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80" w:rsidRPr="00DB1D7D" w:rsidRDefault="00600FF0" w:rsidP="00CB1DBD">
      <w:pPr>
        <w:pStyle w:val="BodyText"/>
        <w:jc w:val="center"/>
        <w:rPr>
          <w:rFonts w:ascii="Caladea"/>
          <w:b/>
        </w:rPr>
      </w:pPr>
      <w:r w:rsidRPr="00DB1D7D">
        <w:rPr>
          <w:rFonts w:ascii="Caladea"/>
          <w:u w:val="single" w:color="17365D"/>
        </w:rPr>
        <w:t xml:space="preserve">Pro-Forma for Display of Information on the </w:t>
      </w:r>
      <w:r w:rsidR="0021342F" w:rsidRPr="00DB1D7D">
        <w:rPr>
          <w:rFonts w:ascii="Caladea"/>
          <w:u w:val="single" w:color="17365D"/>
        </w:rPr>
        <w:t>College Website</w:t>
      </w:r>
    </w:p>
    <w:p w:rsidR="00356080" w:rsidRPr="00DB1D7D" w:rsidRDefault="00356080">
      <w:pPr>
        <w:spacing w:before="2"/>
        <w:rPr>
          <w:sz w:val="14"/>
        </w:rPr>
      </w:pPr>
    </w:p>
    <w:p w:rsidR="00356080" w:rsidRPr="00DB1D7D" w:rsidRDefault="00356080">
      <w:pPr>
        <w:spacing w:before="1"/>
        <w:rPr>
          <w:sz w:val="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309"/>
        <w:gridCol w:w="4076"/>
      </w:tblGrid>
      <w:tr w:rsidR="00DB1D7D" w:rsidRPr="00DB1D7D" w:rsidTr="00944423">
        <w:trPr>
          <w:trHeight w:val="1242"/>
        </w:trPr>
        <w:tc>
          <w:tcPr>
            <w:tcW w:w="787" w:type="dxa"/>
          </w:tcPr>
          <w:p w:rsidR="00356080" w:rsidRPr="00DB1D7D" w:rsidRDefault="00600FF0">
            <w:pPr>
              <w:pStyle w:val="TableParagraph"/>
              <w:spacing w:line="281" w:lineRule="exact"/>
              <w:ind w:left="107"/>
              <w:rPr>
                <w:b/>
                <w:sz w:val="24"/>
              </w:rPr>
            </w:pPr>
            <w:r w:rsidRPr="00DB1D7D">
              <w:rPr>
                <w:b/>
                <w:sz w:val="24"/>
              </w:rPr>
              <w:t>S No.</w:t>
            </w:r>
          </w:p>
        </w:tc>
        <w:tc>
          <w:tcPr>
            <w:tcW w:w="4309" w:type="dxa"/>
          </w:tcPr>
          <w:p w:rsidR="00356080" w:rsidRPr="00DB1D7D" w:rsidRDefault="00600FF0">
            <w:pPr>
              <w:pStyle w:val="TableParagraph"/>
              <w:spacing w:line="278" w:lineRule="auto"/>
              <w:ind w:left="107" w:right="1225"/>
              <w:rPr>
                <w:b/>
                <w:sz w:val="24"/>
              </w:rPr>
            </w:pPr>
            <w:r w:rsidRPr="00DB1D7D">
              <w:rPr>
                <w:b/>
                <w:sz w:val="24"/>
              </w:rPr>
              <w:t>Information of the medical college/institution</w:t>
            </w:r>
          </w:p>
          <w:p w:rsidR="00356080" w:rsidRPr="00DB1D7D" w:rsidRDefault="00600FF0">
            <w:pPr>
              <w:pStyle w:val="TableParagraph"/>
              <w:spacing w:before="192" w:line="278" w:lineRule="auto"/>
              <w:ind w:left="107" w:right="1807"/>
              <w:rPr>
                <w:b/>
                <w:sz w:val="24"/>
              </w:rPr>
            </w:pPr>
            <w:r w:rsidRPr="00DB1D7D">
              <w:rPr>
                <w:b/>
                <w:sz w:val="24"/>
              </w:rPr>
              <w:t>Year of Inception: Government/private:</w:t>
            </w:r>
            <w:r w:rsidR="00876591" w:rsidRPr="00DB1D7D">
              <w:rPr>
                <w:b/>
                <w:sz w:val="24"/>
              </w:rPr>
              <w:t xml:space="preserve"> </w:t>
            </w:r>
          </w:p>
        </w:tc>
        <w:tc>
          <w:tcPr>
            <w:tcW w:w="4076" w:type="dxa"/>
          </w:tcPr>
          <w:p w:rsidR="00876591" w:rsidRPr="00DB1D7D" w:rsidRDefault="00876591">
            <w:pPr>
              <w:pStyle w:val="TableParagraph"/>
              <w:rPr>
                <w:rFonts w:ascii="Times New Roman"/>
                <w:sz w:val="24"/>
              </w:rPr>
            </w:pPr>
          </w:p>
          <w:p w:rsidR="001A59E4" w:rsidRPr="00DB1D7D" w:rsidRDefault="001A59E4">
            <w:pPr>
              <w:pStyle w:val="TableParagraph"/>
              <w:rPr>
                <w:rFonts w:ascii="Times New Roman"/>
                <w:sz w:val="24"/>
              </w:rPr>
            </w:pPr>
          </w:p>
          <w:p w:rsidR="001A59E4" w:rsidRPr="00DB1D7D" w:rsidRDefault="001A59E4">
            <w:pPr>
              <w:pStyle w:val="TableParagraph"/>
              <w:rPr>
                <w:rFonts w:ascii="Times New Roman"/>
                <w:sz w:val="24"/>
              </w:rPr>
            </w:pPr>
          </w:p>
          <w:p w:rsidR="00876591" w:rsidRPr="00DB1D7D" w:rsidRDefault="00847357">
            <w:pPr>
              <w:pStyle w:val="TableParagraph"/>
              <w:rPr>
                <w:rFonts w:ascii="Times New Roman"/>
                <w:b/>
                <w:sz w:val="24"/>
              </w:rPr>
            </w:pPr>
            <w:r w:rsidRPr="00DB1D7D">
              <w:rPr>
                <w:rFonts w:ascii="Times New Roman"/>
                <w:b/>
                <w:sz w:val="24"/>
              </w:rPr>
              <w:t>2008</w:t>
            </w:r>
          </w:p>
          <w:p w:rsidR="00876591" w:rsidRPr="00DB1D7D" w:rsidRDefault="00847357">
            <w:pPr>
              <w:pStyle w:val="TableParagraph"/>
              <w:rPr>
                <w:rFonts w:ascii="Times New Roman"/>
                <w:sz w:val="24"/>
              </w:rPr>
            </w:pPr>
            <w:r w:rsidRPr="00DB1D7D">
              <w:rPr>
                <w:rFonts w:ascii="Times New Roman"/>
                <w:b/>
                <w:sz w:val="24"/>
              </w:rPr>
              <w:t>Private</w:t>
            </w:r>
          </w:p>
        </w:tc>
      </w:tr>
      <w:tr w:rsidR="00DB1D7D" w:rsidRPr="00DB1D7D">
        <w:trPr>
          <w:trHeight w:val="523"/>
        </w:trPr>
        <w:tc>
          <w:tcPr>
            <w:tcW w:w="787" w:type="dxa"/>
          </w:tcPr>
          <w:p w:rsidR="00356080" w:rsidRPr="00DB1D7D" w:rsidRDefault="00600FF0">
            <w:pPr>
              <w:pStyle w:val="TableParagraph"/>
              <w:spacing w:line="281" w:lineRule="exact"/>
              <w:ind w:left="107"/>
              <w:rPr>
                <w:sz w:val="24"/>
              </w:rPr>
            </w:pPr>
            <w:r w:rsidRPr="00DB1D7D">
              <w:rPr>
                <w:sz w:val="24"/>
              </w:rPr>
              <w:t>1.</w:t>
            </w:r>
          </w:p>
        </w:tc>
        <w:tc>
          <w:tcPr>
            <w:tcW w:w="4309" w:type="dxa"/>
          </w:tcPr>
          <w:p w:rsidR="00356080" w:rsidRPr="00DB1D7D" w:rsidRDefault="00600FF0">
            <w:pPr>
              <w:pStyle w:val="TableParagraph"/>
              <w:spacing w:line="281" w:lineRule="exact"/>
              <w:ind w:left="107"/>
              <w:rPr>
                <w:sz w:val="24"/>
              </w:rPr>
            </w:pPr>
            <w:r w:rsidRPr="00DB1D7D">
              <w:rPr>
                <w:sz w:val="24"/>
              </w:rPr>
              <w:t>Name</w:t>
            </w:r>
          </w:p>
        </w:tc>
        <w:tc>
          <w:tcPr>
            <w:tcW w:w="4076" w:type="dxa"/>
          </w:tcPr>
          <w:p w:rsidR="00356080" w:rsidRPr="00DB1D7D" w:rsidRDefault="00876591">
            <w:pPr>
              <w:pStyle w:val="TableParagraph"/>
              <w:rPr>
                <w:rFonts w:ascii="Times New Roman"/>
                <w:b/>
                <w:sz w:val="24"/>
              </w:rPr>
            </w:pPr>
            <w:r w:rsidRPr="00DB1D7D">
              <w:rPr>
                <w:rFonts w:ascii="Times New Roman"/>
                <w:b/>
                <w:sz w:val="24"/>
              </w:rPr>
              <w:t>Dr. Ulhas Patil Medical College &amp; Hospital</w:t>
            </w:r>
          </w:p>
        </w:tc>
      </w:tr>
      <w:tr w:rsidR="00DB1D7D" w:rsidRPr="00DB1D7D">
        <w:trPr>
          <w:trHeight w:val="522"/>
        </w:trPr>
        <w:tc>
          <w:tcPr>
            <w:tcW w:w="787" w:type="dxa"/>
          </w:tcPr>
          <w:p w:rsidR="00356080" w:rsidRPr="00DB1D7D" w:rsidRDefault="00600FF0">
            <w:pPr>
              <w:pStyle w:val="TableParagraph"/>
              <w:spacing w:line="281" w:lineRule="exact"/>
              <w:ind w:left="107"/>
              <w:rPr>
                <w:sz w:val="24"/>
              </w:rPr>
            </w:pPr>
            <w:r w:rsidRPr="00DB1D7D">
              <w:rPr>
                <w:sz w:val="24"/>
              </w:rPr>
              <w:t>2.</w:t>
            </w:r>
          </w:p>
        </w:tc>
        <w:tc>
          <w:tcPr>
            <w:tcW w:w="4309" w:type="dxa"/>
          </w:tcPr>
          <w:p w:rsidR="00356080" w:rsidRPr="00DB1D7D" w:rsidRDefault="00600FF0">
            <w:pPr>
              <w:pStyle w:val="TableParagraph"/>
              <w:spacing w:line="281" w:lineRule="exact"/>
              <w:ind w:left="107"/>
              <w:rPr>
                <w:sz w:val="24"/>
              </w:rPr>
            </w:pPr>
            <w:r w:rsidRPr="00DB1D7D">
              <w:rPr>
                <w:sz w:val="24"/>
              </w:rPr>
              <w:t>Address with pin code</w:t>
            </w:r>
          </w:p>
        </w:tc>
        <w:tc>
          <w:tcPr>
            <w:tcW w:w="4076" w:type="dxa"/>
          </w:tcPr>
          <w:p w:rsidR="00815954" w:rsidRPr="00DB1D7D" w:rsidRDefault="00876591" w:rsidP="00876591">
            <w:pPr>
              <w:pStyle w:val="TableParagraph"/>
              <w:rPr>
                <w:rFonts w:ascii="Times New Roman"/>
                <w:b/>
                <w:sz w:val="24"/>
              </w:rPr>
            </w:pPr>
            <w:r w:rsidRPr="00DB1D7D">
              <w:rPr>
                <w:rFonts w:ascii="Times New Roman"/>
                <w:b/>
                <w:sz w:val="24"/>
              </w:rPr>
              <w:t xml:space="preserve">Jalgaon Bhusawal Road, Jalgaon Khurd, Tal. &amp; Dist. Jalgaon </w:t>
            </w:r>
          </w:p>
          <w:p w:rsidR="00356080" w:rsidRPr="00DB1D7D" w:rsidRDefault="00876591" w:rsidP="00876591">
            <w:pPr>
              <w:pStyle w:val="TableParagraph"/>
              <w:rPr>
                <w:rFonts w:ascii="Times New Roman"/>
                <w:b/>
                <w:sz w:val="24"/>
              </w:rPr>
            </w:pPr>
            <w:r w:rsidRPr="00DB1D7D">
              <w:rPr>
                <w:rFonts w:ascii="Times New Roman"/>
                <w:b/>
                <w:sz w:val="24"/>
              </w:rPr>
              <w:t>Pin- 425309</w:t>
            </w:r>
          </w:p>
        </w:tc>
      </w:tr>
      <w:tr w:rsidR="00DB1D7D" w:rsidRPr="00DB1D7D">
        <w:trPr>
          <w:trHeight w:val="678"/>
        </w:trPr>
        <w:tc>
          <w:tcPr>
            <w:tcW w:w="787" w:type="dxa"/>
          </w:tcPr>
          <w:p w:rsidR="00356080" w:rsidRPr="00DB1D7D" w:rsidRDefault="00600FF0">
            <w:pPr>
              <w:pStyle w:val="TableParagraph"/>
              <w:spacing w:line="281" w:lineRule="exact"/>
              <w:ind w:left="107"/>
              <w:rPr>
                <w:sz w:val="24"/>
              </w:rPr>
            </w:pPr>
            <w:r w:rsidRPr="00DB1D7D">
              <w:rPr>
                <w:sz w:val="24"/>
              </w:rPr>
              <w:t>3.</w:t>
            </w:r>
          </w:p>
        </w:tc>
        <w:tc>
          <w:tcPr>
            <w:tcW w:w="4309" w:type="dxa"/>
          </w:tcPr>
          <w:p w:rsidR="00356080" w:rsidRPr="00DB1D7D" w:rsidRDefault="00600FF0">
            <w:pPr>
              <w:pStyle w:val="TableParagraph"/>
              <w:spacing w:line="281" w:lineRule="exact"/>
              <w:ind w:left="107"/>
              <w:rPr>
                <w:sz w:val="24"/>
              </w:rPr>
            </w:pPr>
            <w:r w:rsidRPr="00DB1D7D">
              <w:rPr>
                <w:sz w:val="24"/>
              </w:rPr>
              <w:t>University address with pin code</w:t>
            </w:r>
          </w:p>
        </w:tc>
        <w:tc>
          <w:tcPr>
            <w:tcW w:w="4076" w:type="dxa"/>
          </w:tcPr>
          <w:p w:rsidR="00815954" w:rsidRPr="00DB1D7D" w:rsidRDefault="00F25CA7">
            <w:pPr>
              <w:pStyle w:val="TableParagraph"/>
              <w:rPr>
                <w:rFonts w:ascii="Times New Roman"/>
                <w:b/>
                <w:sz w:val="24"/>
              </w:rPr>
            </w:pPr>
            <w:r w:rsidRPr="00DB1D7D">
              <w:rPr>
                <w:rFonts w:ascii="Times New Roman"/>
                <w:b/>
                <w:sz w:val="24"/>
              </w:rPr>
              <w:t>Mahar</w:t>
            </w:r>
            <w:r w:rsidR="00762101" w:rsidRPr="00DB1D7D">
              <w:rPr>
                <w:rFonts w:ascii="Times New Roman"/>
                <w:b/>
                <w:sz w:val="24"/>
              </w:rPr>
              <w:t>a</w:t>
            </w:r>
            <w:r w:rsidRPr="00DB1D7D">
              <w:rPr>
                <w:rFonts w:ascii="Times New Roman"/>
                <w:b/>
                <w:sz w:val="24"/>
              </w:rPr>
              <w:t xml:space="preserve">shtra University of Health Sciences, </w:t>
            </w:r>
          </w:p>
          <w:p w:rsidR="00815954" w:rsidRPr="00DB1D7D" w:rsidRDefault="00F25CA7">
            <w:pPr>
              <w:pStyle w:val="TableParagraph"/>
              <w:rPr>
                <w:rFonts w:ascii="Times New Roman"/>
                <w:b/>
                <w:sz w:val="24"/>
              </w:rPr>
            </w:pPr>
            <w:r w:rsidRPr="00DB1D7D">
              <w:rPr>
                <w:rFonts w:ascii="Times New Roman"/>
                <w:b/>
                <w:sz w:val="24"/>
              </w:rPr>
              <w:t xml:space="preserve">Dindori Road, Mhasrul, Nashik. </w:t>
            </w:r>
          </w:p>
          <w:p w:rsidR="00356080" w:rsidRPr="00DB1D7D" w:rsidRDefault="00F25CA7">
            <w:pPr>
              <w:pStyle w:val="TableParagraph"/>
              <w:rPr>
                <w:rFonts w:ascii="Times New Roman"/>
                <w:b/>
                <w:sz w:val="24"/>
              </w:rPr>
            </w:pPr>
            <w:r w:rsidRPr="00DB1D7D">
              <w:rPr>
                <w:rFonts w:ascii="Times New Roman"/>
                <w:b/>
                <w:sz w:val="24"/>
              </w:rPr>
              <w:t>Pin - 422004</w:t>
            </w:r>
          </w:p>
        </w:tc>
      </w:tr>
      <w:tr w:rsidR="00DB1D7D" w:rsidRPr="00DB1D7D" w:rsidTr="00944423">
        <w:trPr>
          <w:trHeight w:val="360"/>
        </w:trPr>
        <w:tc>
          <w:tcPr>
            <w:tcW w:w="787" w:type="dxa"/>
          </w:tcPr>
          <w:p w:rsidR="00356080" w:rsidRPr="00DB1D7D" w:rsidRDefault="00600FF0">
            <w:pPr>
              <w:pStyle w:val="TableParagraph"/>
              <w:spacing w:before="2"/>
              <w:ind w:left="107"/>
              <w:rPr>
                <w:sz w:val="24"/>
              </w:rPr>
            </w:pPr>
            <w:r w:rsidRPr="00DB1D7D">
              <w:rPr>
                <w:sz w:val="24"/>
              </w:rPr>
              <w:t>4.</w:t>
            </w:r>
          </w:p>
        </w:tc>
        <w:tc>
          <w:tcPr>
            <w:tcW w:w="4309" w:type="dxa"/>
          </w:tcPr>
          <w:p w:rsidR="00356080" w:rsidRPr="00DB1D7D" w:rsidRDefault="00600FF0">
            <w:pPr>
              <w:pStyle w:val="TableParagraph"/>
              <w:spacing w:before="2"/>
              <w:ind w:left="107"/>
              <w:rPr>
                <w:sz w:val="24"/>
              </w:rPr>
            </w:pPr>
            <w:r w:rsidRPr="00DB1D7D">
              <w:rPr>
                <w:sz w:val="24"/>
              </w:rPr>
              <w:t>Official website</w:t>
            </w:r>
          </w:p>
        </w:tc>
        <w:tc>
          <w:tcPr>
            <w:tcW w:w="4076" w:type="dxa"/>
          </w:tcPr>
          <w:p w:rsidR="00356080" w:rsidRPr="00DB1D7D" w:rsidRDefault="00A63AB7">
            <w:pPr>
              <w:pStyle w:val="TableParagraph"/>
              <w:rPr>
                <w:rFonts w:ascii="Times New Roman"/>
                <w:sz w:val="24"/>
              </w:rPr>
            </w:pPr>
            <w:hyperlink r:id="rId9" w:history="1">
              <w:r w:rsidR="00D65253" w:rsidRPr="00DB1D7D">
                <w:rPr>
                  <w:rStyle w:val="Hyperlink"/>
                  <w:rFonts w:ascii="Times New Roman"/>
                  <w:color w:val="auto"/>
                  <w:sz w:val="24"/>
                </w:rPr>
                <w:t>www.dupmc.ac.in</w:t>
              </w:r>
            </w:hyperlink>
            <w:r w:rsidR="00D65253" w:rsidRPr="00DB1D7D">
              <w:rPr>
                <w:rFonts w:ascii="Times New Roman"/>
                <w:sz w:val="24"/>
              </w:rPr>
              <w:t xml:space="preserve"> </w:t>
            </w:r>
          </w:p>
        </w:tc>
      </w:tr>
      <w:tr w:rsidR="00DB1D7D" w:rsidRPr="00DB1D7D" w:rsidTr="00944423">
        <w:trPr>
          <w:trHeight w:val="387"/>
        </w:trPr>
        <w:tc>
          <w:tcPr>
            <w:tcW w:w="787" w:type="dxa"/>
          </w:tcPr>
          <w:p w:rsidR="00356080" w:rsidRPr="00DB1D7D" w:rsidRDefault="00600FF0">
            <w:pPr>
              <w:pStyle w:val="TableParagraph"/>
              <w:spacing w:before="2"/>
              <w:ind w:left="107"/>
              <w:rPr>
                <w:sz w:val="24"/>
              </w:rPr>
            </w:pPr>
            <w:r w:rsidRPr="00DB1D7D">
              <w:rPr>
                <w:sz w:val="24"/>
              </w:rPr>
              <w:t>5.</w:t>
            </w:r>
          </w:p>
        </w:tc>
        <w:tc>
          <w:tcPr>
            <w:tcW w:w="4309" w:type="dxa"/>
          </w:tcPr>
          <w:p w:rsidR="00356080" w:rsidRPr="00DB1D7D" w:rsidRDefault="00600FF0">
            <w:pPr>
              <w:pStyle w:val="TableParagraph"/>
              <w:spacing w:before="2"/>
              <w:ind w:left="107"/>
              <w:rPr>
                <w:sz w:val="24"/>
              </w:rPr>
            </w:pPr>
            <w:r w:rsidRPr="00DB1D7D">
              <w:rPr>
                <w:b/>
                <w:sz w:val="24"/>
              </w:rPr>
              <w:t>Dean</w:t>
            </w:r>
            <w:r w:rsidRPr="00DB1D7D">
              <w:rPr>
                <w:sz w:val="24"/>
              </w:rPr>
              <w:t>/ Principal/ Director</w:t>
            </w:r>
          </w:p>
        </w:tc>
        <w:tc>
          <w:tcPr>
            <w:tcW w:w="4076" w:type="dxa"/>
          </w:tcPr>
          <w:p w:rsidR="00356080" w:rsidRPr="00DB1D7D" w:rsidRDefault="00D65253">
            <w:pPr>
              <w:pStyle w:val="TableParagraph"/>
              <w:rPr>
                <w:rFonts w:ascii="Times New Roman"/>
                <w:b/>
                <w:sz w:val="24"/>
              </w:rPr>
            </w:pPr>
            <w:r w:rsidRPr="00DB1D7D">
              <w:rPr>
                <w:rFonts w:ascii="Times New Roman"/>
                <w:b/>
                <w:sz w:val="24"/>
              </w:rPr>
              <w:t>Dr. Narayan Sadashiv Arvikar</w:t>
            </w:r>
          </w:p>
        </w:tc>
      </w:tr>
      <w:tr w:rsidR="00DB1D7D" w:rsidRPr="00DB1D7D" w:rsidTr="00944423">
        <w:trPr>
          <w:trHeight w:val="423"/>
        </w:trPr>
        <w:tc>
          <w:tcPr>
            <w:tcW w:w="787" w:type="dxa"/>
          </w:tcPr>
          <w:p w:rsidR="00356080" w:rsidRPr="00DB1D7D" w:rsidRDefault="00600FF0">
            <w:pPr>
              <w:pStyle w:val="TableParagraph"/>
              <w:spacing w:line="281" w:lineRule="exact"/>
              <w:ind w:left="107"/>
              <w:rPr>
                <w:sz w:val="24"/>
              </w:rPr>
            </w:pPr>
            <w:r w:rsidRPr="00DB1D7D">
              <w:rPr>
                <w:sz w:val="24"/>
              </w:rPr>
              <w:t>6.</w:t>
            </w:r>
          </w:p>
        </w:tc>
        <w:tc>
          <w:tcPr>
            <w:tcW w:w="4309" w:type="dxa"/>
          </w:tcPr>
          <w:p w:rsidR="00356080" w:rsidRPr="00DB1D7D" w:rsidRDefault="00600FF0">
            <w:pPr>
              <w:pStyle w:val="TableParagraph"/>
              <w:spacing w:line="281" w:lineRule="exact"/>
              <w:ind w:left="107"/>
              <w:rPr>
                <w:sz w:val="24"/>
              </w:rPr>
            </w:pPr>
            <w:r w:rsidRPr="00DB1D7D">
              <w:rPr>
                <w:sz w:val="24"/>
              </w:rPr>
              <w:t>Mobile Number</w:t>
            </w:r>
          </w:p>
        </w:tc>
        <w:tc>
          <w:tcPr>
            <w:tcW w:w="4076" w:type="dxa"/>
          </w:tcPr>
          <w:p w:rsidR="00356080" w:rsidRPr="00DB1D7D" w:rsidRDefault="003B22EE">
            <w:pPr>
              <w:pStyle w:val="TableParagraph"/>
              <w:rPr>
                <w:rFonts w:ascii="Times New Roman"/>
                <w:b/>
                <w:sz w:val="24"/>
              </w:rPr>
            </w:pPr>
            <w:r w:rsidRPr="00DB1D7D">
              <w:rPr>
                <w:rFonts w:ascii="Times New Roman"/>
                <w:b/>
                <w:sz w:val="24"/>
              </w:rPr>
              <w:t>9326512744</w:t>
            </w:r>
          </w:p>
        </w:tc>
      </w:tr>
      <w:tr w:rsidR="00DB1D7D" w:rsidRPr="00DB1D7D" w:rsidTr="00944423">
        <w:trPr>
          <w:trHeight w:val="450"/>
        </w:trPr>
        <w:tc>
          <w:tcPr>
            <w:tcW w:w="787" w:type="dxa"/>
          </w:tcPr>
          <w:p w:rsidR="00356080" w:rsidRPr="00DB1D7D" w:rsidRDefault="00600FF0">
            <w:pPr>
              <w:pStyle w:val="TableParagraph"/>
              <w:spacing w:line="281" w:lineRule="exact"/>
              <w:ind w:left="107"/>
              <w:rPr>
                <w:sz w:val="24"/>
              </w:rPr>
            </w:pPr>
            <w:r w:rsidRPr="00DB1D7D">
              <w:rPr>
                <w:sz w:val="24"/>
              </w:rPr>
              <w:t>7.</w:t>
            </w:r>
          </w:p>
        </w:tc>
        <w:tc>
          <w:tcPr>
            <w:tcW w:w="4309" w:type="dxa"/>
          </w:tcPr>
          <w:p w:rsidR="00356080" w:rsidRPr="00DB1D7D" w:rsidRDefault="00600FF0">
            <w:pPr>
              <w:pStyle w:val="TableParagraph"/>
              <w:spacing w:line="281" w:lineRule="exact"/>
              <w:ind w:left="107"/>
              <w:rPr>
                <w:sz w:val="24"/>
              </w:rPr>
            </w:pPr>
            <w:r w:rsidRPr="00DB1D7D">
              <w:rPr>
                <w:sz w:val="24"/>
              </w:rPr>
              <w:t>Email ID of Dean</w:t>
            </w:r>
          </w:p>
        </w:tc>
        <w:tc>
          <w:tcPr>
            <w:tcW w:w="4076" w:type="dxa"/>
          </w:tcPr>
          <w:p w:rsidR="00820D03" w:rsidRPr="00DB1D7D" w:rsidRDefault="00A63AB7">
            <w:pPr>
              <w:pStyle w:val="TableParagraph"/>
            </w:pPr>
            <w:hyperlink r:id="rId10" w:history="1">
              <w:r w:rsidR="00820D03" w:rsidRPr="00DB1D7D">
                <w:rPr>
                  <w:rStyle w:val="Hyperlink"/>
                  <w:color w:val="auto"/>
                </w:rPr>
                <w:t>dupmcj@yahoo.in</w:t>
              </w:r>
            </w:hyperlink>
            <w:r w:rsidR="00820D03" w:rsidRPr="00DB1D7D">
              <w:t xml:space="preserve">, </w:t>
            </w:r>
            <w:hyperlink r:id="rId11" w:history="1">
              <w:r w:rsidR="00820D03" w:rsidRPr="00DB1D7D">
                <w:rPr>
                  <w:rStyle w:val="Hyperlink"/>
                  <w:color w:val="auto"/>
                </w:rPr>
                <w:t>dupmcj@gmail.com</w:t>
              </w:r>
            </w:hyperlink>
            <w:r w:rsidR="00820D03" w:rsidRPr="00DB1D7D">
              <w:t xml:space="preserve"> </w:t>
            </w:r>
          </w:p>
          <w:p w:rsidR="00356080" w:rsidRPr="00DB1D7D" w:rsidRDefault="00A63AB7">
            <w:pPr>
              <w:pStyle w:val="TableParagraph"/>
              <w:rPr>
                <w:rFonts w:ascii="Times New Roman"/>
                <w:sz w:val="24"/>
              </w:rPr>
            </w:pPr>
            <w:hyperlink r:id="rId12" w:history="1">
              <w:r w:rsidR="003B22EE" w:rsidRPr="00DB1D7D">
                <w:rPr>
                  <w:rStyle w:val="Hyperlink"/>
                  <w:rFonts w:ascii="Times New Roman"/>
                  <w:color w:val="auto"/>
                  <w:sz w:val="24"/>
                </w:rPr>
                <w:t>nsarvikar@gmail.com</w:t>
              </w:r>
            </w:hyperlink>
            <w:r w:rsidR="003B22EE" w:rsidRPr="00DB1D7D">
              <w:rPr>
                <w:rFonts w:ascii="Times New Roman"/>
                <w:sz w:val="24"/>
              </w:rPr>
              <w:t xml:space="preserve"> </w:t>
            </w:r>
          </w:p>
        </w:tc>
      </w:tr>
      <w:tr w:rsidR="00DB1D7D" w:rsidRPr="00DB1D7D" w:rsidTr="00944423">
        <w:trPr>
          <w:trHeight w:val="567"/>
        </w:trPr>
        <w:tc>
          <w:tcPr>
            <w:tcW w:w="787" w:type="dxa"/>
          </w:tcPr>
          <w:p w:rsidR="00356080" w:rsidRPr="00DB1D7D" w:rsidRDefault="00600FF0">
            <w:pPr>
              <w:pStyle w:val="TableParagraph"/>
              <w:ind w:left="107"/>
              <w:rPr>
                <w:sz w:val="24"/>
              </w:rPr>
            </w:pPr>
            <w:r w:rsidRPr="00DB1D7D">
              <w:rPr>
                <w:sz w:val="24"/>
              </w:rPr>
              <w:t>8.</w:t>
            </w:r>
          </w:p>
        </w:tc>
        <w:tc>
          <w:tcPr>
            <w:tcW w:w="4309" w:type="dxa"/>
          </w:tcPr>
          <w:p w:rsidR="00356080" w:rsidRPr="00DB1D7D" w:rsidRDefault="00600FF0">
            <w:pPr>
              <w:pStyle w:val="TableParagraph"/>
              <w:ind w:left="107"/>
              <w:rPr>
                <w:sz w:val="24"/>
              </w:rPr>
            </w:pPr>
            <w:r w:rsidRPr="00DB1D7D">
              <w:rPr>
                <w:sz w:val="24"/>
              </w:rPr>
              <w:t>Hospital</w:t>
            </w:r>
          </w:p>
        </w:tc>
        <w:tc>
          <w:tcPr>
            <w:tcW w:w="4076" w:type="dxa"/>
          </w:tcPr>
          <w:p w:rsidR="00356080" w:rsidRPr="00DB1D7D" w:rsidRDefault="003B22EE">
            <w:pPr>
              <w:pStyle w:val="TableParagraph"/>
              <w:rPr>
                <w:rFonts w:ascii="Times New Roman"/>
                <w:sz w:val="24"/>
              </w:rPr>
            </w:pPr>
            <w:r w:rsidRPr="00DB1D7D">
              <w:rPr>
                <w:rFonts w:ascii="Times New Roman"/>
                <w:b/>
                <w:sz w:val="24"/>
              </w:rPr>
              <w:t>Dr. Ulhas Patil Medical College &amp; Hospital</w:t>
            </w:r>
          </w:p>
        </w:tc>
      </w:tr>
      <w:tr w:rsidR="00DB1D7D" w:rsidRPr="00DB1D7D" w:rsidTr="00944423">
        <w:trPr>
          <w:trHeight w:val="603"/>
        </w:trPr>
        <w:tc>
          <w:tcPr>
            <w:tcW w:w="787" w:type="dxa"/>
          </w:tcPr>
          <w:p w:rsidR="00356080" w:rsidRPr="00DB1D7D" w:rsidRDefault="00600FF0">
            <w:pPr>
              <w:pStyle w:val="TableParagraph"/>
              <w:ind w:left="107"/>
              <w:rPr>
                <w:sz w:val="24"/>
              </w:rPr>
            </w:pPr>
            <w:r w:rsidRPr="00DB1D7D">
              <w:rPr>
                <w:w w:val="99"/>
                <w:sz w:val="24"/>
              </w:rPr>
              <w:t>9</w:t>
            </w:r>
          </w:p>
        </w:tc>
        <w:tc>
          <w:tcPr>
            <w:tcW w:w="4309" w:type="dxa"/>
          </w:tcPr>
          <w:p w:rsidR="00356080" w:rsidRPr="00DB1D7D" w:rsidRDefault="00600FF0">
            <w:pPr>
              <w:pStyle w:val="TableParagraph"/>
              <w:spacing w:line="278" w:lineRule="auto"/>
              <w:ind w:left="107" w:right="533"/>
              <w:rPr>
                <w:sz w:val="24"/>
              </w:rPr>
            </w:pPr>
            <w:r w:rsidRPr="00DB1D7D">
              <w:rPr>
                <w:sz w:val="24"/>
              </w:rPr>
              <w:t>Date and Year of Registration of the Hospital (DD/MM/YYYY)</w:t>
            </w:r>
          </w:p>
        </w:tc>
        <w:tc>
          <w:tcPr>
            <w:tcW w:w="4076" w:type="dxa"/>
          </w:tcPr>
          <w:p w:rsidR="00B35EF6" w:rsidRPr="00DB1D7D" w:rsidRDefault="00815954">
            <w:pPr>
              <w:pStyle w:val="TableParagraph"/>
              <w:rPr>
                <w:rFonts w:ascii="Times New Roman"/>
                <w:b/>
                <w:sz w:val="24"/>
              </w:rPr>
            </w:pPr>
            <w:r w:rsidRPr="00DB1D7D">
              <w:rPr>
                <w:rFonts w:ascii="Times New Roman"/>
                <w:b/>
                <w:sz w:val="24"/>
              </w:rPr>
              <w:t>Date of Registration :-</w:t>
            </w:r>
            <w:r w:rsidR="00AA0E6B" w:rsidRPr="00DB1D7D">
              <w:rPr>
                <w:rFonts w:ascii="Times New Roman"/>
                <w:b/>
                <w:sz w:val="24"/>
              </w:rPr>
              <w:t>01/04/2022</w:t>
            </w:r>
            <w:r w:rsidR="00B35EF6" w:rsidRPr="00DB1D7D">
              <w:rPr>
                <w:rFonts w:ascii="Times New Roman"/>
                <w:b/>
                <w:sz w:val="24"/>
              </w:rPr>
              <w:t xml:space="preserve"> </w:t>
            </w:r>
          </w:p>
          <w:p w:rsidR="00356080" w:rsidRPr="00DB1D7D" w:rsidRDefault="00B35EF6">
            <w:pPr>
              <w:pStyle w:val="TableParagraph"/>
              <w:rPr>
                <w:rFonts w:ascii="Times New Roman"/>
                <w:b/>
                <w:sz w:val="24"/>
              </w:rPr>
            </w:pPr>
            <w:r w:rsidRPr="00DB1D7D">
              <w:rPr>
                <w:rFonts w:ascii="Times New Roman"/>
                <w:b/>
                <w:sz w:val="24"/>
              </w:rPr>
              <w:t xml:space="preserve">                                       (Renewal)</w:t>
            </w:r>
          </w:p>
        </w:tc>
      </w:tr>
      <w:tr w:rsidR="00DB1D7D" w:rsidRPr="00DB1D7D" w:rsidTr="00944423">
        <w:trPr>
          <w:trHeight w:val="378"/>
        </w:trPr>
        <w:tc>
          <w:tcPr>
            <w:tcW w:w="787" w:type="dxa"/>
          </w:tcPr>
          <w:p w:rsidR="00356080" w:rsidRPr="00DB1D7D" w:rsidRDefault="00600FF0">
            <w:pPr>
              <w:pStyle w:val="TableParagraph"/>
              <w:ind w:left="107"/>
              <w:rPr>
                <w:sz w:val="24"/>
              </w:rPr>
            </w:pPr>
            <w:r w:rsidRPr="00DB1D7D">
              <w:rPr>
                <w:sz w:val="24"/>
              </w:rPr>
              <w:t>10.</w:t>
            </w:r>
          </w:p>
        </w:tc>
        <w:tc>
          <w:tcPr>
            <w:tcW w:w="4309" w:type="dxa"/>
          </w:tcPr>
          <w:p w:rsidR="00356080" w:rsidRPr="00DB1D7D" w:rsidRDefault="00600FF0">
            <w:pPr>
              <w:pStyle w:val="TableParagraph"/>
              <w:ind w:left="107"/>
              <w:rPr>
                <w:sz w:val="24"/>
              </w:rPr>
            </w:pPr>
            <w:r w:rsidRPr="00DB1D7D">
              <w:rPr>
                <w:sz w:val="24"/>
              </w:rPr>
              <w:t>Number of Beds</w:t>
            </w:r>
          </w:p>
        </w:tc>
        <w:tc>
          <w:tcPr>
            <w:tcW w:w="4076" w:type="dxa"/>
          </w:tcPr>
          <w:p w:rsidR="00356080" w:rsidRPr="00DB1D7D" w:rsidRDefault="00AA0E6B">
            <w:pPr>
              <w:pStyle w:val="TableParagraph"/>
              <w:rPr>
                <w:rFonts w:ascii="Times New Roman"/>
                <w:b/>
                <w:sz w:val="24"/>
              </w:rPr>
            </w:pPr>
            <w:r w:rsidRPr="00DB1D7D">
              <w:rPr>
                <w:rFonts w:ascii="Times New Roman"/>
                <w:b/>
                <w:sz w:val="24"/>
              </w:rPr>
              <w:t>1050</w:t>
            </w:r>
          </w:p>
        </w:tc>
      </w:tr>
      <w:tr w:rsidR="00DB1D7D" w:rsidRPr="00DB1D7D" w:rsidTr="00944423">
        <w:trPr>
          <w:trHeight w:val="324"/>
        </w:trPr>
        <w:tc>
          <w:tcPr>
            <w:tcW w:w="787" w:type="dxa"/>
          </w:tcPr>
          <w:p w:rsidR="00356080" w:rsidRPr="00DB1D7D" w:rsidRDefault="00600FF0">
            <w:pPr>
              <w:pStyle w:val="TableParagraph"/>
              <w:ind w:left="107"/>
              <w:rPr>
                <w:sz w:val="24"/>
              </w:rPr>
            </w:pPr>
            <w:r w:rsidRPr="00DB1D7D">
              <w:rPr>
                <w:sz w:val="24"/>
              </w:rPr>
              <w:t>11.</w:t>
            </w:r>
          </w:p>
        </w:tc>
        <w:tc>
          <w:tcPr>
            <w:tcW w:w="4309" w:type="dxa"/>
          </w:tcPr>
          <w:p w:rsidR="00356080" w:rsidRPr="00DB1D7D" w:rsidRDefault="00600FF0">
            <w:pPr>
              <w:pStyle w:val="TableParagraph"/>
              <w:ind w:left="107"/>
              <w:rPr>
                <w:sz w:val="24"/>
              </w:rPr>
            </w:pPr>
            <w:r w:rsidRPr="00DB1D7D">
              <w:rPr>
                <w:sz w:val="24"/>
              </w:rPr>
              <w:t>Number of Beds for emergency</w:t>
            </w:r>
          </w:p>
        </w:tc>
        <w:tc>
          <w:tcPr>
            <w:tcW w:w="4076" w:type="dxa"/>
          </w:tcPr>
          <w:p w:rsidR="00356080" w:rsidRPr="00DB1D7D" w:rsidRDefault="00C35D01">
            <w:pPr>
              <w:pStyle w:val="TableParagraph"/>
              <w:rPr>
                <w:rFonts w:ascii="Times New Roman"/>
                <w:b/>
                <w:sz w:val="24"/>
              </w:rPr>
            </w:pPr>
            <w:r w:rsidRPr="00DB1D7D">
              <w:rPr>
                <w:rFonts w:ascii="Times New Roman"/>
                <w:b/>
                <w:sz w:val="24"/>
              </w:rPr>
              <w:t>30</w:t>
            </w:r>
          </w:p>
        </w:tc>
      </w:tr>
      <w:tr w:rsidR="00DB1D7D" w:rsidRPr="00DB1D7D" w:rsidTr="00944423">
        <w:trPr>
          <w:trHeight w:val="981"/>
        </w:trPr>
        <w:tc>
          <w:tcPr>
            <w:tcW w:w="787" w:type="dxa"/>
          </w:tcPr>
          <w:p w:rsidR="00356080" w:rsidRPr="00DB1D7D" w:rsidRDefault="00600FF0">
            <w:pPr>
              <w:pStyle w:val="TableParagraph"/>
              <w:ind w:left="107"/>
              <w:rPr>
                <w:sz w:val="24"/>
              </w:rPr>
            </w:pPr>
            <w:r w:rsidRPr="00DB1D7D">
              <w:rPr>
                <w:sz w:val="24"/>
              </w:rPr>
              <w:t>12.</w:t>
            </w:r>
          </w:p>
        </w:tc>
        <w:tc>
          <w:tcPr>
            <w:tcW w:w="4309" w:type="dxa"/>
          </w:tcPr>
          <w:p w:rsidR="00356080" w:rsidRPr="00DB1D7D" w:rsidRDefault="00600FF0">
            <w:pPr>
              <w:pStyle w:val="TableParagraph"/>
              <w:spacing w:line="278" w:lineRule="auto"/>
              <w:ind w:left="107" w:right="585"/>
              <w:rPr>
                <w:sz w:val="24"/>
              </w:rPr>
            </w:pPr>
            <w:r w:rsidRPr="00DB1D7D">
              <w:rPr>
                <w:sz w:val="24"/>
              </w:rPr>
              <w:t>Date of the First Letter of Permission(LoP) of MBBS (DD/MM/YYYY) &amp; number of seats</w:t>
            </w:r>
          </w:p>
        </w:tc>
        <w:tc>
          <w:tcPr>
            <w:tcW w:w="4076" w:type="dxa"/>
          </w:tcPr>
          <w:p w:rsidR="00C35D01" w:rsidRPr="00DB1D7D" w:rsidRDefault="00C35D01">
            <w:pPr>
              <w:pStyle w:val="TableParagraph"/>
              <w:rPr>
                <w:rFonts w:ascii="Times New Roman"/>
                <w:b/>
                <w:sz w:val="24"/>
              </w:rPr>
            </w:pPr>
            <w:r w:rsidRPr="00DB1D7D">
              <w:rPr>
                <w:rFonts w:ascii="Times New Roman"/>
                <w:b/>
                <w:sz w:val="24"/>
              </w:rPr>
              <w:t xml:space="preserve">LOP Date : </w:t>
            </w:r>
            <w:r w:rsidR="00BD33FE" w:rsidRPr="00DB1D7D">
              <w:rPr>
                <w:rFonts w:ascii="Times New Roman"/>
                <w:b/>
                <w:sz w:val="24"/>
              </w:rPr>
              <w:t>24/09/2008</w:t>
            </w:r>
            <w:r w:rsidRPr="00DB1D7D">
              <w:rPr>
                <w:rFonts w:ascii="Times New Roman"/>
                <w:b/>
                <w:sz w:val="24"/>
              </w:rPr>
              <w:t xml:space="preserve">, </w:t>
            </w:r>
          </w:p>
          <w:p w:rsidR="00356080" w:rsidRPr="00DB1D7D" w:rsidRDefault="00C35D01" w:rsidP="00C35D01">
            <w:pPr>
              <w:pStyle w:val="TableParagraph"/>
              <w:rPr>
                <w:rFonts w:ascii="Times New Roman"/>
                <w:b/>
                <w:sz w:val="24"/>
              </w:rPr>
            </w:pPr>
            <w:r w:rsidRPr="00DB1D7D">
              <w:rPr>
                <w:rFonts w:ascii="Times New Roman"/>
                <w:b/>
                <w:sz w:val="24"/>
              </w:rPr>
              <w:t xml:space="preserve">Number of Seats :100 </w:t>
            </w:r>
          </w:p>
        </w:tc>
      </w:tr>
      <w:tr w:rsidR="00DB1D7D" w:rsidRPr="00DB1D7D" w:rsidTr="00944423">
        <w:trPr>
          <w:trHeight w:val="432"/>
        </w:trPr>
        <w:tc>
          <w:tcPr>
            <w:tcW w:w="787" w:type="dxa"/>
          </w:tcPr>
          <w:p w:rsidR="00356080" w:rsidRPr="00DB1D7D" w:rsidRDefault="00600FF0">
            <w:pPr>
              <w:pStyle w:val="TableParagraph"/>
              <w:spacing w:line="281" w:lineRule="exact"/>
              <w:ind w:left="107"/>
              <w:rPr>
                <w:sz w:val="24"/>
              </w:rPr>
            </w:pPr>
            <w:r w:rsidRPr="00DB1D7D">
              <w:rPr>
                <w:sz w:val="24"/>
              </w:rPr>
              <w:t>13.</w:t>
            </w:r>
          </w:p>
        </w:tc>
        <w:tc>
          <w:tcPr>
            <w:tcW w:w="4309" w:type="dxa"/>
          </w:tcPr>
          <w:p w:rsidR="00356080" w:rsidRPr="00DB1D7D" w:rsidRDefault="00600FF0">
            <w:pPr>
              <w:pStyle w:val="TableParagraph"/>
              <w:spacing w:line="281" w:lineRule="exact"/>
              <w:ind w:left="107"/>
              <w:rPr>
                <w:sz w:val="24"/>
              </w:rPr>
            </w:pPr>
            <w:r w:rsidRPr="00DB1D7D">
              <w:rPr>
                <w:sz w:val="24"/>
              </w:rPr>
              <w:t>Status of Recognition</w:t>
            </w:r>
          </w:p>
        </w:tc>
        <w:tc>
          <w:tcPr>
            <w:tcW w:w="4076" w:type="dxa"/>
          </w:tcPr>
          <w:p w:rsidR="00356080" w:rsidRPr="00DB1D7D" w:rsidRDefault="00D5473B">
            <w:pPr>
              <w:pStyle w:val="TableParagraph"/>
              <w:rPr>
                <w:rFonts w:ascii="Times New Roman"/>
                <w:b/>
                <w:sz w:val="24"/>
              </w:rPr>
            </w:pPr>
            <w:r w:rsidRPr="00DB1D7D">
              <w:rPr>
                <w:rFonts w:ascii="Times New Roman"/>
                <w:b/>
                <w:sz w:val="24"/>
              </w:rPr>
              <w:t xml:space="preserve">Recognized 150 Seats </w:t>
            </w:r>
          </w:p>
        </w:tc>
      </w:tr>
      <w:tr w:rsidR="00DB1D7D" w:rsidRPr="00DB1D7D" w:rsidTr="00944423">
        <w:trPr>
          <w:trHeight w:val="927"/>
        </w:trPr>
        <w:tc>
          <w:tcPr>
            <w:tcW w:w="787" w:type="dxa"/>
          </w:tcPr>
          <w:p w:rsidR="00356080" w:rsidRPr="00DB1D7D" w:rsidRDefault="00600FF0">
            <w:pPr>
              <w:pStyle w:val="TableParagraph"/>
              <w:ind w:left="107"/>
              <w:rPr>
                <w:sz w:val="24"/>
              </w:rPr>
            </w:pPr>
            <w:r w:rsidRPr="00DB1D7D">
              <w:rPr>
                <w:sz w:val="24"/>
              </w:rPr>
              <w:t>14.</w:t>
            </w:r>
          </w:p>
        </w:tc>
        <w:tc>
          <w:tcPr>
            <w:tcW w:w="4309" w:type="dxa"/>
          </w:tcPr>
          <w:p w:rsidR="00356080" w:rsidRPr="00DB1D7D" w:rsidRDefault="00600FF0">
            <w:pPr>
              <w:pStyle w:val="TableParagraph"/>
              <w:spacing w:line="276" w:lineRule="auto"/>
              <w:ind w:left="107" w:right="284"/>
              <w:rPr>
                <w:sz w:val="24"/>
              </w:rPr>
            </w:pPr>
            <w:r w:rsidRPr="00DB1D7D">
              <w:rPr>
                <w:sz w:val="24"/>
              </w:rPr>
              <w:t>Number of MBBS and PG broad specialty and super specialty students admitted in this session*</w:t>
            </w:r>
          </w:p>
        </w:tc>
        <w:tc>
          <w:tcPr>
            <w:tcW w:w="4076" w:type="dxa"/>
          </w:tcPr>
          <w:p w:rsidR="00262F8B" w:rsidRPr="00DB1D7D" w:rsidRDefault="00600FF0" w:rsidP="00262F8B">
            <w:pPr>
              <w:pStyle w:val="TableParagraph"/>
              <w:spacing w:line="276" w:lineRule="auto"/>
              <w:ind w:left="107" w:right="59"/>
              <w:rPr>
                <w:sz w:val="24"/>
              </w:rPr>
            </w:pPr>
            <w:r w:rsidRPr="00DB1D7D">
              <w:rPr>
                <w:sz w:val="24"/>
              </w:rPr>
              <w:t xml:space="preserve">MBBS: </w:t>
            </w:r>
            <w:r w:rsidR="00AA0E6B" w:rsidRPr="00DB1D7D">
              <w:rPr>
                <w:b/>
                <w:sz w:val="24"/>
              </w:rPr>
              <w:t>200</w:t>
            </w:r>
            <w:r w:rsidR="00C35D01" w:rsidRPr="00DB1D7D">
              <w:rPr>
                <w:b/>
                <w:sz w:val="24"/>
              </w:rPr>
              <w:t xml:space="preserve"> [</w:t>
            </w:r>
            <w:r w:rsidR="00BA0767" w:rsidRPr="00DB1D7D">
              <w:rPr>
                <w:b/>
                <w:sz w:val="24"/>
              </w:rPr>
              <w:t xml:space="preserve">AY </w:t>
            </w:r>
            <w:r w:rsidR="00AA0E6B" w:rsidRPr="00DB1D7D">
              <w:rPr>
                <w:b/>
                <w:sz w:val="24"/>
              </w:rPr>
              <w:t>2023-24</w:t>
            </w:r>
            <w:r w:rsidR="00C35D01" w:rsidRPr="00DB1D7D">
              <w:rPr>
                <w:b/>
                <w:sz w:val="24"/>
              </w:rPr>
              <w:t>]</w:t>
            </w:r>
          </w:p>
          <w:p w:rsidR="00262F8B" w:rsidRPr="00DB1D7D" w:rsidRDefault="00600FF0" w:rsidP="00262F8B">
            <w:pPr>
              <w:pStyle w:val="TableParagraph"/>
              <w:spacing w:line="276" w:lineRule="auto"/>
              <w:ind w:left="107" w:right="59"/>
              <w:rPr>
                <w:sz w:val="24"/>
              </w:rPr>
            </w:pPr>
            <w:r w:rsidRPr="00DB1D7D">
              <w:rPr>
                <w:sz w:val="24"/>
              </w:rPr>
              <w:t xml:space="preserve">MD/MS: </w:t>
            </w:r>
            <w:r w:rsidR="00262F8B" w:rsidRPr="00DB1D7D">
              <w:rPr>
                <w:b/>
                <w:sz w:val="24"/>
              </w:rPr>
              <w:t>37</w:t>
            </w:r>
            <w:r w:rsidR="00C35D01" w:rsidRPr="00DB1D7D">
              <w:rPr>
                <w:b/>
                <w:sz w:val="24"/>
              </w:rPr>
              <w:t xml:space="preserve"> [</w:t>
            </w:r>
            <w:r w:rsidR="00BA0767" w:rsidRPr="00DB1D7D">
              <w:rPr>
                <w:b/>
                <w:sz w:val="24"/>
              </w:rPr>
              <w:t xml:space="preserve">AY </w:t>
            </w:r>
            <w:r w:rsidR="00AA0E6B" w:rsidRPr="00DB1D7D">
              <w:rPr>
                <w:b/>
                <w:sz w:val="24"/>
              </w:rPr>
              <w:t>2023-24</w:t>
            </w:r>
            <w:r w:rsidR="00C35D01" w:rsidRPr="00DB1D7D">
              <w:rPr>
                <w:b/>
                <w:sz w:val="24"/>
              </w:rPr>
              <w:t>]</w:t>
            </w:r>
          </w:p>
          <w:p w:rsidR="00356080" w:rsidRPr="00DB1D7D" w:rsidRDefault="00600FF0" w:rsidP="00C26CA4">
            <w:pPr>
              <w:pStyle w:val="TableParagraph"/>
              <w:spacing w:line="276" w:lineRule="auto"/>
              <w:ind w:left="107" w:right="59"/>
              <w:rPr>
                <w:sz w:val="24"/>
              </w:rPr>
            </w:pPr>
            <w:r w:rsidRPr="00DB1D7D">
              <w:rPr>
                <w:sz w:val="24"/>
              </w:rPr>
              <w:t>DM/MCh:</w:t>
            </w:r>
            <w:r w:rsidR="00262F8B" w:rsidRPr="00DB1D7D">
              <w:rPr>
                <w:sz w:val="24"/>
              </w:rPr>
              <w:t xml:space="preserve"> </w:t>
            </w:r>
            <w:r w:rsidR="00C26CA4" w:rsidRPr="00DB1D7D">
              <w:rPr>
                <w:b/>
                <w:sz w:val="24"/>
              </w:rPr>
              <w:t>Not Applicable</w:t>
            </w:r>
          </w:p>
        </w:tc>
      </w:tr>
      <w:tr w:rsidR="00DB1D7D" w:rsidRPr="00DB1D7D" w:rsidTr="00944423">
        <w:trPr>
          <w:trHeight w:val="892"/>
        </w:trPr>
        <w:tc>
          <w:tcPr>
            <w:tcW w:w="787" w:type="dxa"/>
          </w:tcPr>
          <w:p w:rsidR="00356080" w:rsidRPr="00DB1D7D" w:rsidRDefault="00600FF0">
            <w:pPr>
              <w:pStyle w:val="TableParagraph"/>
              <w:ind w:left="107"/>
              <w:rPr>
                <w:sz w:val="24"/>
              </w:rPr>
            </w:pPr>
            <w:r w:rsidRPr="00DB1D7D">
              <w:rPr>
                <w:sz w:val="24"/>
              </w:rPr>
              <w:t>15.</w:t>
            </w:r>
          </w:p>
        </w:tc>
        <w:tc>
          <w:tcPr>
            <w:tcW w:w="4309" w:type="dxa"/>
          </w:tcPr>
          <w:p w:rsidR="00356080" w:rsidRPr="00DB1D7D" w:rsidRDefault="00600FF0">
            <w:pPr>
              <w:pStyle w:val="TableParagraph"/>
              <w:spacing w:line="278" w:lineRule="auto"/>
              <w:ind w:left="107" w:right="620"/>
              <w:rPr>
                <w:sz w:val="24"/>
              </w:rPr>
            </w:pPr>
            <w:r w:rsidRPr="00DB1D7D">
              <w:rPr>
                <w:sz w:val="24"/>
              </w:rPr>
              <w:t xml:space="preserve">Inpatients registered and </w:t>
            </w:r>
            <w:r w:rsidR="00BE7F1E" w:rsidRPr="00DB1D7D">
              <w:rPr>
                <w:sz w:val="24"/>
              </w:rPr>
              <w:t>admitted (Previous Month Record</w:t>
            </w:r>
            <w:r w:rsidRPr="00DB1D7D">
              <w:rPr>
                <w:sz w:val="24"/>
              </w:rPr>
              <w:t>)**</w:t>
            </w:r>
          </w:p>
        </w:tc>
        <w:tc>
          <w:tcPr>
            <w:tcW w:w="4076" w:type="dxa"/>
          </w:tcPr>
          <w:p w:rsidR="00356080" w:rsidRPr="00DB1D7D" w:rsidRDefault="00AA0E6B" w:rsidP="00EB2CE8">
            <w:pPr>
              <w:pStyle w:val="TableParagraph"/>
              <w:spacing w:before="45"/>
              <w:ind w:left="107"/>
              <w:rPr>
                <w:sz w:val="24"/>
              </w:rPr>
            </w:pPr>
            <w:r w:rsidRPr="00DB1D7D">
              <w:rPr>
                <w:sz w:val="24"/>
              </w:rPr>
              <w:t xml:space="preserve"> </w:t>
            </w:r>
            <w:r w:rsidR="00EB2CE8" w:rsidRPr="00DB1D7D">
              <w:rPr>
                <w:sz w:val="24"/>
              </w:rPr>
              <w:t>To</w:t>
            </w:r>
            <w:r w:rsidR="0049024A" w:rsidRPr="00DB1D7D">
              <w:rPr>
                <w:sz w:val="24"/>
              </w:rPr>
              <w:t>tal IPD For The Month of August</w:t>
            </w:r>
            <w:r w:rsidR="00855EA1" w:rsidRPr="00DB1D7D">
              <w:rPr>
                <w:sz w:val="24"/>
              </w:rPr>
              <w:t xml:space="preserve"> – </w:t>
            </w:r>
            <w:r w:rsidR="00855EA1" w:rsidRPr="00C60B48">
              <w:rPr>
                <w:sz w:val="24"/>
              </w:rPr>
              <w:t>4741</w:t>
            </w:r>
            <w:r w:rsidR="00855EA1" w:rsidRPr="00DB1D7D">
              <w:rPr>
                <w:sz w:val="24"/>
              </w:rPr>
              <w:t xml:space="preserve"> </w:t>
            </w:r>
          </w:p>
        </w:tc>
      </w:tr>
      <w:tr w:rsidR="00DB1D7D" w:rsidRPr="00DB1D7D" w:rsidTr="00944423">
        <w:trPr>
          <w:trHeight w:val="946"/>
        </w:trPr>
        <w:tc>
          <w:tcPr>
            <w:tcW w:w="787" w:type="dxa"/>
          </w:tcPr>
          <w:p w:rsidR="00356080" w:rsidRPr="00DB1D7D" w:rsidRDefault="00600FF0">
            <w:pPr>
              <w:pStyle w:val="TableParagraph"/>
              <w:spacing w:line="281" w:lineRule="exact"/>
              <w:ind w:left="107"/>
              <w:rPr>
                <w:sz w:val="24"/>
              </w:rPr>
            </w:pPr>
            <w:r w:rsidRPr="00DB1D7D">
              <w:rPr>
                <w:sz w:val="24"/>
              </w:rPr>
              <w:t>16.</w:t>
            </w:r>
          </w:p>
        </w:tc>
        <w:tc>
          <w:tcPr>
            <w:tcW w:w="4309" w:type="dxa"/>
          </w:tcPr>
          <w:p w:rsidR="00356080" w:rsidRPr="00DB1D7D" w:rsidRDefault="00600FF0">
            <w:pPr>
              <w:pStyle w:val="TableParagraph"/>
              <w:spacing w:line="278" w:lineRule="auto"/>
              <w:ind w:left="107" w:right="1397"/>
              <w:rPr>
                <w:sz w:val="24"/>
              </w:rPr>
            </w:pPr>
            <w:r w:rsidRPr="00DB1D7D">
              <w:rPr>
                <w:sz w:val="24"/>
              </w:rPr>
              <w:t>Outpatients registered (</w:t>
            </w:r>
            <w:r w:rsidR="00BE7F1E" w:rsidRPr="00DB1D7D">
              <w:rPr>
                <w:sz w:val="24"/>
              </w:rPr>
              <w:t>Previous Month Record</w:t>
            </w:r>
            <w:r w:rsidRPr="00DB1D7D">
              <w:rPr>
                <w:sz w:val="24"/>
              </w:rPr>
              <w:t>)**</w:t>
            </w:r>
          </w:p>
        </w:tc>
        <w:tc>
          <w:tcPr>
            <w:tcW w:w="4076" w:type="dxa"/>
          </w:tcPr>
          <w:p w:rsidR="00356080" w:rsidRPr="00DB1D7D" w:rsidRDefault="00AA0E6B" w:rsidP="00EB2CE8">
            <w:pPr>
              <w:pStyle w:val="TableParagraph"/>
              <w:spacing w:before="46"/>
              <w:ind w:left="107"/>
              <w:rPr>
                <w:sz w:val="24"/>
              </w:rPr>
            </w:pPr>
            <w:r w:rsidRPr="00DB1D7D">
              <w:rPr>
                <w:sz w:val="24"/>
              </w:rPr>
              <w:t xml:space="preserve"> </w:t>
            </w:r>
            <w:r w:rsidR="00AD094E" w:rsidRPr="00DB1D7D">
              <w:rPr>
                <w:sz w:val="24"/>
              </w:rPr>
              <w:t xml:space="preserve">Total OPD For The Month of </w:t>
            </w:r>
            <w:r w:rsidR="0049024A" w:rsidRPr="00DB1D7D">
              <w:rPr>
                <w:sz w:val="24"/>
              </w:rPr>
              <w:t>August</w:t>
            </w:r>
            <w:r w:rsidR="00855EA1" w:rsidRPr="00DB1D7D">
              <w:rPr>
                <w:sz w:val="24"/>
              </w:rPr>
              <w:t xml:space="preserve"> – 50310 </w:t>
            </w:r>
          </w:p>
        </w:tc>
      </w:tr>
      <w:tr w:rsidR="00DB1D7D" w:rsidRPr="00DB1D7D" w:rsidTr="00944423">
        <w:trPr>
          <w:trHeight w:val="919"/>
        </w:trPr>
        <w:tc>
          <w:tcPr>
            <w:tcW w:w="787" w:type="dxa"/>
          </w:tcPr>
          <w:p w:rsidR="00356080" w:rsidRPr="00DB1D7D" w:rsidRDefault="00600FF0">
            <w:pPr>
              <w:pStyle w:val="TableParagraph"/>
              <w:spacing w:line="281" w:lineRule="exact"/>
              <w:ind w:left="107"/>
              <w:rPr>
                <w:sz w:val="24"/>
              </w:rPr>
            </w:pPr>
            <w:r w:rsidRPr="00DB1D7D">
              <w:rPr>
                <w:sz w:val="24"/>
              </w:rPr>
              <w:t>17.</w:t>
            </w:r>
          </w:p>
        </w:tc>
        <w:tc>
          <w:tcPr>
            <w:tcW w:w="4309" w:type="dxa"/>
          </w:tcPr>
          <w:p w:rsidR="00356080" w:rsidRPr="00DB1D7D" w:rsidRDefault="00600FF0">
            <w:pPr>
              <w:pStyle w:val="TableParagraph"/>
              <w:spacing w:line="278" w:lineRule="auto"/>
              <w:ind w:left="107" w:right="707"/>
              <w:rPr>
                <w:sz w:val="24"/>
              </w:rPr>
            </w:pPr>
            <w:r w:rsidRPr="00DB1D7D">
              <w:rPr>
                <w:sz w:val="24"/>
              </w:rPr>
              <w:t>Number of Deaths reported to the Municipality/ village register</w:t>
            </w:r>
          </w:p>
          <w:p w:rsidR="00BE7F1E" w:rsidRPr="00DB1D7D" w:rsidRDefault="00BE7F1E">
            <w:pPr>
              <w:pStyle w:val="TableParagraph"/>
              <w:spacing w:line="278" w:lineRule="auto"/>
              <w:ind w:left="107" w:right="707"/>
              <w:rPr>
                <w:sz w:val="24"/>
              </w:rPr>
            </w:pPr>
            <w:r w:rsidRPr="00DB1D7D">
              <w:rPr>
                <w:sz w:val="24"/>
              </w:rPr>
              <w:t>(Previous Month Record)**</w:t>
            </w:r>
          </w:p>
        </w:tc>
        <w:tc>
          <w:tcPr>
            <w:tcW w:w="4076" w:type="dxa"/>
          </w:tcPr>
          <w:p w:rsidR="00356080" w:rsidRPr="00DB1D7D" w:rsidRDefault="00AD094E" w:rsidP="00EB2CE8">
            <w:pPr>
              <w:pStyle w:val="TableParagraph"/>
              <w:spacing w:before="46"/>
              <w:ind w:left="107"/>
              <w:rPr>
                <w:sz w:val="24"/>
              </w:rPr>
            </w:pPr>
            <w:r w:rsidRPr="00DB1D7D">
              <w:rPr>
                <w:sz w:val="24"/>
              </w:rPr>
              <w:t xml:space="preserve">Total Death For The Month of </w:t>
            </w:r>
            <w:r w:rsidR="0049024A" w:rsidRPr="00DB1D7D">
              <w:rPr>
                <w:sz w:val="24"/>
              </w:rPr>
              <w:t>August</w:t>
            </w:r>
            <w:r w:rsidR="00855EA1" w:rsidRPr="00DB1D7D">
              <w:rPr>
                <w:sz w:val="24"/>
              </w:rPr>
              <w:t xml:space="preserve"> – 62 </w:t>
            </w:r>
          </w:p>
        </w:tc>
      </w:tr>
      <w:tr w:rsidR="00DB1D7D" w:rsidRPr="00DB1D7D" w:rsidTr="00944423">
        <w:trPr>
          <w:trHeight w:val="901"/>
        </w:trPr>
        <w:tc>
          <w:tcPr>
            <w:tcW w:w="787" w:type="dxa"/>
          </w:tcPr>
          <w:p w:rsidR="00356080" w:rsidRPr="00DB1D7D" w:rsidRDefault="00600FF0">
            <w:pPr>
              <w:pStyle w:val="TableParagraph"/>
              <w:spacing w:line="281" w:lineRule="exact"/>
              <w:ind w:left="107"/>
              <w:rPr>
                <w:sz w:val="24"/>
              </w:rPr>
            </w:pPr>
            <w:r w:rsidRPr="00DB1D7D">
              <w:rPr>
                <w:sz w:val="24"/>
              </w:rPr>
              <w:lastRenderedPageBreak/>
              <w:t>18.</w:t>
            </w:r>
          </w:p>
        </w:tc>
        <w:tc>
          <w:tcPr>
            <w:tcW w:w="4309" w:type="dxa"/>
          </w:tcPr>
          <w:p w:rsidR="00356080" w:rsidRPr="00DB1D7D" w:rsidRDefault="00600FF0">
            <w:pPr>
              <w:pStyle w:val="TableParagraph"/>
              <w:spacing w:line="278" w:lineRule="auto"/>
              <w:ind w:left="107" w:right="387"/>
              <w:rPr>
                <w:sz w:val="24"/>
              </w:rPr>
            </w:pPr>
            <w:r w:rsidRPr="00DB1D7D">
              <w:rPr>
                <w:sz w:val="24"/>
              </w:rPr>
              <w:t>Address and pin code of the Corporation/village where the Death records are reported</w:t>
            </w:r>
          </w:p>
        </w:tc>
        <w:tc>
          <w:tcPr>
            <w:tcW w:w="4076" w:type="dxa"/>
          </w:tcPr>
          <w:p w:rsidR="00C35D01" w:rsidRPr="00DB1D7D" w:rsidRDefault="00C35D01">
            <w:pPr>
              <w:pStyle w:val="TableParagraph"/>
              <w:rPr>
                <w:rFonts w:ascii="Times New Roman"/>
                <w:b/>
                <w:sz w:val="24"/>
              </w:rPr>
            </w:pPr>
            <w:r w:rsidRPr="00DB1D7D">
              <w:rPr>
                <w:rFonts w:ascii="Times New Roman"/>
                <w:b/>
                <w:sz w:val="24"/>
              </w:rPr>
              <w:t xml:space="preserve">Group Grampanchyat, </w:t>
            </w:r>
            <w:r w:rsidR="00D037BB" w:rsidRPr="00DB1D7D">
              <w:rPr>
                <w:rFonts w:ascii="Times New Roman"/>
                <w:b/>
                <w:sz w:val="24"/>
              </w:rPr>
              <w:t xml:space="preserve">At. Post </w:t>
            </w:r>
            <w:r w:rsidR="00D037BB" w:rsidRPr="00DB1D7D">
              <w:rPr>
                <w:rFonts w:ascii="Times New Roman"/>
                <w:b/>
                <w:sz w:val="24"/>
              </w:rPr>
              <w:t>–</w:t>
            </w:r>
            <w:r w:rsidR="00D037BB" w:rsidRPr="00DB1D7D">
              <w:rPr>
                <w:rFonts w:ascii="Times New Roman"/>
                <w:b/>
                <w:sz w:val="24"/>
              </w:rPr>
              <w:t xml:space="preserve"> Jalgaon Khurd Tal. &amp; Dist.- Jalgaon</w:t>
            </w:r>
          </w:p>
          <w:p w:rsidR="00356080" w:rsidRPr="00DB1D7D" w:rsidRDefault="00D037BB">
            <w:pPr>
              <w:pStyle w:val="TableParagraph"/>
              <w:rPr>
                <w:rFonts w:ascii="Times New Roman"/>
                <w:b/>
                <w:sz w:val="24"/>
              </w:rPr>
            </w:pPr>
            <w:r w:rsidRPr="00DB1D7D">
              <w:rPr>
                <w:rFonts w:ascii="Times New Roman"/>
                <w:b/>
                <w:sz w:val="24"/>
              </w:rPr>
              <w:t>Pin-425309</w:t>
            </w:r>
          </w:p>
        </w:tc>
      </w:tr>
      <w:tr w:rsidR="00DB1D7D" w:rsidRPr="00DB1D7D" w:rsidTr="00944423">
        <w:trPr>
          <w:trHeight w:val="964"/>
        </w:trPr>
        <w:tc>
          <w:tcPr>
            <w:tcW w:w="787" w:type="dxa"/>
          </w:tcPr>
          <w:p w:rsidR="00356080" w:rsidRPr="00DB1D7D" w:rsidRDefault="00600FF0">
            <w:pPr>
              <w:pStyle w:val="TableParagraph"/>
              <w:spacing w:line="281" w:lineRule="exact"/>
              <w:ind w:left="107"/>
              <w:rPr>
                <w:sz w:val="24"/>
              </w:rPr>
            </w:pPr>
            <w:r w:rsidRPr="00DB1D7D">
              <w:rPr>
                <w:sz w:val="24"/>
              </w:rPr>
              <w:t>19.</w:t>
            </w:r>
          </w:p>
        </w:tc>
        <w:tc>
          <w:tcPr>
            <w:tcW w:w="4309" w:type="dxa"/>
          </w:tcPr>
          <w:p w:rsidR="00356080" w:rsidRPr="00DB1D7D" w:rsidRDefault="00600FF0">
            <w:pPr>
              <w:pStyle w:val="TableParagraph"/>
              <w:spacing w:line="276" w:lineRule="auto"/>
              <w:ind w:left="107" w:right="155"/>
              <w:rPr>
                <w:sz w:val="24"/>
              </w:rPr>
            </w:pPr>
            <w:r w:rsidRPr="00DB1D7D">
              <w:rPr>
                <w:sz w:val="24"/>
              </w:rPr>
              <w:t>Website link/ email ID/ hyperlink of the corporation in case Death Records are reported</w:t>
            </w:r>
          </w:p>
        </w:tc>
        <w:tc>
          <w:tcPr>
            <w:tcW w:w="4076" w:type="dxa"/>
          </w:tcPr>
          <w:p w:rsidR="00356080" w:rsidRPr="00DB1D7D" w:rsidRDefault="00C35D01" w:rsidP="00FE73B4">
            <w:pPr>
              <w:pStyle w:val="TableParagraph"/>
              <w:rPr>
                <w:rFonts w:ascii="Times New Roman"/>
                <w:b/>
                <w:sz w:val="24"/>
              </w:rPr>
            </w:pPr>
            <w:r w:rsidRPr="00DB1D7D">
              <w:rPr>
                <w:rFonts w:ascii="Times New Roman"/>
                <w:sz w:val="24"/>
              </w:rPr>
              <w:t xml:space="preserve"> </w:t>
            </w:r>
            <w:r w:rsidR="00FE73B4" w:rsidRPr="00DB1D7D">
              <w:rPr>
                <w:rFonts w:ascii="Times New Roman"/>
                <w:b/>
                <w:sz w:val="24"/>
              </w:rPr>
              <w:t xml:space="preserve">Submitted hard copies </w:t>
            </w:r>
          </w:p>
        </w:tc>
      </w:tr>
      <w:tr w:rsidR="00DB1D7D" w:rsidRPr="00DB1D7D" w:rsidTr="00944423">
        <w:trPr>
          <w:trHeight w:val="838"/>
        </w:trPr>
        <w:tc>
          <w:tcPr>
            <w:tcW w:w="787" w:type="dxa"/>
          </w:tcPr>
          <w:p w:rsidR="00356080" w:rsidRPr="00DB1D7D" w:rsidRDefault="00600FF0">
            <w:pPr>
              <w:pStyle w:val="TableParagraph"/>
              <w:ind w:left="107"/>
              <w:rPr>
                <w:sz w:val="24"/>
              </w:rPr>
            </w:pPr>
            <w:r w:rsidRPr="00DB1D7D">
              <w:rPr>
                <w:sz w:val="24"/>
              </w:rPr>
              <w:t>20.</w:t>
            </w:r>
          </w:p>
        </w:tc>
        <w:tc>
          <w:tcPr>
            <w:tcW w:w="4309" w:type="dxa"/>
          </w:tcPr>
          <w:p w:rsidR="00356080" w:rsidRPr="00DB1D7D" w:rsidRDefault="00600FF0">
            <w:pPr>
              <w:pStyle w:val="TableParagraph"/>
              <w:ind w:left="107"/>
              <w:rPr>
                <w:sz w:val="24"/>
              </w:rPr>
            </w:pPr>
            <w:r w:rsidRPr="00DB1D7D">
              <w:rPr>
                <w:sz w:val="24"/>
              </w:rPr>
              <w:t>Number of Births reported</w:t>
            </w:r>
            <w:r w:rsidR="00BE7F1E" w:rsidRPr="00DB1D7D">
              <w:rPr>
                <w:sz w:val="24"/>
              </w:rPr>
              <w:t xml:space="preserve"> (Month Wise)</w:t>
            </w:r>
          </w:p>
        </w:tc>
        <w:tc>
          <w:tcPr>
            <w:tcW w:w="4076" w:type="dxa"/>
          </w:tcPr>
          <w:p w:rsidR="00356080" w:rsidRPr="00DB1D7D" w:rsidRDefault="00AD094E" w:rsidP="00EB2CE8">
            <w:pPr>
              <w:pStyle w:val="TableParagraph"/>
              <w:spacing w:before="46"/>
              <w:ind w:left="107"/>
              <w:rPr>
                <w:sz w:val="24"/>
              </w:rPr>
            </w:pPr>
            <w:r w:rsidRPr="00DB1D7D">
              <w:rPr>
                <w:sz w:val="24"/>
              </w:rPr>
              <w:t xml:space="preserve">Total Birth For The Month of </w:t>
            </w:r>
            <w:r w:rsidR="000F1381" w:rsidRPr="00DB1D7D">
              <w:rPr>
                <w:sz w:val="24"/>
              </w:rPr>
              <w:t>August</w:t>
            </w:r>
            <w:r w:rsidR="00855EA1" w:rsidRPr="00DB1D7D">
              <w:rPr>
                <w:sz w:val="24"/>
              </w:rPr>
              <w:t xml:space="preserve"> – 69 </w:t>
            </w:r>
          </w:p>
        </w:tc>
      </w:tr>
      <w:tr w:rsidR="00DB1D7D" w:rsidRPr="00DB1D7D" w:rsidTr="00944423">
        <w:trPr>
          <w:trHeight w:val="910"/>
        </w:trPr>
        <w:tc>
          <w:tcPr>
            <w:tcW w:w="787" w:type="dxa"/>
          </w:tcPr>
          <w:p w:rsidR="00356080" w:rsidRPr="00DB1D7D" w:rsidRDefault="00600FF0">
            <w:pPr>
              <w:pStyle w:val="TableParagraph"/>
              <w:ind w:left="107"/>
              <w:rPr>
                <w:sz w:val="24"/>
              </w:rPr>
            </w:pPr>
            <w:r w:rsidRPr="00DB1D7D">
              <w:rPr>
                <w:sz w:val="24"/>
              </w:rPr>
              <w:t>21.</w:t>
            </w:r>
          </w:p>
        </w:tc>
        <w:tc>
          <w:tcPr>
            <w:tcW w:w="4309" w:type="dxa"/>
          </w:tcPr>
          <w:p w:rsidR="00356080" w:rsidRPr="00DB1D7D" w:rsidRDefault="00600FF0">
            <w:pPr>
              <w:pStyle w:val="TableParagraph"/>
              <w:spacing w:line="278" w:lineRule="auto"/>
              <w:ind w:left="107" w:right="468"/>
              <w:rPr>
                <w:sz w:val="24"/>
              </w:rPr>
            </w:pPr>
            <w:r w:rsidRPr="00DB1D7D">
              <w:rPr>
                <w:sz w:val="24"/>
              </w:rPr>
              <w:t>Address and pin code of the Corporation/village where the Birth records are reported</w:t>
            </w:r>
          </w:p>
        </w:tc>
        <w:tc>
          <w:tcPr>
            <w:tcW w:w="4076" w:type="dxa"/>
          </w:tcPr>
          <w:p w:rsidR="00C45286" w:rsidRPr="00DB1D7D" w:rsidRDefault="00C45286" w:rsidP="00C45286">
            <w:pPr>
              <w:pStyle w:val="TableParagraph"/>
              <w:rPr>
                <w:rFonts w:ascii="Times New Roman"/>
                <w:b/>
                <w:sz w:val="24"/>
              </w:rPr>
            </w:pPr>
            <w:r w:rsidRPr="00DB1D7D">
              <w:rPr>
                <w:rFonts w:ascii="Times New Roman"/>
                <w:b/>
                <w:sz w:val="24"/>
              </w:rPr>
              <w:t xml:space="preserve">Group Grampanchyat, At. Post </w:t>
            </w:r>
            <w:r w:rsidRPr="00DB1D7D">
              <w:rPr>
                <w:rFonts w:ascii="Times New Roman"/>
                <w:b/>
                <w:sz w:val="24"/>
              </w:rPr>
              <w:t>–</w:t>
            </w:r>
            <w:r w:rsidRPr="00DB1D7D">
              <w:rPr>
                <w:rFonts w:ascii="Times New Roman"/>
                <w:b/>
                <w:sz w:val="24"/>
              </w:rPr>
              <w:t xml:space="preserve"> Jalgaon Khurd Tal. &amp; Dist.- Jalgaon</w:t>
            </w:r>
          </w:p>
          <w:p w:rsidR="00356080" w:rsidRPr="00DB1D7D" w:rsidRDefault="00C45286" w:rsidP="00C45286">
            <w:pPr>
              <w:pStyle w:val="TableParagraph"/>
              <w:rPr>
                <w:rFonts w:ascii="Times New Roman"/>
                <w:sz w:val="24"/>
              </w:rPr>
            </w:pPr>
            <w:r w:rsidRPr="00DB1D7D">
              <w:rPr>
                <w:rFonts w:ascii="Times New Roman"/>
                <w:b/>
                <w:sz w:val="24"/>
              </w:rPr>
              <w:t>Pin-425309</w:t>
            </w:r>
          </w:p>
        </w:tc>
      </w:tr>
      <w:tr w:rsidR="00DB1D7D" w:rsidRPr="00DB1D7D" w:rsidTr="00944423">
        <w:trPr>
          <w:trHeight w:val="973"/>
        </w:trPr>
        <w:tc>
          <w:tcPr>
            <w:tcW w:w="787" w:type="dxa"/>
          </w:tcPr>
          <w:p w:rsidR="00356080" w:rsidRPr="00DB1D7D" w:rsidRDefault="00600FF0">
            <w:pPr>
              <w:pStyle w:val="TableParagraph"/>
              <w:ind w:left="107"/>
              <w:rPr>
                <w:sz w:val="24"/>
              </w:rPr>
            </w:pPr>
            <w:r w:rsidRPr="00DB1D7D">
              <w:rPr>
                <w:sz w:val="24"/>
              </w:rPr>
              <w:t>22.</w:t>
            </w:r>
          </w:p>
        </w:tc>
        <w:tc>
          <w:tcPr>
            <w:tcW w:w="4309" w:type="dxa"/>
          </w:tcPr>
          <w:p w:rsidR="00356080" w:rsidRPr="00DB1D7D" w:rsidRDefault="00600FF0">
            <w:pPr>
              <w:pStyle w:val="TableParagraph"/>
              <w:spacing w:line="278" w:lineRule="auto"/>
              <w:ind w:left="107" w:right="284"/>
              <w:rPr>
                <w:sz w:val="24"/>
              </w:rPr>
            </w:pPr>
            <w:r w:rsidRPr="00DB1D7D">
              <w:rPr>
                <w:sz w:val="24"/>
              </w:rPr>
              <w:t>Website link/ email ID/ hyperlink of the corporation in case Birth Records are reported</w:t>
            </w:r>
          </w:p>
        </w:tc>
        <w:tc>
          <w:tcPr>
            <w:tcW w:w="4076" w:type="dxa"/>
          </w:tcPr>
          <w:p w:rsidR="00356080" w:rsidRPr="00DB1D7D" w:rsidRDefault="00FE73B4" w:rsidP="00FE73B4">
            <w:pPr>
              <w:pStyle w:val="TableParagraph"/>
              <w:rPr>
                <w:rFonts w:ascii="Times New Roman"/>
                <w:sz w:val="24"/>
              </w:rPr>
            </w:pPr>
            <w:r w:rsidRPr="00DB1D7D">
              <w:rPr>
                <w:rFonts w:ascii="Times New Roman"/>
                <w:b/>
                <w:sz w:val="24"/>
              </w:rPr>
              <w:t>Submitted hard copies</w:t>
            </w:r>
          </w:p>
        </w:tc>
      </w:tr>
      <w:tr w:rsidR="00DB1D7D" w:rsidRPr="00DB1D7D" w:rsidTr="00944423">
        <w:trPr>
          <w:trHeight w:val="577"/>
        </w:trPr>
        <w:tc>
          <w:tcPr>
            <w:tcW w:w="787" w:type="dxa"/>
          </w:tcPr>
          <w:p w:rsidR="003B1CFF" w:rsidRPr="00DB1D7D" w:rsidRDefault="003B1CFF">
            <w:pPr>
              <w:pStyle w:val="TableParagraph"/>
              <w:spacing w:line="281" w:lineRule="exact"/>
              <w:ind w:left="107"/>
              <w:rPr>
                <w:sz w:val="24"/>
              </w:rPr>
            </w:pPr>
            <w:r w:rsidRPr="00DB1D7D">
              <w:rPr>
                <w:sz w:val="24"/>
              </w:rPr>
              <w:t>23.</w:t>
            </w:r>
          </w:p>
        </w:tc>
        <w:tc>
          <w:tcPr>
            <w:tcW w:w="4309" w:type="dxa"/>
          </w:tcPr>
          <w:p w:rsidR="003B1CFF" w:rsidRPr="00DB1D7D" w:rsidRDefault="003B1CFF">
            <w:pPr>
              <w:pStyle w:val="TableParagraph"/>
              <w:spacing w:line="278" w:lineRule="auto"/>
              <w:ind w:left="107" w:right="258"/>
              <w:rPr>
                <w:sz w:val="24"/>
              </w:rPr>
            </w:pPr>
            <w:r w:rsidRPr="00DB1D7D">
              <w:rPr>
                <w:sz w:val="24"/>
              </w:rPr>
              <w:t>Number of Rooms in Men’s Hostel and students accommodated</w:t>
            </w:r>
          </w:p>
        </w:tc>
        <w:tc>
          <w:tcPr>
            <w:tcW w:w="4076" w:type="dxa"/>
          </w:tcPr>
          <w:p w:rsidR="003B1CFF" w:rsidRPr="00DB1D7D" w:rsidRDefault="003B1CFF" w:rsidP="003B1CFF">
            <w:pPr>
              <w:pStyle w:val="TableParagraph"/>
              <w:rPr>
                <w:rFonts w:ascii="Times New Roman"/>
                <w:b/>
                <w:sz w:val="24"/>
              </w:rPr>
            </w:pPr>
            <w:r w:rsidRPr="00DB1D7D">
              <w:rPr>
                <w:rFonts w:ascii="Times New Roman"/>
                <w:b/>
                <w:sz w:val="24"/>
              </w:rPr>
              <w:t>152 rooms</w:t>
            </w:r>
          </w:p>
          <w:p w:rsidR="003B1CFF" w:rsidRPr="00DB1D7D" w:rsidRDefault="003B1CFF" w:rsidP="003B1CFF">
            <w:pPr>
              <w:pStyle w:val="TableParagraph"/>
              <w:rPr>
                <w:rFonts w:ascii="Times New Roman"/>
                <w:b/>
                <w:sz w:val="24"/>
              </w:rPr>
            </w:pPr>
            <w:r w:rsidRPr="00DB1D7D">
              <w:rPr>
                <w:rFonts w:ascii="Times New Roman"/>
                <w:b/>
                <w:sz w:val="24"/>
              </w:rPr>
              <w:t>Accommodate:- 456</w:t>
            </w:r>
          </w:p>
        </w:tc>
      </w:tr>
      <w:tr w:rsidR="00DB1D7D" w:rsidRPr="00DB1D7D" w:rsidTr="00944423">
        <w:trPr>
          <w:trHeight w:val="649"/>
        </w:trPr>
        <w:tc>
          <w:tcPr>
            <w:tcW w:w="787" w:type="dxa"/>
          </w:tcPr>
          <w:p w:rsidR="003B1CFF" w:rsidRPr="00DB1D7D" w:rsidRDefault="003B1CFF">
            <w:pPr>
              <w:pStyle w:val="TableParagraph"/>
              <w:spacing w:line="281" w:lineRule="exact"/>
              <w:ind w:left="107"/>
              <w:rPr>
                <w:sz w:val="24"/>
              </w:rPr>
            </w:pPr>
            <w:r w:rsidRPr="00DB1D7D">
              <w:rPr>
                <w:sz w:val="24"/>
              </w:rPr>
              <w:t>24.</w:t>
            </w:r>
          </w:p>
        </w:tc>
        <w:tc>
          <w:tcPr>
            <w:tcW w:w="4309" w:type="dxa"/>
          </w:tcPr>
          <w:p w:rsidR="003B1CFF" w:rsidRPr="00DB1D7D" w:rsidRDefault="003B1CFF">
            <w:pPr>
              <w:pStyle w:val="TableParagraph"/>
              <w:spacing w:line="278" w:lineRule="auto"/>
              <w:ind w:left="107" w:right="468"/>
              <w:rPr>
                <w:sz w:val="24"/>
              </w:rPr>
            </w:pPr>
            <w:r w:rsidRPr="00DB1D7D">
              <w:rPr>
                <w:sz w:val="24"/>
              </w:rPr>
              <w:t>Total Number of Rooms in Women’s Hostel and students accommodated</w:t>
            </w:r>
          </w:p>
        </w:tc>
        <w:tc>
          <w:tcPr>
            <w:tcW w:w="4076" w:type="dxa"/>
          </w:tcPr>
          <w:p w:rsidR="00C3472D" w:rsidRPr="00DB1D7D" w:rsidRDefault="00C3472D" w:rsidP="00C3472D">
            <w:pPr>
              <w:pStyle w:val="TableParagraph"/>
              <w:rPr>
                <w:rFonts w:ascii="Times New Roman"/>
                <w:b/>
                <w:sz w:val="24"/>
              </w:rPr>
            </w:pPr>
            <w:r w:rsidRPr="00DB1D7D">
              <w:rPr>
                <w:rFonts w:ascii="Times New Roman"/>
                <w:b/>
                <w:sz w:val="24"/>
              </w:rPr>
              <w:t>150 rooms</w:t>
            </w:r>
          </w:p>
          <w:p w:rsidR="00C3472D" w:rsidRPr="00DB1D7D" w:rsidRDefault="00C3472D" w:rsidP="00C3472D">
            <w:pPr>
              <w:pStyle w:val="TableParagraph"/>
              <w:rPr>
                <w:rFonts w:ascii="Times New Roman"/>
                <w:sz w:val="24"/>
              </w:rPr>
            </w:pPr>
            <w:r w:rsidRPr="00DB1D7D">
              <w:rPr>
                <w:rFonts w:ascii="Times New Roman"/>
                <w:b/>
                <w:sz w:val="24"/>
              </w:rPr>
              <w:t>Accommodate:- 45</w:t>
            </w:r>
            <w:r w:rsidR="00906614" w:rsidRPr="00DB1D7D">
              <w:rPr>
                <w:rFonts w:ascii="Times New Roman"/>
                <w:b/>
                <w:sz w:val="24"/>
              </w:rPr>
              <w:t>0</w:t>
            </w:r>
          </w:p>
        </w:tc>
      </w:tr>
      <w:tr w:rsidR="00DB1D7D" w:rsidRPr="00DB1D7D" w:rsidTr="00944423">
        <w:trPr>
          <w:trHeight w:val="622"/>
        </w:trPr>
        <w:tc>
          <w:tcPr>
            <w:tcW w:w="787" w:type="dxa"/>
          </w:tcPr>
          <w:p w:rsidR="003B1CFF" w:rsidRPr="00DB1D7D" w:rsidRDefault="003B1CFF">
            <w:pPr>
              <w:pStyle w:val="TableParagraph"/>
              <w:spacing w:line="281" w:lineRule="exact"/>
              <w:ind w:left="107"/>
              <w:rPr>
                <w:sz w:val="24"/>
              </w:rPr>
            </w:pPr>
            <w:r w:rsidRPr="00DB1D7D">
              <w:rPr>
                <w:sz w:val="24"/>
              </w:rPr>
              <w:t>25.</w:t>
            </w:r>
          </w:p>
        </w:tc>
        <w:tc>
          <w:tcPr>
            <w:tcW w:w="4309" w:type="dxa"/>
          </w:tcPr>
          <w:p w:rsidR="003B1CFF" w:rsidRPr="00DB1D7D" w:rsidRDefault="003B1CFF">
            <w:pPr>
              <w:pStyle w:val="TableParagraph"/>
              <w:spacing w:line="278" w:lineRule="auto"/>
              <w:ind w:left="107" w:right="803"/>
              <w:rPr>
                <w:sz w:val="24"/>
              </w:rPr>
            </w:pPr>
            <w:r w:rsidRPr="00DB1D7D">
              <w:rPr>
                <w:sz w:val="24"/>
              </w:rPr>
              <w:t>Name of the Grievance Redressal Officer (PIO &amp; CPIO):</w:t>
            </w:r>
          </w:p>
        </w:tc>
        <w:tc>
          <w:tcPr>
            <w:tcW w:w="4076" w:type="dxa"/>
          </w:tcPr>
          <w:p w:rsidR="003B1CFF" w:rsidRPr="00DB1D7D" w:rsidRDefault="00E54CCA">
            <w:pPr>
              <w:pStyle w:val="TableParagraph"/>
              <w:rPr>
                <w:rFonts w:ascii="Times New Roman"/>
                <w:b/>
                <w:sz w:val="24"/>
              </w:rPr>
            </w:pPr>
            <w:r w:rsidRPr="00DB1D7D">
              <w:rPr>
                <w:rFonts w:ascii="Times New Roman"/>
                <w:b/>
                <w:sz w:val="24"/>
              </w:rPr>
              <w:t xml:space="preserve">PIO </w:t>
            </w:r>
            <w:r w:rsidRPr="00DB1D7D">
              <w:rPr>
                <w:rFonts w:ascii="Times New Roman"/>
                <w:b/>
                <w:sz w:val="24"/>
              </w:rPr>
              <w:t>–</w:t>
            </w:r>
            <w:r w:rsidR="00A73B91" w:rsidRPr="00DB1D7D">
              <w:rPr>
                <w:rFonts w:ascii="Times New Roman"/>
                <w:b/>
                <w:sz w:val="24"/>
              </w:rPr>
              <w:t xml:space="preserve"> M</w:t>
            </w:r>
            <w:r w:rsidRPr="00DB1D7D">
              <w:rPr>
                <w:rFonts w:ascii="Times New Roman"/>
                <w:b/>
                <w:sz w:val="24"/>
              </w:rPr>
              <w:t xml:space="preserve">r. </w:t>
            </w:r>
            <w:r w:rsidR="00A73B91" w:rsidRPr="00DB1D7D">
              <w:rPr>
                <w:rFonts w:ascii="Times New Roman"/>
                <w:b/>
                <w:sz w:val="24"/>
              </w:rPr>
              <w:t>Bapurao Motiram Bite</w:t>
            </w:r>
            <w:r w:rsidRPr="00DB1D7D">
              <w:rPr>
                <w:rFonts w:ascii="Times New Roman"/>
                <w:b/>
                <w:sz w:val="24"/>
              </w:rPr>
              <w:t xml:space="preserve"> </w:t>
            </w:r>
          </w:p>
          <w:p w:rsidR="00E54CCA" w:rsidRPr="00DB1D7D" w:rsidRDefault="00E54CCA" w:rsidP="00A73B91">
            <w:pPr>
              <w:pStyle w:val="TableParagraph"/>
              <w:rPr>
                <w:rFonts w:ascii="Times New Roman"/>
                <w:sz w:val="24"/>
              </w:rPr>
            </w:pPr>
            <w:r w:rsidRPr="00DB1D7D">
              <w:rPr>
                <w:rFonts w:ascii="Times New Roman"/>
                <w:b/>
                <w:sz w:val="24"/>
              </w:rPr>
              <w:t xml:space="preserve">CPIO </w:t>
            </w:r>
            <w:r w:rsidRPr="00DB1D7D">
              <w:rPr>
                <w:rFonts w:ascii="Times New Roman"/>
                <w:b/>
                <w:sz w:val="24"/>
              </w:rPr>
              <w:t>–</w:t>
            </w:r>
            <w:r w:rsidR="00A73B91" w:rsidRPr="00DB1D7D">
              <w:rPr>
                <w:rFonts w:ascii="Times New Roman"/>
                <w:b/>
                <w:sz w:val="24"/>
              </w:rPr>
              <w:t xml:space="preserve"> M</w:t>
            </w:r>
            <w:r w:rsidRPr="00DB1D7D">
              <w:rPr>
                <w:rFonts w:ascii="Times New Roman"/>
                <w:b/>
                <w:sz w:val="24"/>
              </w:rPr>
              <w:t xml:space="preserve">r. </w:t>
            </w:r>
            <w:r w:rsidR="00A73B91" w:rsidRPr="00DB1D7D">
              <w:rPr>
                <w:rFonts w:ascii="Times New Roman"/>
                <w:b/>
                <w:sz w:val="24"/>
              </w:rPr>
              <w:t>Pramod Pitambar Bhirud</w:t>
            </w:r>
          </w:p>
        </w:tc>
      </w:tr>
      <w:tr w:rsidR="00DB1D7D" w:rsidRPr="00DB1D7D">
        <w:trPr>
          <w:trHeight w:val="1187"/>
        </w:trPr>
        <w:tc>
          <w:tcPr>
            <w:tcW w:w="787" w:type="dxa"/>
          </w:tcPr>
          <w:p w:rsidR="003B1CFF" w:rsidRPr="00DB1D7D" w:rsidRDefault="003B1CFF">
            <w:pPr>
              <w:pStyle w:val="TableParagraph"/>
              <w:spacing w:line="281" w:lineRule="exact"/>
              <w:ind w:left="107"/>
              <w:rPr>
                <w:sz w:val="24"/>
              </w:rPr>
            </w:pPr>
            <w:r w:rsidRPr="00DB1D7D">
              <w:rPr>
                <w:sz w:val="24"/>
              </w:rPr>
              <w:t>26.</w:t>
            </w:r>
          </w:p>
        </w:tc>
        <w:tc>
          <w:tcPr>
            <w:tcW w:w="4309" w:type="dxa"/>
          </w:tcPr>
          <w:p w:rsidR="003B1CFF" w:rsidRPr="00DB1D7D" w:rsidRDefault="003B1CFF">
            <w:pPr>
              <w:pStyle w:val="TableParagraph"/>
              <w:spacing w:line="281" w:lineRule="exact"/>
              <w:ind w:left="107"/>
              <w:rPr>
                <w:sz w:val="24"/>
              </w:rPr>
            </w:pPr>
            <w:r w:rsidRPr="00DB1D7D">
              <w:rPr>
                <w:sz w:val="24"/>
              </w:rPr>
              <w:t>Address with Pin code</w:t>
            </w:r>
          </w:p>
        </w:tc>
        <w:tc>
          <w:tcPr>
            <w:tcW w:w="4076" w:type="dxa"/>
          </w:tcPr>
          <w:p w:rsidR="005C233F" w:rsidRPr="00DB1D7D" w:rsidRDefault="005C233F">
            <w:pPr>
              <w:pStyle w:val="TableParagraph"/>
              <w:rPr>
                <w:rFonts w:ascii="Times New Roman"/>
                <w:b/>
                <w:sz w:val="24"/>
              </w:rPr>
            </w:pPr>
            <w:r w:rsidRPr="00DB1D7D">
              <w:rPr>
                <w:rFonts w:ascii="Times New Roman"/>
                <w:b/>
                <w:sz w:val="24"/>
              </w:rPr>
              <w:t>Department of Pharmacology</w:t>
            </w:r>
            <w:r w:rsidR="00AD0A61" w:rsidRPr="00DB1D7D">
              <w:rPr>
                <w:rFonts w:ascii="Times New Roman"/>
                <w:b/>
                <w:sz w:val="24"/>
              </w:rPr>
              <w:t xml:space="preserve"> </w:t>
            </w:r>
          </w:p>
          <w:p w:rsidR="00D150A4" w:rsidRPr="00DB1D7D" w:rsidRDefault="00D150A4" w:rsidP="00D150A4">
            <w:pPr>
              <w:pStyle w:val="TableParagraph"/>
              <w:rPr>
                <w:rFonts w:ascii="Times New Roman"/>
                <w:b/>
                <w:sz w:val="24"/>
              </w:rPr>
            </w:pPr>
            <w:r w:rsidRPr="00DB1D7D">
              <w:rPr>
                <w:rFonts w:ascii="Times New Roman"/>
                <w:b/>
                <w:sz w:val="24"/>
              </w:rPr>
              <w:t xml:space="preserve">Jalgaon Bhusawal Road, Jalgaon Khurd, Tal. &amp; Dist. Jalgaon </w:t>
            </w:r>
          </w:p>
          <w:p w:rsidR="003B1CFF" w:rsidRPr="00DB1D7D" w:rsidRDefault="00D150A4" w:rsidP="00D150A4">
            <w:pPr>
              <w:pStyle w:val="TableParagraph"/>
              <w:rPr>
                <w:rFonts w:ascii="Times New Roman"/>
                <w:sz w:val="24"/>
              </w:rPr>
            </w:pPr>
            <w:r w:rsidRPr="00DB1D7D">
              <w:rPr>
                <w:rFonts w:ascii="Times New Roman"/>
                <w:b/>
                <w:sz w:val="24"/>
              </w:rPr>
              <w:t>Pin- 425309</w:t>
            </w:r>
            <w:r w:rsidR="005C233F" w:rsidRPr="00DB1D7D">
              <w:rPr>
                <w:rFonts w:ascii="Times New Roman"/>
                <w:sz w:val="24"/>
              </w:rPr>
              <w:t xml:space="preserve"> </w:t>
            </w:r>
          </w:p>
        </w:tc>
      </w:tr>
      <w:tr w:rsidR="00DB1D7D" w:rsidRPr="00DB1D7D">
        <w:trPr>
          <w:trHeight w:val="1188"/>
        </w:trPr>
        <w:tc>
          <w:tcPr>
            <w:tcW w:w="787" w:type="dxa"/>
          </w:tcPr>
          <w:p w:rsidR="00356080" w:rsidRPr="00DB1D7D" w:rsidRDefault="00600FF0">
            <w:pPr>
              <w:pStyle w:val="TableParagraph"/>
              <w:ind w:left="107"/>
              <w:rPr>
                <w:sz w:val="24"/>
              </w:rPr>
            </w:pPr>
            <w:r w:rsidRPr="00DB1D7D">
              <w:rPr>
                <w:sz w:val="24"/>
              </w:rPr>
              <w:t>27.</w:t>
            </w:r>
          </w:p>
        </w:tc>
        <w:tc>
          <w:tcPr>
            <w:tcW w:w="4309" w:type="dxa"/>
          </w:tcPr>
          <w:p w:rsidR="00356080" w:rsidRPr="00DB1D7D" w:rsidRDefault="00600FF0">
            <w:pPr>
              <w:pStyle w:val="TableParagraph"/>
              <w:spacing w:line="278" w:lineRule="auto"/>
              <w:ind w:left="107" w:right="2189"/>
              <w:rPr>
                <w:sz w:val="24"/>
              </w:rPr>
            </w:pPr>
            <w:r w:rsidRPr="00DB1D7D">
              <w:rPr>
                <w:sz w:val="24"/>
              </w:rPr>
              <w:t>Telephone Number Email Id</w:t>
            </w:r>
          </w:p>
        </w:tc>
        <w:tc>
          <w:tcPr>
            <w:tcW w:w="4076" w:type="dxa"/>
          </w:tcPr>
          <w:p w:rsidR="00356080" w:rsidRPr="00DB1D7D" w:rsidRDefault="00A73B91">
            <w:pPr>
              <w:pStyle w:val="TableParagraph"/>
              <w:rPr>
                <w:rFonts w:ascii="Times New Roman"/>
                <w:b/>
                <w:sz w:val="24"/>
              </w:rPr>
            </w:pPr>
            <w:r w:rsidRPr="00DB1D7D">
              <w:rPr>
                <w:rFonts w:ascii="Times New Roman"/>
                <w:b/>
                <w:sz w:val="24"/>
              </w:rPr>
              <w:t>9112187359</w:t>
            </w:r>
          </w:p>
          <w:p w:rsidR="009F13B8" w:rsidRPr="00DB1D7D" w:rsidRDefault="00A63AB7">
            <w:pPr>
              <w:pStyle w:val="TableParagraph"/>
              <w:rPr>
                <w:rFonts w:ascii="Times New Roman"/>
                <w:b/>
                <w:sz w:val="24"/>
              </w:rPr>
            </w:pPr>
            <w:hyperlink r:id="rId13" w:history="1">
              <w:r w:rsidR="00A73B91" w:rsidRPr="00DB1D7D">
                <w:rPr>
                  <w:rStyle w:val="Hyperlink"/>
                  <w:rFonts w:ascii="Times New Roman"/>
                  <w:b/>
                  <w:color w:val="auto"/>
                  <w:sz w:val="24"/>
                </w:rPr>
                <w:t>sambite93@gmail.com</w:t>
              </w:r>
            </w:hyperlink>
            <w:r w:rsidR="00A73B91" w:rsidRPr="00DB1D7D">
              <w:rPr>
                <w:rFonts w:ascii="Verdana" w:hAnsi="Verdana"/>
                <w:sz w:val="20"/>
                <w:szCs w:val="20"/>
                <w:shd w:val="clear" w:color="auto" w:fill="F7F6F3"/>
              </w:rPr>
              <w:t xml:space="preserve"> </w:t>
            </w:r>
          </w:p>
          <w:p w:rsidR="009F13B8" w:rsidRPr="00DB1D7D" w:rsidRDefault="00A73B91">
            <w:pPr>
              <w:pStyle w:val="TableParagraph"/>
              <w:rPr>
                <w:rFonts w:ascii="Times New Roman"/>
                <w:b/>
                <w:sz w:val="24"/>
              </w:rPr>
            </w:pPr>
            <w:r w:rsidRPr="00DB1D7D">
              <w:rPr>
                <w:rFonts w:ascii="Times New Roman"/>
                <w:b/>
                <w:sz w:val="24"/>
              </w:rPr>
              <w:t>9325150001</w:t>
            </w:r>
          </w:p>
          <w:p w:rsidR="009F13B8" w:rsidRPr="00DB1D7D" w:rsidRDefault="00A63AB7">
            <w:pPr>
              <w:pStyle w:val="TableParagraph"/>
              <w:rPr>
                <w:rFonts w:ascii="Times New Roman"/>
                <w:sz w:val="24"/>
              </w:rPr>
            </w:pPr>
            <w:hyperlink r:id="rId14" w:history="1">
              <w:r w:rsidR="00A73B91" w:rsidRPr="00DB1D7D">
                <w:rPr>
                  <w:rStyle w:val="Hyperlink"/>
                  <w:rFonts w:ascii="Times New Roman"/>
                  <w:b/>
                  <w:color w:val="auto"/>
                  <w:sz w:val="24"/>
                </w:rPr>
                <w:t>Pramod.bhirud@yahoo.com</w:t>
              </w:r>
            </w:hyperlink>
            <w:r w:rsidR="00A73B91" w:rsidRPr="00DB1D7D">
              <w:rPr>
                <w:rFonts w:ascii="Times New Roman"/>
                <w:b/>
                <w:sz w:val="24"/>
              </w:rPr>
              <w:t xml:space="preserve"> </w:t>
            </w:r>
            <w:r w:rsidR="009F13B8" w:rsidRPr="00DB1D7D">
              <w:rPr>
                <w:rFonts w:ascii="Times New Roman"/>
                <w:sz w:val="24"/>
              </w:rPr>
              <w:t xml:space="preserve"> </w:t>
            </w:r>
          </w:p>
        </w:tc>
      </w:tr>
      <w:tr w:rsidR="00DB1D7D" w:rsidRPr="00DB1D7D" w:rsidTr="00944423">
        <w:trPr>
          <w:trHeight w:val="874"/>
        </w:trPr>
        <w:tc>
          <w:tcPr>
            <w:tcW w:w="787" w:type="dxa"/>
          </w:tcPr>
          <w:p w:rsidR="00356080" w:rsidRPr="00DB1D7D" w:rsidRDefault="00600FF0">
            <w:pPr>
              <w:pStyle w:val="TableParagraph"/>
              <w:spacing w:line="281" w:lineRule="exact"/>
              <w:ind w:left="107"/>
              <w:rPr>
                <w:sz w:val="24"/>
              </w:rPr>
            </w:pPr>
            <w:r w:rsidRPr="00DB1D7D">
              <w:rPr>
                <w:sz w:val="24"/>
              </w:rPr>
              <w:t>28.</w:t>
            </w:r>
          </w:p>
        </w:tc>
        <w:tc>
          <w:tcPr>
            <w:tcW w:w="4309" w:type="dxa"/>
          </w:tcPr>
          <w:p w:rsidR="00356080" w:rsidRPr="00DB1D7D" w:rsidRDefault="00600FF0">
            <w:pPr>
              <w:pStyle w:val="TableParagraph"/>
              <w:spacing w:line="281" w:lineRule="exact"/>
              <w:ind w:left="107"/>
              <w:rPr>
                <w:sz w:val="24"/>
              </w:rPr>
            </w:pPr>
            <w:r w:rsidRPr="00DB1D7D">
              <w:rPr>
                <w:sz w:val="24"/>
              </w:rPr>
              <w:t>Grievances reported</w:t>
            </w:r>
          </w:p>
          <w:p w:rsidR="00BE7F1E" w:rsidRPr="00DB1D7D" w:rsidRDefault="00BE7F1E">
            <w:pPr>
              <w:pStyle w:val="TableParagraph"/>
              <w:spacing w:line="281" w:lineRule="exact"/>
              <w:ind w:left="107"/>
              <w:rPr>
                <w:sz w:val="24"/>
              </w:rPr>
            </w:pPr>
            <w:r w:rsidRPr="00DB1D7D">
              <w:rPr>
                <w:sz w:val="24"/>
              </w:rPr>
              <w:t>(Previous Month Record)**</w:t>
            </w:r>
          </w:p>
        </w:tc>
        <w:tc>
          <w:tcPr>
            <w:tcW w:w="4076" w:type="dxa"/>
          </w:tcPr>
          <w:p w:rsidR="00356080" w:rsidRPr="00DB1D7D" w:rsidRDefault="00A73B91">
            <w:pPr>
              <w:pStyle w:val="TableParagraph"/>
              <w:spacing w:before="46"/>
              <w:ind w:left="107"/>
              <w:rPr>
                <w:sz w:val="24"/>
              </w:rPr>
            </w:pPr>
            <w:r w:rsidRPr="00DB1D7D">
              <w:rPr>
                <w:sz w:val="24"/>
              </w:rPr>
              <w:t>Nil</w:t>
            </w:r>
          </w:p>
        </w:tc>
      </w:tr>
    </w:tbl>
    <w:p w:rsidR="00356080" w:rsidRPr="00DB1D7D" w:rsidRDefault="00356080">
      <w:pPr>
        <w:rPr>
          <w:sz w:val="10"/>
        </w:rPr>
      </w:pPr>
    </w:p>
    <w:p w:rsidR="00356080" w:rsidRPr="00DB1D7D" w:rsidRDefault="00600FF0">
      <w:pPr>
        <w:pStyle w:val="ListParagraph"/>
        <w:numPr>
          <w:ilvl w:val="1"/>
          <w:numId w:val="1"/>
        </w:numPr>
        <w:tabs>
          <w:tab w:val="left" w:pos="852"/>
        </w:tabs>
        <w:spacing w:before="100"/>
        <w:ind w:hanging="368"/>
        <w:rPr>
          <w:sz w:val="24"/>
        </w:rPr>
      </w:pPr>
      <w:r w:rsidRPr="00DB1D7D">
        <w:rPr>
          <w:sz w:val="24"/>
        </w:rPr>
        <w:t>Details of Post- Graduation Courses</w:t>
      </w:r>
      <w:r w:rsidRPr="00DB1D7D">
        <w:rPr>
          <w:spacing w:val="-3"/>
          <w:sz w:val="24"/>
        </w:rPr>
        <w:t xml:space="preserve"> </w:t>
      </w:r>
      <w:r w:rsidRPr="00DB1D7D">
        <w:rPr>
          <w:sz w:val="24"/>
        </w:rPr>
        <w:t>offered</w:t>
      </w:r>
    </w:p>
    <w:p w:rsidR="00356080" w:rsidRPr="00DB1D7D" w:rsidRDefault="00356080">
      <w:pPr>
        <w:spacing w:before="7" w:after="1"/>
        <w:rPr>
          <w:sz w:val="8"/>
        </w:rPr>
      </w:pPr>
    </w:p>
    <w:tbl>
      <w:tblPr>
        <w:tblW w:w="912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2268"/>
        <w:gridCol w:w="2502"/>
        <w:gridCol w:w="2160"/>
      </w:tblGrid>
      <w:tr w:rsidR="00DB1D7D" w:rsidRPr="00DB1D7D" w:rsidTr="00646C30">
        <w:trPr>
          <w:trHeight w:val="1144"/>
        </w:trPr>
        <w:tc>
          <w:tcPr>
            <w:tcW w:w="2197" w:type="dxa"/>
          </w:tcPr>
          <w:p w:rsidR="00356080" w:rsidRPr="00DB1D7D" w:rsidRDefault="00600FF0" w:rsidP="00FD0511">
            <w:pPr>
              <w:pStyle w:val="TableParagraph"/>
              <w:ind w:left="101" w:right="555"/>
              <w:rPr>
                <w:sz w:val="24"/>
              </w:rPr>
            </w:pPr>
            <w:r w:rsidRPr="00DB1D7D">
              <w:rPr>
                <w:sz w:val="24"/>
              </w:rPr>
              <w:t>Post- Graduate Course</w:t>
            </w:r>
          </w:p>
        </w:tc>
        <w:tc>
          <w:tcPr>
            <w:tcW w:w="2268" w:type="dxa"/>
          </w:tcPr>
          <w:p w:rsidR="006E4C76" w:rsidRPr="00DB1D7D" w:rsidRDefault="00600FF0" w:rsidP="00FD0511">
            <w:pPr>
              <w:pStyle w:val="TableParagraph"/>
              <w:ind w:left="101" w:right="230"/>
              <w:rPr>
                <w:sz w:val="24"/>
              </w:rPr>
            </w:pPr>
            <w:r w:rsidRPr="00DB1D7D">
              <w:rPr>
                <w:sz w:val="24"/>
              </w:rPr>
              <w:t>Year of Commencement of the Course</w:t>
            </w:r>
          </w:p>
        </w:tc>
        <w:tc>
          <w:tcPr>
            <w:tcW w:w="2502" w:type="dxa"/>
          </w:tcPr>
          <w:p w:rsidR="00356080" w:rsidRPr="00DB1D7D" w:rsidRDefault="00600FF0" w:rsidP="00FD0511">
            <w:pPr>
              <w:pStyle w:val="TableParagraph"/>
              <w:ind w:left="101" w:right="551"/>
              <w:rPr>
                <w:sz w:val="24"/>
              </w:rPr>
            </w:pPr>
            <w:r w:rsidRPr="00DB1D7D">
              <w:rPr>
                <w:sz w:val="24"/>
              </w:rPr>
              <w:t>Number of Students Currently pursuing the Course</w:t>
            </w:r>
          </w:p>
        </w:tc>
        <w:tc>
          <w:tcPr>
            <w:tcW w:w="2160" w:type="dxa"/>
          </w:tcPr>
          <w:p w:rsidR="00356080" w:rsidRPr="00DB1D7D" w:rsidRDefault="00600FF0" w:rsidP="00FD0511">
            <w:pPr>
              <w:pStyle w:val="TableParagraph"/>
              <w:ind w:left="101" w:right="139"/>
              <w:rPr>
                <w:sz w:val="24"/>
              </w:rPr>
            </w:pPr>
            <w:r w:rsidRPr="00DB1D7D">
              <w:rPr>
                <w:sz w:val="24"/>
              </w:rPr>
              <w:t>Number of Students admitted in the current session</w:t>
            </w:r>
          </w:p>
        </w:tc>
      </w:tr>
      <w:tr w:rsidR="00DB1D7D" w:rsidRPr="00DB1D7D" w:rsidTr="00A65852">
        <w:trPr>
          <w:trHeight w:val="271"/>
        </w:trPr>
        <w:tc>
          <w:tcPr>
            <w:tcW w:w="2197" w:type="dxa"/>
          </w:tcPr>
          <w:p w:rsidR="006E4C76" w:rsidRPr="00DB1D7D" w:rsidRDefault="006E4C76"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Anatomy</w:t>
            </w:r>
          </w:p>
        </w:tc>
        <w:tc>
          <w:tcPr>
            <w:tcW w:w="2268" w:type="dxa"/>
          </w:tcPr>
          <w:p w:rsidR="006E4C76" w:rsidRPr="00DB1D7D" w:rsidRDefault="006E4C76"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2013</w:t>
            </w:r>
          </w:p>
        </w:tc>
        <w:tc>
          <w:tcPr>
            <w:tcW w:w="2502" w:type="dxa"/>
          </w:tcPr>
          <w:p w:rsidR="006E4C76" w:rsidRPr="00DB1D7D" w:rsidRDefault="00C26CA4" w:rsidP="00C26CA4">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Nil</w:t>
            </w:r>
          </w:p>
        </w:tc>
        <w:tc>
          <w:tcPr>
            <w:tcW w:w="2160" w:type="dxa"/>
          </w:tcPr>
          <w:p w:rsidR="006E4C76" w:rsidRPr="00DB1D7D" w:rsidRDefault="00C26CA4" w:rsidP="00C26CA4">
            <w:pPr>
              <w:pStyle w:val="TableParagraph"/>
              <w:spacing w:line="360" w:lineRule="auto"/>
              <w:jc w:val="center"/>
              <w:rPr>
                <w:rFonts w:ascii="Times New Roman" w:hAnsi="Times New Roman" w:cs="Times New Roman"/>
                <w:sz w:val="24"/>
                <w:szCs w:val="24"/>
              </w:rPr>
            </w:pPr>
            <w:r w:rsidRPr="00DB1D7D">
              <w:rPr>
                <w:rFonts w:ascii="Times New Roman" w:hAnsi="Times New Roman" w:cs="Times New Roman"/>
                <w:sz w:val="24"/>
                <w:szCs w:val="24"/>
              </w:rPr>
              <w:t>Awaited</w:t>
            </w:r>
          </w:p>
        </w:tc>
      </w:tr>
      <w:tr w:rsidR="00DB1D7D" w:rsidRPr="00DB1D7D" w:rsidTr="00A65852">
        <w:trPr>
          <w:trHeight w:val="163"/>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Physiology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2013</w:t>
            </w:r>
          </w:p>
        </w:tc>
        <w:tc>
          <w:tcPr>
            <w:tcW w:w="2502" w:type="dxa"/>
          </w:tcPr>
          <w:p w:rsidR="00C26CA4" w:rsidRPr="00DB1D7D" w:rsidRDefault="00C26CA4" w:rsidP="00CC2BEB">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Nil</w:t>
            </w:r>
          </w:p>
        </w:tc>
        <w:tc>
          <w:tcPr>
            <w:tcW w:w="2160" w:type="dxa"/>
          </w:tcPr>
          <w:p w:rsidR="00C26CA4" w:rsidRPr="00DB1D7D" w:rsidRDefault="00C26CA4" w:rsidP="00CC2BEB">
            <w:pPr>
              <w:pStyle w:val="TableParagraph"/>
              <w:spacing w:line="360" w:lineRule="auto"/>
              <w:jc w:val="center"/>
              <w:rPr>
                <w:rFonts w:ascii="Times New Roman" w:hAnsi="Times New Roman" w:cs="Times New Roman"/>
                <w:sz w:val="24"/>
                <w:szCs w:val="24"/>
              </w:rPr>
            </w:pPr>
            <w:r w:rsidRPr="00DB1D7D">
              <w:rPr>
                <w:rFonts w:ascii="Times New Roman" w:hAnsi="Times New Roman" w:cs="Times New Roman"/>
                <w:sz w:val="24"/>
                <w:szCs w:val="24"/>
              </w:rPr>
              <w:t>Awaited</w:t>
            </w:r>
          </w:p>
        </w:tc>
      </w:tr>
      <w:tr w:rsidR="00DB1D7D" w:rsidRPr="00DB1D7D" w:rsidTr="00A65852">
        <w:trPr>
          <w:trHeight w:val="262"/>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Biochemistry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2013</w:t>
            </w:r>
          </w:p>
        </w:tc>
        <w:tc>
          <w:tcPr>
            <w:tcW w:w="2502" w:type="dxa"/>
          </w:tcPr>
          <w:p w:rsidR="00C26CA4" w:rsidRPr="00DB1D7D" w:rsidRDefault="00C26CA4" w:rsidP="00CC2BEB">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Nil</w:t>
            </w:r>
          </w:p>
        </w:tc>
        <w:tc>
          <w:tcPr>
            <w:tcW w:w="2160" w:type="dxa"/>
          </w:tcPr>
          <w:p w:rsidR="00C26CA4" w:rsidRPr="00DB1D7D" w:rsidRDefault="00C26CA4" w:rsidP="00CC2BEB">
            <w:pPr>
              <w:pStyle w:val="TableParagraph"/>
              <w:spacing w:line="360" w:lineRule="auto"/>
              <w:jc w:val="center"/>
              <w:rPr>
                <w:rFonts w:ascii="Times New Roman" w:hAnsi="Times New Roman" w:cs="Times New Roman"/>
                <w:sz w:val="24"/>
                <w:szCs w:val="24"/>
              </w:rPr>
            </w:pPr>
            <w:r w:rsidRPr="00DB1D7D">
              <w:rPr>
                <w:rFonts w:ascii="Times New Roman" w:hAnsi="Times New Roman" w:cs="Times New Roman"/>
                <w:sz w:val="24"/>
                <w:szCs w:val="24"/>
              </w:rPr>
              <w:t>Awaited</w:t>
            </w:r>
          </w:p>
        </w:tc>
      </w:tr>
      <w:tr w:rsidR="00DB1D7D" w:rsidRPr="00DB1D7D" w:rsidTr="00A65852">
        <w:trPr>
          <w:trHeight w:val="244"/>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Pathology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2013</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01</w:t>
            </w:r>
          </w:p>
        </w:tc>
        <w:tc>
          <w:tcPr>
            <w:tcW w:w="2160" w:type="dxa"/>
          </w:tcPr>
          <w:p w:rsidR="00C26CA4" w:rsidRPr="00DB1D7D" w:rsidRDefault="00C26CA4" w:rsidP="00C26CA4">
            <w:pPr>
              <w:pStyle w:val="TableParagraph"/>
              <w:spacing w:line="360" w:lineRule="auto"/>
              <w:jc w:val="center"/>
              <w:rPr>
                <w:rFonts w:ascii="Times New Roman" w:hAnsi="Times New Roman" w:cs="Times New Roman"/>
                <w:sz w:val="24"/>
                <w:szCs w:val="24"/>
              </w:rPr>
            </w:pPr>
            <w:r w:rsidRPr="00DB1D7D">
              <w:rPr>
                <w:rFonts w:ascii="Times New Roman" w:hAnsi="Times New Roman" w:cs="Times New Roman"/>
                <w:sz w:val="24"/>
                <w:szCs w:val="24"/>
              </w:rPr>
              <w:t>Awaited</w:t>
            </w:r>
          </w:p>
        </w:tc>
      </w:tr>
      <w:tr w:rsidR="00DB1D7D" w:rsidRPr="00DB1D7D" w:rsidTr="00A65852">
        <w:trPr>
          <w:trHeight w:val="118"/>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Microbiology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2013</w:t>
            </w:r>
          </w:p>
        </w:tc>
        <w:tc>
          <w:tcPr>
            <w:tcW w:w="2502" w:type="dxa"/>
          </w:tcPr>
          <w:p w:rsidR="00C26CA4" w:rsidRPr="00DB1D7D" w:rsidRDefault="00C26CA4" w:rsidP="00CC2BEB">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Nil</w:t>
            </w:r>
          </w:p>
        </w:tc>
        <w:tc>
          <w:tcPr>
            <w:tcW w:w="2160" w:type="dxa"/>
          </w:tcPr>
          <w:p w:rsidR="00C26CA4" w:rsidRPr="00DB1D7D" w:rsidRDefault="00C26CA4" w:rsidP="00CC2BEB">
            <w:pPr>
              <w:pStyle w:val="TableParagraph"/>
              <w:spacing w:line="360" w:lineRule="auto"/>
              <w:jc w:val="center"/>
              <w:rPr>
                <w:rFonts w:ascii="Times New Roman" w:hAnsi="Times New Roman" w:cs="Times New Roman"/>
                <w:sz w:val="24"/>
                <w:szCs w:val="24"/>
              </w:rPr>
            </w:pPr>
            <w:r w:rsidRPr="00DB1D7D">
              <w:rPr>
                <w:rFonts w:ascii="Times New Roman" w:hAnsi="Times New Roman" w:cs="Times New Roman"/>
                <w:sz w:val="24"/>
                <w:szCs w:val="24"/>
              </w:rPr>
              <w:t>Awaited</w:t>
            </w:r>
          </w:p>
        </w:tc>
      </w:tr>
      <w:tr w:rsidR="00DB1D7D" w:rsidRPr="00DB1D7D" w:rsidTr="00A65852">
        <w:trPr>
          <w:trHeight w:val="190"/>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Community Medicine</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2013</w:t>
            </w:r>
          </w:p>
        </w:tc>
        <w:tc>
          <w:tcPr>
            <w:tcW w:w="2502" w:type="dxa"/>
          </w:tcPr>
          <w:p w:rsidR="00C26CA4" w:rsidRPr="00DB1D7D" w:rsidRDefault="00C26CA4" w:rsidP="00CC2BEB">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Nil</w:t>
            </w:r>
          </w:p>
        </w:tc>
        <w:tc>
          <w:tcPr>
            <w:tcW w:w="2160" w:type="dxa"/>
          </w:tcPr>
          <w:p w:rsidR="00C26CA4" w:rsidRPr="00DB1D7D" w:rsidRDefault="00C26CA4" w:rsidP="00CC2BEB">
            <w:pPr>
              <w:pStyle w:val="TableParagraph"/>
              <w:spacing w:line="360" w:lineRule="auto"/>
              <w:jc w:val="center"/>
              <w:rPr>
                <w:rFonts w:ascii="Times New Roman" w:hAnsi="Times New Roman" w:cs="Times New Roman"/>
                <w:sz w:val="24"/>
                <w:szCs w:val="24"/>
              </w:rPr>
            </w:pPr>
            <w:r w:rsidRPr="00DB1D7D">
              <w:rPr>
                <w:rFonts w:ascii="Times New Roman" w:hAnsi="Times New Roman" w:cs="Times New Roman"/>
                <w:sz w:val="24"/>
                <w:szCs w:val="24"/>
              </w:rPr>
              <w:t>Awaited</w:t>
            </w:r>
          </w:p>
        </w:tc>
      </w:tr>
      <w:tr w:rsidR="00DB1D7D" w:rsidRPr="00DB1D7D" w:rsidTr="00A65852">
        <w:trPr>
          <w:trHeight w:val="532"/>
        </w:trPr>
        <w:tc>
          <w:tcPr>
            <w:tcW w:w="2197" w:type="dxa"/>
          </w:tcPr>
          <w:p w:rsidR="00C26CA4" w:rsidRPr="00DB1D7D" w:rsidRDefault="00C26CA4" w:rsidP="00A65852">
            <w:pPr>
              <w:rPr>
                <w:rFonts w:ascii="Times New Roman" w:hAnsi="Times New Roman" w:cs="Times New Roman"/>
                <w:sz w:val="24"/>
                <w:szCs w:val="24"/>
              </w:rPr>
            </w:pPr>
            <w:r w:rsidRPr="00DB1D7D">
              <w:rPr>
                <w:rFonts w:ascii="Times New Roman" w:hAnsi="Times New Roman" w:cs="Times New Roman"/>
                <w:sz w:val="24"/>
                <w:szCs w:val="24"/>
              </w:rPr>
              <w:lastRenderedPageBreak/>
              <w:t xml:space="preserve">General </w:t>
            </w:r>
          </w:p>
          <w:p w:rsidR="00C26CA4" w:rsidRPr="00DB1D7D" w:rsidRDefault="00C26CA4" w:rsidP="00A65852">
            <w:pPr>
              <w:rPr>
                <w:rFonts w:ascii="Times New Roman" w:hAnsi="Times New Roman" w:cs="Times New Roman"/>
                <w:sz w:val="24"/>
                <w:szCs w:val="24"/>
              </w:rPr>
            </w:pPr>
            <w:r w:rsidRPr="00DB1D7D">
              <w:rPr>
                <w:rFonts w:ascii="Times New Roman" w:hAnsi="Times New Roman" w:cs="Times New Roman"/>
                <w:sz w:val="24"/>
                <w:szCs w:val="24"/>
              </w:rPr>
              <w:t>Medicine</w:t>
            </w:r>
          </w:p>
        </w:tc>
        <w:tc>
          <w:tcPr>
            <w:tcW w:w="2268" w:type="dxa"/>
          </w:tcPr>
          <w:p w:rsidR="00C26CA4" w:rsidRPr="00DB1D7D" w:rsidRDefault="00C26CA4" w:rsidP="00A65852">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05</w:t>
            </w:r>
          </w:p>
        </w:tc>
        <w:tc>
          <w:tcPr>
            <w:tcW w:w="2160" w:type="dxa"/>
          </w:tcPr>
          <w:p w:rsidR="00C26CA4" w:rsidRPr="00DB1D7D" w:rsidRDefault="00A73B91" w:rsidP="00C26CA4">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05</w:t>
            </w:r>
          </w:p>
        </w:tc>
      </w:tr>
      <w:tr w:rsidR="00DB1D7D" w:rsidRPr="00DB1D7D" w:rsidTr="00A65852">
        <w:trPr>
          <w:trHeight w:val="235"/>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Paediatrics</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02</w:t>
            </w:r>
          </w:p>
        </w:tc>
        <w:tc>
          <w:tcPr>
            <w:tcW w:w="2160" w:type="dxa"/>
          </w:tcPr>
          <w:p w:rsidR="00C26CA4" w:rsidRPr="00DB1D7D" w:rsidRDefault="00A73B91" w:rsidP="00C26CA4">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02</w:t>
            </w:r>
          </w:p>
        </w:tc>
      </w:tr>
      <w:tr w:rsidR="00DB1D7D" w:rsidRPr="00DB1D7D" w:rsidTr="00A65852">
        <w:trPr>
          <w:trHeight w:val="667"/>
        </w:trPr>
        <w:tc>
          <w:tcPr>
            <w:tcW w:w="2197" w:type="dxa"/>
          </w:tcPr>
          <w:p w:rsidR="00C26CA4" w:rsidRPr="00DB1D7D" w:rsidRDefault="00C26CA4" w:rsidP="00A65852">
            <w:pPr>
              <w:rPr>
                <w:rFonts w:ascii="Times New Roman" w:hAnsi="Times New Roman" w:cs="Times New Roman"/>
                <w:sz w:val="24"/>
                <w:szCs w:val="24"/>
              </w:rPr>
            </w:pPr>
            <w:r w:rsidRPr="00DB1D7D">
              <w:rPr>
                <w:rFonts w:ascii="Times New Roman" w:hAnsi="Times New Roman" w:cs="Times New Roman"/>
                <w:sz w:val="24"/>
                <w:szCs w:val="24"/>
              </w:rPr>
              <w:t xml:space="preserve">Respiratory </w:t>
            </w:r>
          </w:p>
          <w:p w:rsidR="00C26CA4" w:rsidRPr="00DB1D7D" w:rsidRDefault="00C26CA4" w:rsidP="00A65852">
            <w:pPr>
              <w:rPr>
                <w:rFonts w:ascii="Times New Roman" w:hAnsi="Times New Roman" w:cs="Times New Roman"/>
                <w:sz w:val="24"/>
                <w:szCs w:val="24"/>
              </w:rPr>
            </w:pPr>
            <w:r w:rsidRPr="00DB1D7D">
              <w:rPr>
                <w:rFonts w:ascii="Times New Roman" w:hAnsi="Times New Roman" w:cs="Times New Roman"/>
                <w:sz w:val="24"/>
                <w:szCs w:val="24"/>
              </w:rPr>
              <w:t>Medicine</w:t>
            </w:r>
          </w:p>
        </w:tc>
        <w:tc>
          <w:tcPr>
            <w:tcW w:w="2268" w:type="dxa"/>
          </w:tcPr>
          <w:p w:rsidR="00C26CA4" w:rsidRPr="00DB1D7D" w:rsidRDefault="00C26CA4" w:rsidP="00A65852">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02</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02</w:t>
            </w:r>
          </w:p>
        </w:tc>
      </w:tr>
      <w:tr w:rsidR="00DB1D7D" w:rsidRPr="00DB1D7D" w:rsidTr="00A65852">
        <w:trPr>
          <w:trHeight w:val="817"/>
        </w:trPr>
        <w:tc>
          <w:tcPr>
            <w:tcW w:w="2197" w:type="dxa"/>
          </w:tcPr>
          <w:p w:rsidR="00C26CA4" w:rsidRPr="00DB1D7D" w:rsidRDefault="00C26CA4" w:rsidP="00944423">
            <w:pPr>
              <w:pStyle w:val="TableParagraph"/>
              <w:rPr>
                <w:rFonts w:ascii="Times New Roman" w:hAnsi="Times New Roman" w:cs="Times New Roman"/>
                <w:sz w:val="24"/>
                <w:szCs w:val="24"/>
              </w:rPr>
            </w:pPr>
            <w:r w:rsidRPr="00DB1D7D">
              <w:rPr>
                <w:rFonts w:ascii="Times New Roman" w:hAnsi="Times New Roman" w:cs="Times New Roman"/>
                <w:sz w:val="24"/>
                <w:szCs w:val="24"/>
              </w:rPr>
              <w:t>Dermatology, Venereology and Leprosy</w:t>
            </w:r>
          </w:p>
        </w:tc>
        <w:tc>
          <w:tcPr>
            <w:tcW w:w="2268" w:type="dxa"/>
          </w:tcPr>
          <w:p w:rsidR="00C26CA4" w:rsidRPr="00DB1D7D" w:rsidRDefault="00C26CA4" w:rsidP="00944423">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944423">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02</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02</w:t>
            </w:r>
          </w:p>
        </w:tc>
      </w:tr>
      <w:tr w:rsidR="00DB1D7D" w:rsidRPr="00DB1D7D" w:rsidTr="00A65852">
        <w:trPr>
          <w:trHeight w:val="235"/>
        </w:trPr>
        <w:tc>
          <w:tcPr>
            <w:tcW w:w="2197" w:type="dxa"/>
          </w:tcPr>
          <w:p w:rsidR="00C26CA4" w:rsidRPr="00DB1D7D" w:rsidRDefault="00C26CA4" w:rsidP="00A65852">
            <w:pPr>
              <w:pStyle w:val="TableParagraph"/>
              <w:spacing w:line="360" w:lineRule="auto"/>
              <w:rPr>
                <w:rFonts w:ascii="Times New Roman" w:hAnsi="Times New Roman" w:cs="Times New Roman"/>
                <w:sz w:val="24"/>
                <w:szCs w:val="24"/>
              </w:rPr>
            </w:pPr>
            <w:r w:rsidRPr="00DB1D7D">
              <w:rPr>
                <w:rFonts w:ascii="Times New Roman" w:hAnsi="Times New Roman" w:cs="Times New Roman"/>
                <w:sz w:val="24"/>
                <w:szCs w:val="24"/>
              </w:rPr>
              <w:t>Psychiatry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02</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02</w:t>
            </w:r>
          </w:p>
        </w:tc>
      </w:tr>
      <w:tr w:rsidR="00DB1D7D" w:rsidRPr="00DB1D7D" w:rsidTr="00A65852">
        <w:trPr>
          <w:trHeight w:val="586"/>
        </w:trPr>
        <w:tc>
          <w:tcPr>
            <w:tcW w:w="2197" w:type="dxa"/>
          </w:tcPr>
          <w:p w:rsidR="00C26CA4" w:rsidRPr="00DB1D7D" w:rsidRDefault="00C26CA4" w:rsidP="00A65852">
            <w:pPr>
              <w:rPr>
                <w:rFonts w:ascii="Times New Roman" w:hAnsi="Times New Roman" w:cs="Times New Roman"/>
                <w:sz w:val="24"/>
                <w:szCs w:val="24"/>
              </w:rPr>
            </w:pPr>
            <w:r w:rsidRPr="00DB1D7D">
              <w:rPr>
                <w:rFonts w:ascii="Times New Roman" w:hAnsi="Times New Roman" w:cs="Times New Roman"/>
                <w:sz w:val="24"/>
                <w:szCs w:val="24"/>
              </w:rPr>
              <w:t xml:space="preserve">General </w:t>
            </w:r>
          </w:p>
          <w:p w:rsidR="00C26CA4" w:rsidRPr="00DB1D7D" w:rsidRDefault="00C26CA4" w:rsidP="00A65852">
            <w:pPr>
              <w:rPr>
                <w:rFonts w:ascii="Times New Roman" w:hAnsi="Times New Roman" w:cs="Times New Roman"/>
                <w:sz w:val="24"/>
                <w:szCs w:val="24"/>
              </w:rPr>
            </w:pPr>
            <w:r w:rsidRPr="00DB1D7D">
              <w:rPr>
                <w:rFonts w:ascii="Times New Roman" w:hAnsi="Times New Roman" w:cs="Times New Roman"/>
                <w:sz w:val="24"/>
                <w:szCs w:val="24"/>
              </w:rPr>
              <w:t>Surgery</w:t>
            </w:r>
          </w:p>
        </w:tc>
        <w:tc>
          <w:tcPr>
            <w:tcW w:w="2268" w:type="dxa"/>
          </w:tcPr>
          <w:p w:rsidR="00C26CA4" w:rsidRPr="00DB1D7D" w:rsidRDefault="00C26CA4" w:rsidP="00A65852">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05</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05</w:t>
            </w:r>
          </w:p>
        </w:tc>
      </w:tr>
      <w:tr w:rsidR="00DB1D7D" w:rsidRPr="00DB1D7D" w:rsidTr="00A65852">
        <w:trPr>
          <w:trHeight w:val="343"/>
        </w:trPr>
        <w:tc>
          <w:tcPr>
            <w:tcW w:w="2197" w:type="dxa"/>
          </w:tcPr>
          <w:p w:rsidR="00C26CA4" w:rsidRPr="00DB1D7D" w:rsidRDefault="00C26CA4" w:rsidP="00A65852">
            <w:pPr>
              <w:spacing w:line="360" w:lineRule="auto"/>
              <w:rPr>
                <w:rFonts w:ascii="Times New Roman" w:hAnsi="Times New Roman" w:cs="Times New Roman"/>
                <w:sz w:val="24"/>
                <w:szCs w:val="24"/>
              </w:rPr>
            </w:pPr>
            <w:r w:rsidRPr="00DB1D7D">
              <w:rPr>
                <w:rFonts w:ascii="Times New Roman" w:hAnsi="Times New Roman" w:cs="Times New Roman"/>
                <w:sz w:val="24"/>
                <w:szCs w:val="24"/>
              </w:rPr>
              <w:t>Orthopedics</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03</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03</w:t>
            </w:r>
          </w:p>
        </w:tc>
      </w:tr>
      <w:tr w:rsidR="00DB1D7D" w:rsidRPr="00DB1D7D" w:rsidTr="00A65852">
        <w:trPr>
          <w:trHeight w:val="532"/>
        </w:trPr>
        <w:tc>
          <w:tcPr>
            <w:tcW w:w="2197" w:type="dxa"/>
          </w:tcPr>
          <w:p w:rsidR="00C26CA4" w:rsidRPr="00DB1D7D" w:rsidRDefault="00C26CA4" w:rsidP="00A65852">
            <w:pPr>
              <w:spacing w:line="360" w:lineRule="auto"/>
              <w:rPr>
                <w:rFonts w:ascii="Times New Roman" w:hAnsi="Times New Roman" w:cs="Times New Roman"/>
                <w:sz w:val="24"/>
                <w:szCs w:val="24"/>
              </w:rPr>
            </w:pPr>
            <w:r w:rsidRPr="00DB1D7D">
              <w:rPr>
                <w:rFonts w:ascii="Times New Roman" w:hAnsi="Times New Roman" w:cs="Times New Roman"/>
                <w:sz w:val="24"/>
                <w:szCs w:val="24"/>
              </w:rPr>
              <w:t>Otorhinolayngology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02</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02</w:t>
            </w:r>
          </w:p>
        </w:tc>
      </w:tr>
      <w:tr w:rsidR="00DB1D7D" w:rsidRPr="00DB1D7D" w:rsidTr="00A65852">
        <w:trPr>
          <w:trHeight w:val="334"/>
        </w:trPr>
        <w:tc>
          <w:tcPr>
            <w:tcW w:w="2197" w:type="dxa"/>
          </w:tcPr>
          <w:p w:rsidR="00C26CA4" w:rsidRPr="00DB1D7D" w:rsidRDefault="00C26CA4" w:rsidP="00A65852">
            <w:pPr>
              <w:spacing w:line="360" w:lineRule="auto"/>
              <w:rPr>
                <w:rFonts w:ascii="Times New Roman" w:hAnsi="Times New Roman" w:cs="Times New Roman"/>
                <w:sz w:val="24"/>
                <w:szCs w:val="24"/>
              </w:rPr>
            </w:pPr>
            <w:r w:rsidRPr="00DB1D7D">
              <w:rPr>
                <w:rFonts w:ascii="Times New Roman" w:hAnsi="Times New Roman" w:cs="Times New Roman"/>
                <w:sz w:val="24"/>
                <w:szCs w:val="24"/>
              </w:rPr>
              <w:t>Ophthalmology</w:t>
            </w:r>
          </w:p>
        </w:tc>
        <w:tc>
          <w:tcPr>
            <w:tcW w:w="2268" w:type="dxa"/>
          </w:tcPr>
          <w:p w:rsidR="00C26CA4" w:rsidRPr="00DB1D7D" w:rsidRDefault="00C26CA4" w:rsidP="00A65852">
            <w:pPr>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03</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03</w:t>
            </w:r>
          </w:p>
        </w:tc>
      </w:tr>
      <w:tr w:rsidR="00DB1D7D" w:rsidRPr="00DB1D7D" w:rsidTr="00A65852">
        <w:trPr>
          <w:trHeight w:val="613"/>
        </w:trPr>
        <w:tc>
          <w:tcPr>
            <w:tcW w:w="2197" w:type="dxa"/>
          </w:tcPr>
          <w:p w:rsidR="00C26CA4" w:rsidRPr="00DB1D7D" w:rsidRDefault="00C26CA4" w:rsidP="005E56D9">
            <w:pPr>
              <w:rPr>
                <w:rFonts w:ascii="Times New Roman" w:hAnsi="Times New Roman" w:cs="Times New Roman"/>
                <w:sz w:val="24"/>
                <w:szCs w:val="24"/>
              </w:rPr>
            </w:pPr>
            <w:r w:rsidRPr="00DB1D7D">
              <w:rPr>
                <w:rFonts w:ascii="Times New Roman" w:hAnsi="Times New Roman" w:cs="Times New Roman"/>
                <w:sz w:val="24"/>
                <w:szCs w:val="24"/>
              </w:rPr>
              <w:t xml:space="preserve">Obstetrics and </w:t>
            </w:r>
          </w:p>
          <w:p w:rsidR="00C26CA4" w:rsidRPr="00DB1D7D" w:rsidRDefault="00C26CA4" w:rsidP="005E56D9">
            <w:pPr>
              <w:rPr>
                <w:rFonts w:ascii="Times New Roman" w:hAnsi="Times New Roman" w:cs="Times New Roman"/>
                <w:sz w:val="24"/>
                <w:szCs w:val="24"/>
              </w:rPr>
            </w:pPr>
            <w:r w:rsidRPr="00DB1D7D">
              <w:rPr>
                <w:rFonts w:ascii="Times New Roman" w:hAnsi="Times New Roman" w:cs="Times New Roman"/>
                <w:sz w:val="24"/>
                <w:szCs w:val="24"/>
              </w:rPr>
              <w:t>Gynecology</w:t>
            </w:r>
          </w:p>
        </w:tc>
        <w:tc>
          <w:tcPr>
            <w:tcW w:w="2268" w:type="dxa"/>
          </w:tcPr>
          <w:p w:rsidR="00C26CA4" w:rsidRPr="00DB1D7D" w:rsidRDefault="00C26CA4" w:rsidP="005E56D9">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5E56D9">
            <w:pPr>
              <w:pStyle w:val="TableParagraph"/>
              <w:jc w:val="center"/>
              <w:rPr>
                <w:rFonts w:ascii="Times New Roman" w:hAnsi="Times New Roman" w:cs="Times New Roman"/>
                <w:b/>
                <w:sz w:val="24"/>
                <w:szCs w:val="24"/>
              </w:rPr>
            </w:pPr>
            <w:r w:rsidRPr="00DB1D7D">
              <w:rPr>
                <w:rFonts w:ascii="Times New Roman" w:hAnsi="Times New Roman" w:cs="Times New Roman"/>
                <w:b/>
                <w:sz w:val="24"/>
                <w:szCs w:val="24"/>
              </w:rPr>
              <w:t>03</w:t>
            </w:r>
          </w:p>
        </w:tc>
        <w:tc>
          <w:tcPr>
            <w:tcW w:w="2160" w:type="dxa"/>
          </w:tcPr>
          <w:p w:rsidR="00C26CA4" w:rsidRPr="00DB1D7D" w:rsidRDefault="00A73B91" w:rsidP="005E56D9">
            <w:pPr>
              <w:jc w:val="center"/>
              <w:rPr>
                <w:b/>
              </w:rPr>
            </w:pPr>
            <w:r w:rsidRPr="00DB1D7D">
              <w:rPr>
                <w:rFonts w:ascii="Times New Roman" w:hAnsi="Times New Roman" w:cs="Times New Roman"/>
                <w:b/>
                <w:sz w:val="24"/>
                <w:szCs w:val="24"/>
              </w:rPr>
              <w:t>03</w:t>
            </w:r>
          </w:p>
        </w:tc>
      </w:tr>
      <w:tr w:rsidR="00DB1D7D" w:rsidRPr="00DB1D7D" w:rsidTr="00A65852">
        <w:trPr>
          <w:trHeight w:val="361"/>
        </w:trPr>
        <w:tc>
          <w:tcPr>
            <w:tcW w:w="2197" w:type="dxa"/>
          </w:tcPr>
          <w:p w:rsidR="00C26CA4" w:rsidRPr="00DB1D7D" w:rsidRDefault="00C26CA4" w:rsidP="00A65852">
            <w:pPr>
              <w:spacing w:line="360" w:lineRule="auto"/>
              <w:rPr>
                <w:rFonts w:ascii="Times New Roman" w:hAnsi="Times New Roman" w:cs="Times New Roman"/>
                <w:sz w:val="24"/>
                <w:szCs w:val="24"/>
              </w:rPr>
            </w:pPr>
            <w:r w:rsidRPr="00DB1D7D">
              <w:rPr>
                <w:rFonts w:ascii="Times New Roman" w:hAnsi="Times New Roman" w:cs="Times New Roman"/>
                <w:sz w:val="24"/>
                <w:szCs w:val="24"/>
              </w:rPr>
              <w:t>Anaesthesiology</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04</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04</w:t>
            </w:r>
          </w:p>
        </w:tc>
      </w:tr>
      <w:tr w:rsidR="00DB1D7D" w:rsidRPr="00DB1D7D" w:rsidTr="00A65852">
        <w:trPr>
          <w:trHeight w:val="253"/>
        </w:trPr>
        <w:tc>
          <w:tcPr>
            <w:tcW w:w="2197" w:type="dxa"/>
          </w:tcPr>
          <w:p w:rsidR="00C26CA4" w:rsidRPr="00DB1D7D" w:rsidRDefault="00C26CA4" w:rsidP="00A65852">
            <w:pPr>
              <w:spacing w:line="360" w:lineRule="auto"/>
              <w:rPr>
                <w:rFonts w:ascii="Times New Roman" w:hAnsi="Times New Roman" w:cs="Times New Roman"/>
                <w:sz w:val="24"/>
                <w:szCs w:val="24"/>
              </w:rPr>
            </w:pPr>
            <w:r w:rsidRPr="00DB1D7D">
              <w:rPr>
                <w:rFonts w:ascii="Times New Roman" w:hAnsi="Times New Roman" w:cs="Times New Roman"/>
                <w:sz w:val="24"/>
                <w:szCs w:val="24"/>
              </w:rPr>
              <w:t>Radio-Diagnosis</w:t>
            </w:r>
          </w:p>
        </w:tc>
        <w:tc>
          <w:tcPr>
            <w:tcW w:w="2268"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2020</w:t>
            </w:r>
          </w:p>
        </w:tc>
        <w:tc>
          <w:tcPr>
            <w:tcW w:w="2502" w:type="dxa"/>
          </w:tcPr>
          <w:p w:rsidR="00C26CA4" w:rsidRPr="00DB1D7D" w:rsidRDefault="00C26CA4" w:rsidP="00A65852">
            <w:pPr>
              <w:pStyle w:val="TableParagraph"/>
              <w:spacing w:line="360" w:lineRule="auto"/>
              <w:jc w:val="center"/>
              <w:rPr>
                <w:rFonts w:ascii="Times New Roman" w:hAnsi="Times New Roman" w:cs="Times New Roman"/>
                <w:b/>
                <w:sz w:val="24"/>
                <w:szCs w:val="24"/>
              </w:rPr>
            </w:pPr>
            <w:r w:rsidRPr="00DB1D7D">
              <w:rPr>
                <w:rFonts w:ascii="Times New Roman" w:hAnsi="Times New Roman" w:cs="Times New Roman"/>
                <w:b/>
                <w:sz w:val="24"/>
                <w:szCs w:val="24"/>
              </w:rPr>
              <w:t>03</w:t>
            </w:r>
          </w:p>
        </w:tc>
        <w:tc>
          <w:tcPr>
            <w:tcW w:w="2160" w:type="dxa"/>
          </w:tcPr>
          <w:p w:rsidR="00C26CA4" w:rsidRPr="00DB1D7D" w:rsidRDefault="00A73B91" w:rsidP="00C26CA4">
            <w:pPr>
              <w:jc w:val="center"/>
              <w:rPr>
                <w:b/>
              </w:rPr>
            </w:pPr>
            <w:r w:rsidRPr="00DB1D7D">
              <w:rPr>
                <w:rFonts w:ascii="Times New Roman" w:hAnsi="Times New Roman" w:cs="Times New Roman"/>
                <w:b/>
                <w:sz w:val="24"/>
                <w:szCs w:val="24"/>
              </w:rPr>
              <w:t>03</w:t>
            </w:r>
          </w:p>
        </w:tc>
      </w:tr>
    </w:tbl>
    <w:p w:rsidR="00597487" w:rsidRPr="00DB1D7D" w:rsidRDefault="00597487" w:rsidP="00597487">
      <w:pPr>
        <w:pStyle w:val="ListParagraph"/>
        <w:tabs>
          <w:tab w:val="left" w:pos="799"/>
        </w:tabs>
        <w:spacing w:before="81"/>
        <w:ind w:left="798" w:firstLine="0"/>
        <w:rPr>
          <w:b/>
          <w:sz w:val="24"/>
        </w:rPr>
      </w:pPr>
    </w:p>
    <w:p w:rsidR="008C419A" w:rsidRPr="00DB1D7D" w:rsidRDefault="008C419A" w:rsidP="008C419A">
      <w:pPr>
        <w:pStyle w:val="ListParagraph"/>
        <w:tabs>
          <w:tab w:val="left" w:pos="799"/>
        </w:tabs>
        <w:spacing w:before="81"/>
        <w:ind w:left="798" w:firstLine="0"/>
        <w:rPr>
          <w:b/>
          <w:sz w:val="24"/>
        </w:rPr>
      </w:pPr>
    </w:p>
    <w:p w:rsidR="008C419A" w:rsidRPr="00DB1D7D" w:rsidRDefault="008C419A" w:rsidP="008C419A">
      <w:pPr>
        <w:pStyle w:val="ListParagraph"/>
        <w:tabs>
          <w:tab w:val="left" w:pos="799"/>
        </w:tabs>
        <w:spacing w:before="81"/>
        <w:ind w:left="798" w:firstLine="0"/>
        <w:rPr>
          <w:b/>
          <w:sz w:val="24"/>
        </w:rPr>
        <w:sectPr w:rsidR="008C419A" w:rsidRPr="00DB1D7D" w:rsidSect="00CB1DBD">
          <w:headerReference w:type="default" r:id="rId15"/>
          <w:pgSz w:w="11910" w:h="16840"/>
          <w:pgMar w:top="2238" w:right="940" w:bottom="280" w:left="1220" w:header="142" w:footer="720" w:gutter="0"/>
          <w:cols w:space="720"/>
          <w:docGrid w:linePitch="299"/>
        </w:sectPr>
      </w:pPr>
    </w:p>
    <w:p w:rsidR="00356080" w:rsidRPr="00DB1D7D" w:rsidRDefault="00600FF0" w:rsidP="00F16858">
      <w:pPr>
        <w:pStyle w:val="ListParagraph"/>
        <w:numPr>
          <w:ilvl w:val="1"/>
          <w:numId w:val="1"/>
        </w:numPr>
        <w:tabs>
          <w:tab w:val="left" w:pos="799"/>
        </w:tabs>
        <w:spacing w:before="0"/>
        <w:ind w:left="798" w:hanging="368"/>
        <w:rPr>
          <w:b/>
          <w:sz w:val="24"/>
        </w:rPr>
      </w:pPr>
      <w:r w:rsidRPr="00DB1D7D">
        <w:rPr>
          <w:b/>
          <w:sz w:val="24"/>
        </w:rPr>
        <w:lastRenderedPageBreak/>
        <w:t>Department wise list of Faculty</w:t>
      </w:r>
      <w:r w:rsidRPr="00DB1D7D">
        <w:rPr>
          <w:b/>
          <w:spacing w:val="-2"/>
          <w:sz w:val="24"/>
        </w:rPr>
        <w:t xml:space="preserve"> </w:t>
      </w:r>
      <w:r w:rsidRPr="00DB1D7D">
        <w:rPr>
          <w:b/>
          <w:sz w:val="24"/>
        </w:rPr>
        <w:t>Members</w:t>
      </w:r>
    </w:p>
    <w:p w:rsidR="008F3845" w:rsidRPr="00DB1D7D" w:rsidRDefault="008F3845">
      <w:pPr>
        <w:ind w:left="940"/>
        <w:rPr>
          <w:sz w:val="12"/>
        </w:rPr>
      </w:pPr>
    </w:p>
    <w:tbl>
      <w:tblPr>
        <w:tblW w:w="16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710"/>
        <w:gridCol w:w="1350"/>
        <w:gridCol w:w="1423"/>
        <w:gridCol w:w="1367"/>
        <w:gridCol w:w="1260"/>
        <w:gridCol w:w="1080"/>
        <w:gridCol w:w="1080"/>
        <w:gridCol w:w="1440"/>
        <w:gridCol w:w="4460"/>
        <w:gridCol w:w="23"/>
      </w:tblGrid>
      <w:tr w:rsidR="00DB1D7D" w:rsidRPr="00DB1D7D" w:rsidTr="00782655">
        <w:trPr>
          <w:trHeight w:val="1108"/>
        </w:trPr>
        <w:tc>
          <w:tcPr>
            <w:tcW w:w="990" w:type="dxa"/>
            <w:vMerge w:val="restart"/>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ind w:left="107" w:right="173"/>
              <w:rPr>
                <w:b/>
                <w:sz w:val="24"/>
              </w:rPr>
            </w:pPr>
            <w:r w:rsidRPr="00DB1D7D">
              <w:rPr>
                <w:sz w:val="14"/>
              </w:rPr>
              <w:br w:type="page"/>
            </w:r>
            <w:r w:rsidRPr="00DB1D7D">
              <w:rPr>
                <w:b/>
                <w:sz w:val="24"/>
              </w:rPr>
              <w:t>Department</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ind w:left="105" w:right="324"/>
              <w:rPr>
                <w:b/>
                <w:sz w:val="24"/>
              </w:rPr>
            </w:pPr>
            <w:r w:rsidRPr="00DB1D7D">
              <w:rPr>
                <w:b/>
                <w:sz w:val="24"/>
              </w:rPr>
              <w:t>Name of the faculty</w:t>
            </w:r>
          </w:p>
          <w:p w:rsidR="00254F54" w:rsidRPr="00DB1D7D" w:rsidRDefault="00254F54" w:rsidP="00CC2BEB">
            <w:pPr>
              <w:pStyle w:val="TableParagraph"/>
              <w:ind w:left="105" w:right="154"/>
              <w:rPr>
                <w:b/>
                <w:sz w:val="24"/>
              </w:rPr>
            </w:pPr>
            <w:r w:rsidRPr="00DB1D7D">
              <w:rPr>
                <w:b/>
                <w:sz w:val="24"/>
              </w:rPr>
              <w:t>Qualification</w:t>
            </w:r>
          </w:p>
          <w:p w:rsidR="00254F54" w:rsidRPr="00DB1D7D" w:rsidRDefault="00254F54" w:rsidP="00CC2BEB">
            <w:pPr>
              <w:pStyle w:val="TableParagraph"/>
              <w:ind w:left="105"/>
              <w:rPr>
                <w:b/>
                <w:sz w:val="24"/>
              </w:rPr>
            </w:pPr>
            <w:r w:rsidRPr="00DB1D7D">
              <w:rPr>
                <w:b/>
                <w:sz w:val="24"/>
              </w:rPr>
              <w:t>IMR</w:t>
            </w:r>
          </w:p>
          <w:p w:rsidR="00254F54" w:rsidRPr="00DB1D7D" w:rsidRDefault="00254F54" w:rsidP="00CC2BEB">
            <w:pPr>
              <w:pStyle w:val="TableParagraph"/>
              <w:ind w:left="105"/>
              <w:rPr>
                <w:b/>
                <w:sz w:val="24"/>
              </w:rPr>
            </w:pPr>
            <w:r w:rsidRPr="00DB1D7D">
              <w:rPr>
                <w:b/>
                <w:sz w:val="24"/>
              </w:rPr>
              <w:t>Number</w:t>
            </w:r>
          </w:p>
        </w:tc>
        <w:tc>
          <w:tcPr>
            <w:tcW w:w="1350" w:type="dxa"/>
            <w:vMerge w:val="restart"/>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ind w:left="107" w:right="114"/>
              <w:rPr>
                <w:b/>
                <w:sz w:val="24"/>
              </w:rPr>
            </w:pPr>
            <w:r w:rsidRPr="00DB1D7D">
              <w:rPr>
                <w:b/>
                <w:sz w:val="24"/>
              </w:rPr>
              <w:t>Current Designati on &amp; Date of promotio n</w:t>
            </w:r>
          </w:p>
        </w:tc>
        <w:tc>
          <w:tcPr>
            <w:tcW w:w="1423" w:type="dxa"/>
            <w:vMerge w:val="restart"/>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ind w:left="107"/>
              <w:rPr>
                <w:b/>
                <w:sz w:val="24"/>
              </w:rPr>
            </w:pPr>
            <w:r w:rsidRPr="00DB1D7D">
              <w:rPr>
                <w:b/>
                <w:sz w:val="24"/>
              </w:rPr>
              <w:t>Natre of empyment</w:t>
            </w:r>
          </w:p>
          <w:p w:rsidR="00254F54" w:rsidRPr="00DB1D7D" w:rsidRDefault="00254F54" w:rsidP="00CC2BEB">
            <w:pPr>
              <w:pStyle w:val="TableParagraph"/>
              <w:ind w:left="107" w:right="116"/>
              <w:rPr>
                <w:b/>
                <w:sz w:val="24"/>
              </w:rPr>
            </w:pPr>
            <w:r w:rsidRPr="00DB1D7D">
              <w:rPr>
                <w:b/>
                <w:sz w:val="24"/>
              </w:rPr>
              <w:t>Regular/ permanent or contract/outsou rced</w:t>
            </w:r>
          </w:p>
        </w:tc>
        <w:tc>
          <w:tcPr>
            <w:tcW w:w="6227" w:type="dxa"/>
            <w:gridSpan w:val="5"/>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ind w:left="107" w:right="417"/>
              <w:jc w:val="center"/>
              <w:rPr>
                <w:b/>
                <w:sz w:val="24"/>
              </w:rPr>
            </w:pPr>
            <w:r w:rsidRPr="00DB1D7D">
              <w:rPr>
                <w:b/>
                <w:sz w:val="24"/>
              </w:rPr>
              <w:t>Details of Service in the Last 5 years</w:t>
            </w:r>
          </w:p>
        </w:tc>
        <w:tc>
          <w:tcPr>
            <w:tcW w:w="4483" w:type="dxa"/>
            <w:gridSpan w:val="2"/>
            <w:vMerge w:val="restart"/>
            <w:tcBorders>
              <w:top w:val="single" w:sz="4" w:space="0" w:color="000000"/>
              <w:left w:val="single" w:sz="4" w:space="0" w:color="000000"/>
              <w:right w:val="single" w:sz="4" w:space="0" w:color="000000"/>
            </w:tcBorders>
            <w:hideMark/>
          </w:tcPr>
          <w:p w:rsidR="00254F54" w:rsidRPr="00DB1D7D" w:rsidRDefault="00254F54" w:rsidP="00CC2BEB">
            <w:pPr>
              <w:pStyle w:val="TableParagraph"/>
              <w:ind w:left="105" w:right="116"/>
              <w:jc w:val="center"/>
              <w:rPr>
                <w:b/>
                <w:sz w:val="24"/>
              </w:rPr>
            </w:pPr>
            <w:r w:rsidRPr="00DB1D7D">
              <w:rPr>
                <w:b/>
                <w:sz w:val="24"/>
              </w:rPr>
              <w:t>Number of lectures taken/year.</w:t>
            </w:r>
          </w:p>
          <w:p w:rsidR="00254F54" w:rsidRPr="00DB1D7D" w:rsidRDefault="00254F54" w:rsidP="00CC2BEB">
            <w:pPr>
              <w:pStyle w:val="TableParagraph"/>
              <w:ind w:left="105" w:right="116"/>
              <w:jc w:val="center"/>
              <w:rPr>
                <w:b/>
                <w:sz w:val="24"/>
              </w:rPr>
            </w:pPr>
            <w:r w:rsidRPr="00DB1D7D">
              <w:rPr>
                <w:b/>
                <w:sz w:val="24"/>
              </w:rPr>
              <w:t>Topics covered</w:t>
            </w:r>
          </w:p>
        </w:tc>
      </w:tr>
      <w:tr w:rsidR="00DB1D7D" w:rsidRPr="00DB1D7D" w:rsidTr="00782655">
        <w:trPr>
          <w:trHeight w:val="728"/>
        </w:trPr>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254F54" w:rsidRPr="00DB1D7D" w:rsidRDefault="00254F54" w:rsidP="00CC2BEB">
            <w:pPr>
              <w:widowControl/>
              <w:autoSpaceDE/>
              <w:autoSpaceDN/>
              <w:rPr>
                <w:b/>
                <w:sz w:val="24"/>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254F54" w:rsidRPr="00DB1D7D" w:rsidRDefault="00254F54" w:rsidP="00CC2BEB">
            <w:pPr>
              <w:widowControl/>
              <w:autoSpaceDE/>
              <w:autoSpaceDN/>
              <w:rPr>
                <w:b/>
                <w:sz w:val="24"/>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54F54" w:rsidRPr="00DB1D7D" w:rsidRDefault="00254F54" w:rsidP="00CC2BEB">
            <w:pPr>
              <w:widowControl/>
              <w:autoSpaceDE/>
              <w:autoSpaceDN/>
              <w:rPr>
                <w:b/>
                <w:sz w:val="2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254F54" w:rsidRPr="00DB1D7D" w:rsidRDefault="00254F54" w:rsidP="00CC2BEB">
            <w:pPr>
              <w:widowControl/>
              <w:autoSpaceDE/>
              <w:autoSpaceDN/>
              <w:rPr>
                <w:b/>
                <w:sz w:val="24"/>
              </w:rPr>
            </w:pPr>
          </w:p>
        </w:tc>
        <w:tc>
          <w:tcPr>
            <w:tcW w:w="1367" w:type="dxa"/>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spacing w:line="281" w:lineRule="exact"/>
              <w:ind w:left="107"/>
              <w:jc w:val="center"/>
              <w:rPr>
                <w:b/>
                <w:w w:val="99"/>
                <w:sz w:val="24"/>
              </w:rPr>
            </w:pPr>
            <w:r w:rsidRPr="00DB1D7D">
              <w:rPr>
                <w:b/>
                <w:w w:val="99"/>
                <w:sz w:val="24"/>
              </w:rPr>
              <w:t xml:space="preserve">1 </w:t>
            </w:r>
          </w:p>
          <w:p w:rsidR="00254F54" w:rsidRPr="00DB1D7D" w:rsidRDefault="00254F54" w:rsidP="00CC2BEB">
            <w:pPr>
              <w:pStyle w:val="TableParagraph"/>
              <w:spacing w:line="281" w:lineRule="exact"/>
              <w:ind w:left="107"/>
              <w:jc w:val="center"/>
              <w:rPr>
                <w:b/>
                <w:w w:val="99"/>
                <w:sz w:val="24"/>
              </w:rPr>
            </w:pPr>
            <w:r w:rsidRPr="00DB1D7D">
              <w:rPr>
                <w:b/>
                <w:w w:val="99"/>
                <w:sz w:val="24"/>
              </w:rPr>
              <w:t xml:space="preserve">Year </w:t>
            </w:r>
          </w:p>
          <w:p w:rsidR="00254F54" w:rsidRPr="00DB1D7D" w:rsidRDefault="00367206" w:rsidP="00CC2BEB">
            <w:pPr>
              <w:pStyle w:val="TableParagraph"/>
              <w:spacing w:line="281" w:lineRule="exact"/>
              <w:ind w:left="107"/>
              <w:jc w:val="center"/>
              <w:rPr>
                <w:b/>
                <w:sz w:val="24"/>
              </w:rPr>
            </w:pPr>
            <w:r w:rsidRPr="00DB1D7D">
              <w:rPr>
                <w:b/>
                <w:w w:val="99"/>
                <w:sz w:val="24"/>
              </w:rPr>
              <w:t>(2018</w:t>
            </w:r>
            <w:r w:rsidR="00254F54" w:rsidRPr="00DB1D7D">
              <w:rPr>
                <w:b/>
                <w:w w:val="99"/>
                <w:sz w:val="24"/>
              </w:rPr>
              <w:t>)</w:t>
            </w:r>
          </w:p>
        </w:tc>
        <w:tc>
          <w:tcPr>
            <w:tcW w:w="1260" w:type="dxa"/>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spacing w:line="281" w:lineRule="exact"/>
              <w:ind w:left="106"/>
              <w:jc w:val="center"/>
              <w:rPr>
                <w:b/>
                <w:w w:val="99"/>
                <w:sz w:val="24"/>
              </w:rPr>
            </w:pPr>
            <w:r w:rsidRPr="00DB1D7D">
              <w:rPr>
                <w:b/>
                <w:w w:val="99"/>
                <w:sz w:val="24"/>
              </w:rPr>
              <w:t>2</w:t>
            </w:r>
          </w:p>
          <w:p w:rsidR="003405D1" w:rsidRPr="00DB1D7D" w:rsidRDefault="00254F54" w:rsidP="00CC2BEB">
            <w:pPr>
              <w:pStyle w:val="TableParagraph"/>
              <w:spacing w:line="281" w:lineRule="exact"/>
              <w:ind w:left="106"/>
              <w:jc w:val="center"/>
              <w:rPr>
                <w:b/>
                <w:w w:val="99"/>
                <w:sz w:val="24"/>
              </w:rPr>
            </w:pPr>
            <w:r w:rsidRPr="00DB1D7D">
              <w:rPr>
                <w:b/>
                <w:w w:val="99"/>
                <w:sz w:val="24"/>
              </w:rPr>
              <w:t>Year</w:t>
            </w:r>
          </w:p>
          <w:p w:rsidR="00254F54" w:rsidRPr="00DB1D7D" w:rsidRDefault="00367206" w:rsidP="00CC2BEB">
            <w:pPr>
              <w:pStyle w:val="TableParagraph"/>
              <w:spacing w:line="281" w:lineRule="exact"/>
              <w:ind w:left="106"/>
              <w:jc w:val="center"/>
              <w:rPr>
                <w:b/>
                <w:sz w:val="24"/>
              </w:rPr>
            </w:pPr>
            <w:r w:rsidRPr="00DB1D7D">
              <w:rPr>
                <w:b/>
                <w:w w:val="99"/>
                <w:sz w:val="24"/>
              </w:rPr>
              <w:t xml:space="preserve"> (2019</w:t>
            </w:r>
            <w:r w:rsidR="00254F54" w:rsidRPr="00DB1D7D">
              <w:rPr>
                <w:b/>
                <w:w w:val="99"/>
                <w:sz w:val="24"/>
              </w:rPr>
              <w:t>)</w:t>
            </w:r>
          </w:p>
        </w:tc>
        <w:tc>
          <w:tcPr>
            <w:tcW w:w="1080" w:type="dxa"/>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spacing w:line="281" w:lineRule="exact"/>
              <w:ind w:left="106"/>
              <w:jc w:val="center"/>
              <w:rPr>
                <w:b/>
                <w:w w:val="99"/>
                <w:sz w:val="24"/>
              </w:rPr>
            </w:pPr>
            <w:r w:rsidRPr="00DB1D7D">
              <w:rPr>
                <w:b/>
                <w:w w:val="99"/>
                <w:sz w:val="24"/>
              </w:rPr>
              <w:t xml:space="preserve">3 </w:t>
            </w:r>
          </w:p>
          <w:p w:rsidR="00254F54" w:rsidRPr="00DB1D7D" w:rsidRDefault="00367206" w:rsidP="00CC2BEB">
            <w:pPr>
              <w:pStyle w:val="TableParagraph"/>
              <w:spacing w:line="281" w:lineRule="exact"/>
              <w:ind w:left="106"/>
              <w:jc w:val="center"/>
              <w:rPr>
                <w:b/>
                <w:sz w:val="24"/>
              </w:rPr>
            </w:pPr>
            <w:r w:rsidRPr="00DB1D7D">
              <w:rPr>
                <w:b/>
                <w:w w:val="99"/>
                <w:sz w:val="24"/>
              </w:rPr>
              <w:t>Year (2020</w:t>
            </w:r>
            <w:r w:rsidR="00254F54" w:rsidRPr="00DB1D7D">
              <w:rPr>
                <w:b/>
                <w:w w:val="99"/>
                <w:sz w:val="24"/>
              </w:rPr>
              <w:t>)</w:t>
            </w:r>
          </w:p>
        </w:tc>
        <w:tc>
          <w:tcPr>
            <w:tcW w:w="1080" w:type="dxa"/>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spacing w:line="281" w:lineRule="exact"/>
              <w:ind w:left="105"/>
              <w:jc w:val="center"/>
              <w:rPr>
                <w:b/>
                <w:w w:val="99"/>
                <w:sz w:val="24"/>
              </w:rPr>
            </w:pPr>
            <w:r w:rsidRPr="00DB1D7D">
              <w:rPr>
                <w:b/>
                <w:w w:val="99"/>
                <w:sz w:val="24"/>
              </w:rPr>
              <w:t xml:space="preserve">4 </w:t>
            </w:r>
          </w:p>
          <w:p w:rsidR="00254F54" w:rsidRPr="00DB1D7D" w:rsidRDefault="00367206" w:rsidP="00CC2BEB">
            <w:pPr>
              <w:pStyle w:val="TableParagraph"/>
              <w:spacing w:line="281" w:lineRule="exact"/>
              <w:ind w:left="105"/>
              <w:jc w:val="center"/>
              <w:rPr>
                <w:b/>
                <w:sz w:val="24"/>
              </w:rPr>
            </w:pPr>
            <w:r w:rsidRPr="00DB1D7D">
              <w:rPr>
                <w:b/>
                <w:w w:val="99"/>
                <w:sz w:val="24"/>
              </w:rPr>
              <w:t>Year (2021</w:t>
            </w:r>
            <w:r w:rsidR="00254F54" w:rsidRPr="00DB1D7D">
              <w:rPr>
                <w:b/>
                <w:w w:val="99"/>
                <w:sz w:val="24"/>
              </w:rPr>
              <w:t>)</w:t>
            </w:r>
          </w:p>
        </w:tc>
        <w:tc>
          <w:tcPr>
            <w:tcW w:w="1440" w:type="dxa"/>
            <w:tcBorders>
              <w:top w:val="single" w:sz="4" w:space="0" w:color="000000"/>
              <w:left w:val="single" w:sz="4" w:space="0" w:color="000000"/>
              <w:bottom w:val="single" w:sz="4" w:space="0" w:color="000000"/>
              <w:right w:val="single" w:sz="4" w:space="0" w:color="000000"/>
            </w:tcBorders>
            <w:hideMark/>
          </w:tcPr>
          <w:p w:rsidR="00254F54" w:rsidRPr="00DB1D7D" w:rsidRDefault="00254F54" w:rsidP="00CC2BEB">
            <w:pPr>
              <w:pStyle w:val="TableParagraph"/>
              <w:spacing w:line="281" w:lineRule="exact"/>
              <w:ind w:left="103"/>
              <w:jc w:val="center"/>
              <w:rPr>
                <w:b/>
                <w:w w:val="99"/>
                <w:sz w:val="24"/>
              </w:rPr>
            </w:pPr>
            <w:r w:rsidRPr="00DB1D7D">
              <w:rPr>
                <w:b/>
                <w:w w:val="99"/>
                <w:sz w:val="24"/>
              </w:rPr>
              <w:t xml:space="preserve">5 </w:t>
            </w:r>
          </w:p>
          <w:p w:rsidR="00367206" w:rsidRPr="00DB1D7D" w:rsidRDefault="00254F54" w:rsidP="00CC2BEB">
            <w:pPr>
              <w:pStyle w:val="TableParagraph"/>
              <w:spacing w:line="281" w:lineRule="exact"/>
              <w:ind w:left="103"/>
              <w:jc w:val="center"/>
              <w:rPr>
                <w:b/>
                <w:w w:val="99"/>
                <w:sz w:val="24"/>
              </w:rPr>
            </w:pPr>
            <w:r w:rsidRPr="00DB1D7D">
              <w:rPr>
                <w:b/>
                <w:w w:val="99"/>
                <w:sz w:val="24"/>
              </w:rPr>
              <w:t xml:space="preserve">Year </w:t>
            </w:r>
          </w:p>
          <w:p w:rsidR="00254F54" w:rsidRPr="00DB1D7D" w:rsidRDefault="00367206" w:rsidP="00CC2BEB">
            <w:pPr>
              <w:pStyle w:val="TableParagraph"/>
              <w:spacing w:line="281" w:lineRule="exact"/>
              <w:ind w:left="103"/>
              <w:jc w:val="center"/>
              <w:rPr>
                <w:b/>
                <w:sz w:val="24"/>
              </w:rPr>
            </w:pPr>
            <w:r w:rsidRPr="00DB1D7D">
              <w:rPr>
                <w:b/>
                <w:w w:val="99"/>
                <w:sz w:val="24"/>
              </w:rPr>
              <w:t>(2022</w:t>
            </w:r>
            <w:r w:rsidR="00254F54" w:rsidRPr="00DB1D7D">
              <w:rPr>
                <w:b/>
                <w:w w:val="99"/>
                <w:sz w:val="24"/>
              </w:rPr>
              <w:t>)</w:t>
            </w:r>
          </w:p>
        </w:tc>
        <w:tc>
          <w:tcPr>
            <w:tcW w:w="4483" w:type="dxa"/>
            <w:gridSpan w:val="2"/>
            <w:vMerge/>
            <w:tcBorders>
              <w:left w:val="single" w:sz="4" w:space="0" w:color="000000"/>
              <w:bottom w:val="single" w:sz="4" w:space="0" w:color="000000"/>
              <w:right w:val="single" w:sz="4" w:space="0" w:color="000000"/>
            </w:tcBorders>
            <w:vAlign w:val="center"/>
            <w:hideMark/>
          </w:tcPr>
          <w:p w:rsidR="00254F54" w:rsidRPr="00DB1D7D" w:rsidRDefault="00254F54" w:rsidP="00CC2BEB">
            <w:pPr>
              <w:widowControl/>
              <w:autoSpaceDE/>
              <w:autoSpaceDN/>
              <w:rPr>
                <w:b/>
                <w:sz w:val="24"/>
              </w:rPr>
            </w:pPr>
          </w:p>
        </w:tc>
      </w:tr>
      <w:tr w:rsidR="00DB1D7D" w:rsidRPr="00DB1D7D" w:rsidTr="00782655">
        <w:trPr>
          <w:trHeight w:val="893"/>
        </w:trPr>
        <w:tc>
          <w:tcPr>
            <w:tcW w:w="990" w:type="dxa"/>
            <w:vMerge w:val="restart"/>
            <w:tcBorders>
              <w:top w:val="single" w:sz="4" w:space="0" w:color="000000"/>
              <w:left w:val="single" w:sz="4" w:space="0" w:color="000000"/>
              <w:right w:val="single" w:sz="4" w:space="0" w:color="000000"/>
            </w:tcBorders>
          </w:tcPr>
          <w:p w:rsidR="00EB2CE8" w:rsidRPr="00DB1D7D" w:rsidRDefault="00EB2CE8" w:rsidP="00CC2BEB">
            <w:pPr>
              <w:pStyle w:val="TableParagraph"/>
              <w:rPr>
                <w:rFonts w:ascii="Times New Roman"/>
                <w:b/>
              </w:rPr>
            </w:pPr>
            <w:r w:rsidRPr="00DB1D7D">
              <w:rPr>
                <w:rFonts w:ascii="Times New Roman"/>
                <w:b/>
              </w:rPr>
              <w:t>Anatomy</w:t>
            </w:r>
          </w:p>
        </w:tc>
        <w:tc>
          <w:tcPr>
            <w:tcW w:w="171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rPr>
                <w:rFonts w:ascii="Times New Roman"/>
              </w:rPr>
            </w:pPr>
            <w:r w:rsidRPr="00DB1D7D">
              <w:rPr>
                <w:rFonts w:ascii="Times New Roman"/>
              </w:rPr>
              <w:t>Dr. A.A. Mahajan</w:t>
            </w:r>
          </w:p>
          <w:p w:rsidR="00EB2CE8" w:rsidRPr="00DB1D7D" w:rsidRDefault="00EB2CE8" w:rsidP="00CC2BEB">
            <w:pPr>
              <w:pStyle w:val="TableParagraph"/>
              <w:rPr>
                <w:rFonts w:ascii="Times New Roman"/>
              </w:rPr>
            </w:pPr>
            <w:r w:rsidRPr="00DB1D7D">
              <w:rPr>
                <w:rFonts w:ascii="Times New Roman"/>
              </w:rPr>
              <w:t xml:space="preserve">MBBS, MD </w:t>
            </w:r>
          </w:p>
          <w:p w:rsidR="00EB2CE8" w:rsidRPr="00DB1D7D" w:rsidRDefault="00EB2CE8" w:rsidP="00CC2BEB">
            <w:pPr>
              <w:pStyle w:val="TableParagraph"/>
              <w:rPr>
                <w:rFonts w:ascii="Times New Roman"/>
              </w:rPr>
            </w:pPr>
            <w:r w:rsidRPr="00DB1D7D">
              <w:rPr>
                <w:rFonts w:ascii="TimesNewRoman,Bold" w:eastAsiaTheme="minorHAnsi" w:hAnsi="TimesNewRoman,Bold" w:cs="TimesNewRoman,Bold"/>
                <w:bCs/>
                <w:sz w:val="18"/>
                <w:szCs w:val="18"/>
              </w:rPr>
              <w:t>2007/12/4202</w:t>
            </w:r>
          </w:p>
        </w:tc>
        <w:tc>
          <w:tcPr>
            <w:tcW w:w="135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jc w:val="center"/>
              <w:rPr>
                <w:rFonts w:ascii="Times New Roman"/>
              </w:rPr>
            </w:pPr>
            <w:r w:rsidRPr="00DB1D7D">
              <w:rPr>
                <w:rFonts w:ascii="Times New Roman"/>
              </w:rPr>
              <w:t>Professor</w:t>
            </w:r>
          </w:p>
          <w:p w:rsidR="00EB2CE8" w:rsidRPr="00DB1D7D" w:rsidRDefault="00EB2CE8" w:rsidP="00CC2BEB">
            <w:pPr>
              <w:pStyle w:val="TableParagraph"/>
              <w:jc w:val="center"/>
              <w:rPr>
                <w:rFonts w:ascii="Times New Roman"/>
              </w:rPr>
            </w:pPr>
          </w:p>
          <w:p w:rsidR="00EB2CE8" w:rsidRPr="00DB1D7D" w:rsidRDefault="00EB2CE8" w:rsidP="00CC2BEB">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4483" w:type="dxa"/>
            <w:gridSpan w:val="2"/>
            <w:vMerge w:val="restart"/>
            <w:tcBorders>
              <w:top w:val="single" w:sz="4" w:space="0" w:color="000000"/>
              <w:left w:val="single" w:sz="4" w:space="0" w:color="000000"/>
              <w:right w:val="single" w:sz="4" w:space="0" w:color="000000"/>
            </w:tcBorders>
            <w:vAlign w:val="center"/>
          </w:tcPr>
          <w:p w:rsidR="00EB2CE8" w:rsidRPr="00DB1D7D" w:rsidRDefault="00EB2CE8" w:rsidP="00A27E84">
            <w:pPr>
              <w:pStyle w:val="TableParagraph"/>
              <w:jc w:val="center"/>
              <w:rPr>
                <w:rFonts w:ascii="Times New Roman"/>
              </w:rPr>
            </w:pPr>
            <w:r w:rsidRPr="00DB1D7D">
              <w:rPr>
                <w:rFonts w:ascii="Times New Roman"/>
              </w:rPr>
              <w:t>Topics Covered</w:t>
            </w:r>
          </w:p>
          <w:p w:rsidR="00EB2CE8" w:rsidRPr="00DB1D7D" w:rsidRDefault="00EB2CE8" w:rsidP="00A27E84">
            <w:pPr>
              <w:pStyle w:val="TableParagraph"/>
              <w:jc w:val="center"/>
              <w:rPr>
                <w:rFonts w:ascii="Times New Roman"/>
              </w:rPr>
            </w:pPr>
            <w:r w:rsidRPr="00DB1D7D">
              <w:rPr>
                <w:rFonts w:ascii="Times New Roman"/>
              </w:rPr>
              <w:t>View Document</w:t>
            </w:r>
          </w:p>
          <w:p w:rsidR="00EB2CE8" w:rsidRPr="00A84B39" w:rsidRDefault="00A63AB7" w:rsidP="00A84B39">
            <w:pPr>
              <w:widowControl/>
              <w:autoSpaceDE/>
              <w:autoSpaceDN/>
              <w:spacing w:after="200" w:line="276" w:lineRule="auto"/>
              <w:contextualSpacing/>
              <w:jc w:val="center"/>
            </w:pPr>
            <w:hyperlink r:id="rId16" w:history="1">
              <w:r w:rsidR="00C3049E" w:rsidRPr="00A84B39">
                <w:rPr>
                  <w:rStyle w:val="Hyperlink"/>
                </w:rPr>
                <w:t>https://www.dupmc.ac.in/wp-content/uploads/2023/09/Anatomy.pdf</w:t>
              </w:r>
            </w:hyperlink>
          </w:p>
          <w:p w:rsidR="00EB2CE8" w:rsidRPr="00DB1D7D" w:rsidRDefault="00EB2CE8" w:rsidP="00A27E84">
            <w:pPr>
              <w:pStyle w:val="TableParagraph"/>
              <w:jc w:val="center"/>
              <w:rPr>
                <w:rFonts w:ascii="Times New Roman"/>
              </w:rPr>
            </w:pPr>
          </w:p>
          <w:p w:rsidR="00EB2CE8" w:rsidRPr="00DB1D7D" w:rsidRDefault="00EB2CE8" w:rsidP="00A27E84">
            <w:pPr>
              <w:pStyle w:val="TableParagraph"/>
              <w:jc w:val="center"/>
              <w:rPr>
                <w:rFonts w:ascii="Times New Roman"/>
              </w:rPr>
            </w:pPr>
          </w:p>
        </w:tc>
      </w:tr>
      <w:tr w:rsidR="00DB1D7D" w:rsidRPr="00DB1D7D" w:rsidTr="00782655">
        <w:trPr>
          <w:trHeight w:val="893"/>
        </w:trPr>
        <w:tc>
          <w:tcPr>
            <w:tcW w:w="990" w:type="dxa"/>
            <w:vMerge/>
            <w:tcBorders>
              <w:left w:val="single" w:sz="4" w:space="0" w:color="000000"/>
              <w:right w:val="single" w:sz="4" w:space="0" w:color="000000"/>
            </w:tcBorders>
          </w:tcPr>
          <w:p w:rsidR="00EB2CE8" w:rsidRPr="00DB1D7D" w:rsidRDefault="00EB2CE8"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rPr>
                <w:rFonts w:ascii="Times New Roman"/>
              </w:rPr>
            </w:pPr>
            <w:r w:rsidRPr="00DB1D7D">
              <w:rPr>
                <w:rFonts w:ascii="Times New Roman"/>
              </w:rPr>
              <w:t>Dr. S. B. Ghule</w:t>
            </w:r>
          </w:p>
          <w:p w:rsidR="00EB2CE8" w:rsidRPr="00DB1D7D" w:rsidRDefault="00EB2CE8" w:rsidP="00CC2BEB">
            <w:pPr>
              <w:pStyle w:val="TableParagraph"/>
              <w:rPr>
                <w:rFonts w:ascii="Times New Roman"/>
              </w:rPr>
            </w:pPr>
            <w:r w:rsidRPr="00DB1D7D">
              <w:rPr>
                <w:rFonts w:ascii="Times New Roman"/>
              </w:rPr>
              <w:t>MBBS, MD</w:t>
            </w:r>
          </w:p>
          <w:p w:rsidR="00EB2CE8" w:rsidRPr="00DB1D7D" w:rsidRDefault="00EB2CE8" w:rsidP="00CC2BEB">
            <w:pPr>
              <w:pStyle w:val="TableParagraph"/>
              <w:rPr>
                <w:rFonts w:ascii="Times New Roman"/>
              </w:rPr>
            </w:pPr>
            <w:r w:rsidRPr="00DB1D7D">
              <w:rPr>
                <w:rFonts w:ascii="Times New Roman"/>
              </w:rPr>
              <w:t>2005/02/0600</w:t>
            </w:r>
          </w:p>
        </w:tc>
        <w:tc>
          <w:tcPr>
            <w:tcW w:w="135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jc w:val="center"/>
              <w:rPr>
                <w:rFonts w:ascii="Times New Roman"/>
              </w:rPr>
            </w:pPr>
            <w:r w:rsidRPr="00DB1D7D">
              <w:rPr>
                <w:rFonts w:ascii="Times New Roman"/>
              </w:rPr>
              <w:t>Professor,</w:t>
            </w:r>
          </w:p>
          <w:p w:rsidR="00EB2CE8" w:rsidRPr="00DB1D7D" w:rsidRDefault="00EB2CE8" w:rsidP="00CC2BEB">
            <w:pPr>
              <w:pStyle w:val="TableParagraph"/>
              <w:jc w:val="center"/>
              <w:rPr>
                <w:rFonts w:ascii="Times New Roman"/>
              </w:rPr>
            </w:pPr>
            <w:r w:rsidRPr="00DB1D7D">
              <w:rPr>
                <w:rFonts w:ascii="Times New Roman"/>
              </w:rPr>
              <w:t>Date of Promotion 18/06/2018</w:t>
            </w:r>
          </w:p>
        </w:tc>
        <w:tc>
          <w:tcPr>
            <w:tcW w:w="1423"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jc w:val="center"/>
              <w:rPr>
                <w:rFonts w:ascii="Times New Roman"/>
              </w:rPr>
            </w:pPr>
            <w:r w:rsidRPr="00DB1D7D">
              <w:rPr>
                <w:rFonts w:ascii="Times New Roman"/>
              </w:rPr>
              <w:t xml:space="preserve">  Professor at DUPMC</w:t>
            </w:r>
          </w:p>
        </w:tc>
        <w:tc>
          <w:tcPr>
            <w:tcW w:w="126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Professor at DUPMC</w:t>
            </w:r>
          </w:p>
        </w:tc>
        <w:tc>
          <w:tcPr>
            <w:tcW w:w="4483" w:type="dxa"/>
            <w:gridSpan w:val="2"/>
            <w:vMerge/>
            <w:tcBorders>
              <w:left w:val="single" w:sz="4" w:space="0" w:color="000000"/>
              <w:right w:val="single" w:sz="4" w:space="0" w:color="000000"/>
            </w:tcBorders>
            <w:vAlign w:val="center"/>
          </w:tcPr>
          <w:p w:rsidR="00EB2CE8" w:rsidRPr="00DB1D7D" w:rsidRDefault="00EB2CE8" w:rsidP="00CC2BEB">
            <w:pPr>
              <w:pStyle w:val="TableParagraph"/>
              <w:jc w:val="center"/>
              <w:rPr>
                <w:rFonts w:ascii="Times New Roman"/>
              </w:rPr>
            </w:pPr>
          </w:p>
        </w:tc>
      </w:tr>
      <w:tr w:rsidR="00DB1D7D" w:rsidRPr="00DB1D7D" w:rsidTr="00782655">
        <w:trPr>
          <w:trHeight w:val="878"/>
        </w:trPr>
        <w:tc>
          <w:tcPr>
            <w:tcW w:w="990" w:type="dxa"/>
            <w:vMerge/>
            <w:tcBorders>
              <w:left w:val="single" w:sz="4" w:space="0" w:color="000000"/>
              <w:right w:val="single" w:sz="4" w:space="0" w:color="000000"/>
            </w:tcBorders>
            <w:vAlign w:val="center"/>
            <w:hideMark/>
          </w:tcPr>
          <w:p w:rsidR="00EB2CE8" w:rsidRPr="00DB1D7D" w:rsidRDefault="00EB2CE8"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rPr>
                <w:rFonts w:ascii="Times New Roman" w:hAnsi="Times New Roman" w:cs="Times New Roman"/>
              </w:rPr>
            </w:pPr>
            <w:r w:rsidRPr="00DB1D7D">
              <w:rPr>
                <w:rFonts w:ascii="Times New Roman" w:hAnsi="Times New Roman" w:cs="Times New Roman"/>
              </w:rPr>
              <w:t xml:space="preserve">Dr. R. S. Rakh </w:t>
            </w:r>
          </w:p>
          <w:p w:rsidR="00EB2CE8" w:rsidRPr="00DB1D7D" w:rsidRDefault="00EB2CE8" w:rsidP="00CC2BEB">
            <w:pPr>
              <w:pStyle w:val="TableParagraph"/>
              <w:rPr>
                <w:rFonts w:ascii="Times New Roman" w:hAnsi="Times New Roman" w:cs="Times New Roman"/>
              </w:rPr>
            </w:pPr>
            <w:r w:rsidRPr="00DB1D7D">
              <w:rPr>
                <w:rFonts w:ascii="Times New Roman" w:hAnsi="Times New Roman" w:cs="Times New Roman"/>
              </w:rPr>
              <w:t>MBBS, MD</w:t>
            </w:r>
          </w:p>
          <w:p w:rsidR="00EB2CE8" w:rsidRPr="00DB1D7D" w:rsidRDefault="00EB2CE8" w:rsidP="00CC2BEB">
            <w:pPr>
              <w:pStyle w:val="TableParagraph"/>
              <w:rPr>
                <w:rFonts w:ascii="Times New Roman" w:hAnsi="Times New Roman" w:cs="Times New Roman"/>
              </w:rPr>
            </w:pPr>
            <w:r w:rsidRPr="00DB1D7D">
              <w:rPr>
                <w:rFonts w:ascii="Times New Roman" w:hAnsi="Times New Roman" w:cs="Times New Roman"/>
              </w:rPr>
              <w:t>2007/08/3277</w:t>
            </w:r>
          </w:p>
        </w:tc>
        <w:tc>
          <w:tcPr>
            <w:tcW w:w="1350" w:type="dxa"/>
            <w:tcBorders>
              <w:top w:val="single" w:sz="4" w:space="0" w:color="000000"/>
              <w:left w:val="single" w:sz="4" w:space="0" w:color="000000"/>
              <w:bottom w:val="single" w:sz="4" w:space="0" w:color="000000"/>
              <w:right w:val="single" w:sz="4" w:space="0" w:color="000000"/>
            </w:tcBorders>
          </w:tcPr>
          <w:p w:rsidR="00EB2CE8" w:rsidRPr="00DB1D7D" w:rsidRDefault="00EB2CE8" w:rsidP="00D42D50">
            <w:pPr>
              <w:pStyle w:val="TableParagraph"/>
              <w:jc w:val="center"/>
              <w:rPr>
                <w:rFonts w:ascii="Times New Roman"/>
              </w:rPr>
            </w:pPr>
            <w:r w:rsidRPr="00DB1D7D">
              <w:rPr>
                <w:rFonts w:ascii="Times New Roman"/>
              </w:rPr>
              <w:t xml:space="preserve">Associate Professor, </w:t>
            </w:r>
          </w:p>
        </w:tc>
        <w:tc>
          <w:tcPr>
            <w:tcW w:w="1423"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D42D50">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D42D5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D42D5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t>Associate Professor at DUPMC, 01/05/2021</w:t>
            </w:r>
          </w:p>
        </w:tc>
        <w:tc>
          <w:tcPr>
            <w:tcW w:w="144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pPr>
            <w:r w:rsidRPr="00DB1D7D">
              <w:t>Associate Professor at DUPMC</w:t>
            </w:r>
          </w:p>
        </w:tc>
        <w:tc>
          <w:tcPr>
            <w:tcW w:w="4483" w:type="dxa"/>
            <w:gridSpan w:val="2"/>
            <w:vMerge/>
            <w:tcBorders>
              <w:left w:val="single" w:sz="4" w:space="0" w:color="000000"/>
              <w:right w:val="single" w:sz="4" w:space="0" w:color="000000"/>
            </w:tcBorders>
            <w:vAlign w:val="center"/>
          </w:tcPr>
          <w:p w:rsidR="00EB2CE8" w:rsidRPr="00DB1D7D" w:rsidRDefault="00EB2CE8" w:rsidP="00CC2BEB">
            <w:pPr>
              <w:pStyle w:val="TableParagraph"/>
              <w:jc w:val="center"/>
              <w:rPr>
                <w:rFonts w:ascii="Times New Roman"/>
              </w:rPr>
            </w:pPr>
          </w:p>
        </w:tc>
      </w:tr>
      <w:tr w:rsidR="00DB1D7D" w:rsidRPr="00DB1D7D" w:rsidTr="00782655">
        <w:trPr>
          <w:trHeight w:val="577"/>
        </w:trPr>
        <w:tc>
          <w:tcPr>
            <w:tcW w:w="990" w:type="dxa"/>
            <w:vMerge/>
            <w:tcBorders>
              <w:left w:val="single" w:sz="4" w:space="0" w:color="000000"/>
              <w:right w:val="single" w:sz="4" w:space="0" w:color="000000"/>
            </w:tcBorders>
            <w:vAlign w:val="center"/>
            <w:hideMark/>
          </w:tcPr>
          <w:p w:rsidR="00EB2CE8" w:rsidRPr="00DB1D7D" w:rsidRDefault="00EB2CE8"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rPr>
                <w:rFonts w:ascii="Times New Roman"/>
              </w:rPr>
            </w:pPr>
            <w:r w:rsidRPr="00DB1D7D">
              <w:rPr>
                <w:rFonts w:ascii="Times New Roman"/>
              </w:rPr>
              <w:t>Dr. Imran Khan S. Khan</w:t>
            </w:r>
          </w:p>
          <w:p w:rsidR="00EB2CE8" w:rsidRPr="00DB1D7D" w:rsidRDefault="00EB2CE8" w:rsidP="00CC2BEB">
            <w:pPr>
              <w:pStyle w:val="TableParagraph"/>
              <w:rPr>
                <w:rFonts w:ascii="Times New Roman"/>
              </w:rPr>
            </w:pPr>
            <w:r w:rsidRPr="00DB1D7D">
              <w:rPr>
                <w:rFonts w:ascii="Times New Roman"/>
              </w:rPr>
              <w:t>MBBS, MD</w:t>
            </w:r>
          </w:p>
          <w:p w:rsidR="00EB2CE8" w:rsidRPr="00DB1D7D" w:rsidRDefault="00EB2CE8" w:rsidP="00CC2BEB">
            <w:pPr>
              <w:pStyle w:val="TableParagraph"/>
              <w:rPr>
                <w:rFonts w:ascii="Times New Roman"/>
              </w:rPr>
            </w:pPr>
            <w:r w:rsidRPr="00DB1D7D">
              <w:rPr>
                <w:rFonts w:ascii="Times New Roman"/>
              </w:rPr>
              <w:t>2005/01/0045</w:t>
            </w:r>
          </w:p>
        </w:tc>
        <w:tc>
          <w:tcPr>
            <w:tcW w:w="1350" w:type="dxa"/>
            <w:tcBorders>
              <w:top w:val="single" w:sz="4" w:space="0" w:color="000000"/>
              <w:left w:val="single" w:sz="4" w:space="0" w:color="000000"/>
              <w:bottom w:val="single" w:sz="4" w:space="0" w:color="000000"/>
              <w:right w:val="single" w:sz="4" w:space="0" w:color="000000"/>
            </w:tcBorders>
          </w:tcPr>
          <w:p w:rsidR="00EB2CE8" w:rsidRPr="00DB1D7D" w:rsidRDefault="00EB2CE8" w:rsidP="00D42D50">
            <w:pPr>
              <w:pStyle w:val="TableParagraph"/>
              <w:jc w:val="center"/>
              <w:rPr>
                <w:rFonts w:ascii="Times New Roman"/>
              </w:rPr>
            </w:pPr>
            <w:r w:rsidRPr="00DB1D7D">
              <w:rPr>
                <w:rFonts w:ascii="Times New Roman"/>
              </w:rPr>
              <w:t xml:space="preserve">Associate Professor </w:t>
            </w:r>
          </w:p>
        </w:tc>
        <w:tc>
          <w:tcPr>
            <w:tcW w:w="1423"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jc w:val="center"/>
              <w:rPr>
                <w:rFonts w:ascii="Times New Roman"/>
              </w:rPr>
            </w:pPr>
            <w:r w:rsidRPr="00DB1D7D">
              <w:t>Associate Professor at DUPMC</w:t>
            </w:r>
          </w:p>
        </w:tc>
        <w:tc>
          <w:tcPr>
            <w:tcW w:w="4483" w:type="dxa"/>
            <w:gridSpan w:val="2"/>
            <w:vMerge/>
            <w:tcBorders>
              <w:left w:val="single" w:sz="4" w:space="0" w:color="000000"/>
              <w:right w:val="single" w:sz="4" w:space="0" w:color="000000"/>
            </w:tcBorders>
            <w:vAlign w:val="center"/>
          </w:tcPr>
          <w:p w:rsidR="00EB2CE8" w:rsidRPr="00DB1D7D" w:rsidRDefault="00EB2CE8" w:rsidP="00CC2BEB">
            <w:pPr>
              <w:pStyle w:val="TableParagraph"/>
              <w:jc w:val="center"/>
              <w:rPr>
                <w:rFonts w:ascii="Times New Roman"/>
              </w:rPr>
            </w:pPr>
          </w:p>
        </w:tc>
      </w:tr>
      <w:tr w:rsidR="00DB1D7D" w:rsidRPr="00DB1D7D" w:rsidTr="00782655">
        <w:trPr>
          <w:trHeight w:val="750"/>
        </w:trPr>
        <w:tc>
          <w:tcPr>
            <w:tcW w:w="990" w:type="dxa"/>
            <w:vMerge/>
            <w:tcBorders>
              <w:left w:val="single" w:sz="4" w:space="0" w:color="000000"/>
              <w:right w:val="single" w:sz="4" w:space="0" w:color="000000"/>
            </w:tcBorders>
            <w:vAlign w:val="center"/>
            <w:hideMark/>
          </w:tcPr>
          <w:p w:rsidR="00EB2CE8" w:rsidRPr="00DB1D7D" w:rsidRDefault="00EB2CE8"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rPr>
                <w:rFonts w:ascii="Times New Roman"/>
              </w:rPr>
            </w:pPr>
            <w:r w:rsidRPr="00DB1D7D">
              <w:rPr>
                <w:rFonts w:ascii="Times New Roman"/>
              </w:rPr>
              <w:t>Dr. M. S. Pande</w:t>
            </w:r>
          </w:p>
          <w:p w:rsidR="00EB2CE8" w:rsidRPr="00DB1D7D" w:rsidRDefault="00EB2CE8" w:rsidP="00CC2BEB">
            <w:pPr>
              <w:pStyle w:val="TableParagraph"/>
              <w:rPr>
                <w:rFonts w:ascii="Times New Roman"/>
              </w:rPr>
            </w:pPr>
            <w:r w:rsidRPr="00DB1D7D">
              <w:rPr>
                <w:rFonts w:ascii="Times New Roman"/>
              </w:rPr>
              <w:t>MBBS, MD</w:t>
            </w:r>
          </w:p>
          <w:p w:rsidR="00EB2CE8" w:rsidRPr="00DB1D7D" w:rsidRDefault="00EB2CE8" w:rsidP="00CC2BEB">
            <w:pPr>
              <w:pStyle w:val="TableParagraph"/>
              <w:rPr>
                <w:rFonts w:ascii="Times New Roman"/>
              </w:rPr>
            </w:pPr>
            <w:r w:rsidRPr="00DB1D7D">
              <w:rPr>
                <w:rFonts w:ascii="Times New Roman"/>
              </w:rPr>
              <w:t>2007/06/2277</w:t>
            </w:r>
          </w:p>
        </w:tc>
        <w:tc>
          <w:tcPr>
            <w:tcW w:w="1350"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EB2CE8" w:rsidRPr="00DB1D7D" w:rsidRDefault="00EB2CE8"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pStyle w:val="TableParagraph"/>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EB2CE8" w:rsidRPr="00DB1D7D" w:rsidRDefault="00EB2CE8" w:rsidP="00654375">
            <w:pPr>
              <w:jc w:val="center"/>
            </w:pPr>
            <w:r w:rsidRPr="00DB1D7D">
              <w:t>-</w:t>
            </w:r>
          </w:p>
        </w:tc>
        <w:tc>
          <w:tcPr>
            <w:tcW w:w="4483" w:type="dxa"/>
            <w:gridSpan w:val="2"/>
            <w:vMerge/>
            <w:tcBorders>
              <w:left w:val="single" w:sz="4" w:space="0" w:color="000000"/>
              <w:bottom w:val="single" w:sz="4" w:space="0" w:color="000000"/>
              <w:right w:val="single" w:sz="4" w:space="0" w:color="000000"/>
            </w:tcBorders>
            <w:vAlign w:val="center"/>
          </w:tcPr>
          <w:p w:rsidR="00EB2CE8" w:rsidRPr="00DB1D7D" w:rsidRDefault="00EB2CE8" w:rsidP="00CC2BEB">
            <w:pPr>
              <w:pStyle w:val="TableParagraph"/>
              <w:jc w:val="center"/>
              <w:rPr>
                <w:rFonts w:ascii="Times New Roman"/>
              </w:rPr>
            </w:pPr>
          </w:p>
        </w:tc>
      </w:tr>
      <w:tr w:rsidR="00DB1D7D" w:rsidRPr="00DB1D7D" w:rsidTr="00782655">
        <w:trPr>
          <w:trHeight w:val="808"/>
        </w:trPr>
        <w:tc>
          <w:tcPr>
            <w:tcW w:w="990" w:type="dxa"/>
            <w:vMerge w:val="restart"/>
            <w:tcBorders>
              <w:top w:val="single" w:sz="4" w:space="0" w:color="000000"/>
              <w:left w:val="single" w:sz="4" w:space="0" w:color="000000"/>
              <w:right w:val="single" w:sz="4" w:space="0" w:color="000000"/>
            </w:tcBorders>
            <w:vAlign w:val="center"/>
            <w:hideMark/>
          </w:tcPr>
          <w:p w:rsidR="00BF579F" w:rsidRPr="00DB1D7D" w:rsidRDefault="00BF579F" w:rsidP="00CC2BEB">
            <w:pPr>
              <w:widowControl/>
              <w:autoSpaceDE/>
              <w:autoSpaceDN/>
              <w:rPr>
                <w:rFonts w:ascii="Times New Roman"/>
                <w:b/>
              </w:rPr>
            </w:pPr>
            <w:r w:rsidRPr="00DB1D7D">
              <w:rPr>
                <w:rFonts w:ascii="Times New Roman"/>
                <w:b/>
              </w:rPr>
              <w:t>Physiology</w:t>
            </w:r>
          </w:p>
        </w:tc>
        <w:tc>
          <w:tcPr>
            <w:tcW w:w="171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Dr. S.S.Rathod</w:t>
            </w:r>
          </w:p>
          <w:p w:rsidR="00BF579F" w:rsidRPr="00DB1D7D" w:rsidRDefault="00BF579F" w:rsidP="00CC2BEB">
            <w:pPr>
              <w:pStyle w:val="TableParagraph"/>
              <w:rPr>
                <w:rFonts w:ascii="Times New Roman"/>
              </w:rPr>
            </w:pPr>
            <w:r w:rsidRPr="00DB1D7D">
              <w:rPr>
                <w:rFonts w:ascii="Times New Roman"/>
              </w:rPr>
              <w:t>MBBS, MD</w:t>
            </w:r>
          </w:p>
          <w:p w:rsidR="00BF579F" w:rsidRPr="00DB1D7D" w:rsidRDefault="00BF579F" w:rsidP="00CC2BEB">
            <w:pPr>
              <w:pStyle w:val="TableParagraph"/>
              <w:rPr>
                <w:rFonts w:ascii="Times New Roman"/>
              </w:rPr>
            </w:pPr>
            <w:r w:rsidRPr="00DB1D7D">
              <w:rPr>
                <w:rFonts w:ascii="Times New Roman"/>
              </w:rPr>
              <w:t>2005/11/4057</w:t>
            </w:r>
          </w:p>
        </w:tc>
        <w:tc>
          <w:tcPr>
            <w:tcW w:w="135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Professor</w:t>
            </w:r>
          </w:p>
          <w:p w:rsidR="00BF579F" w:rsidRPr="00DB1D7D" w:rsidRDefault="00BF579F" w:rsidP="00CC2BEB">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BF579F" w:rsidRPr="00DB1D7D" w:rsidRDefault="00BF579F" w:rsidP="002C149E">
            <w:pPr>
              <w:pStyle w:val="TableParagraph"/>
              <w:jc w:val="center"/>
              <w:rPr>
                <w:rFonts w:ascii="Times New Roman"/>
              </w:rPr>
            </w:pPr>
            <w:r w:rsidRPr="00DB1D7D">
              <w:rPr>
                <w:rFonts w:ascii="Times New Roman"/>
              </w:rPr>
              <w:t xml:space="preserve"> Professor at</w:t>
            </w:r>
          </w:p>
          <w:p w:rsidR="00BF579F" w:rsidRPr="00DB1D7D" w:rsidRDefault="00BF579F" w:rsidP="002C149E">
            <w:pPr>
              <w:pStyle w:val="TableParagraph"/>
              <w:jc w:val="center"/>
              <w:rPr>
                <w:rFonts w:ascii="Times New Roman"/>
              </w:rPr>
            </w:pPr>
            <w:r w:rsidRPr="00DB1D7D">
              <w:rPr>
                <w:rFonts w:ascii="Times New Roman"/>
              </w:rPr>
              <w:t>Dr. S. M.C.S.I.</w:t>
            </w:r>
          </w:p>
          <w:p w:rsidR="00BF579F" w:rsidRPr="00DB1D7D" w:rsidRDefault="00BF579F" w:rsidP="002C149E">
            <w:pPr>
              <w:pStyle w:val="TableParagraph"/>
              <w:jc w:val="center"/>
              <w:rPr>
                <w:rFonts w:ascii="Times New Roman"/>
              </w:rPr>
            </w:pPr>
            <w:r w:rsidRPr="00DB1D7D">
              <w:rPr>
                <w:rFonts w:ascii="Times New Roman"/>
              </w:rPr>
              <w:t>Med.College.</w:t>
            </w:r>
          </w:p>
          <w:p w:rsidR="00BF579F" w:rsidRPr="00DB1D7D" w:rsidRDefault="00BF579F" w:rsidP="002C149E">
            <w:pPr>
              <w:pStyle w:val="TableParagraph"/>
              <w:jc w:val="center"/>
              <w:rPr>
                <w:rFonts w:ascii="Times New Roman"/>
              </w:rPr>
            </w:pPr>
            <w:r w:rsidRPr="00DB1D7D">
              <w:rPr>
                <w:rFonts w:ascii="Times New Roman"/>
              </w:rPr>
              <w:t>01/10/18 to 22/11/18</w:t>
            </w:r>
          </w:p>
          <w:p w:rsidR="00BF579F" w:rsidRPr="00DB1D7D" w:rsidRDefault="00BF579F" w:rsidP="002C149E">
            <w:pPr>
              <w:pStyle w:val="TableParagraph"/>
              <w:jc w:val="center"/>
              <w:rPr>
                <w:rFonts w:ascii="Times New Roman"/>
              </w:rPr>
            </w:pPr>
            <w:r w:rsidRPr="00DB1D7D">
              <w:rPr>
                <w:rFonts w:ascii="Times New Roman"/>
              </w:rPr>
              <w:t>Join as a Professor at DUPMC</w:t>
            </w:r>
          </w:p>
          <w:p w:rsidR="00BF579F" w:rsidRPr="00DB1D7D" w:rsidRDefault="00BF579F" w:rsidP="002C149E">
            <w:pPr>
              <w:pStyle w:val="TableParagraph"/>
              <w:jc w:val="center"/>
              <w:rPr>
                <w:rFonts w:ascii="Times New Roman"/>
              </w:rPr>
            </w:pPr>
            <w:r w:rsidRPr="00DB1D7D">
              <w:rPr>
                <w:rFonts w:ascii="Times New Roman"/>
              </w:rPr>
              <w:lastRenderedPageBreak/>
              <w:t>24/11/2018</w:t>
            </w:r>
          </w:p>
        </w:tc>
        <w:tc>
          <w:tcPr>
            <w:tcW w:w="126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lastRenderedPageBreak/>
              <w:t>Professor at DUPMC</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jc w:val="center"/>
            </w:pPr>
            <w:r w:rsidRPr="00DB1D7D">
              <w:rPr>
                <w:rFonts w:ascii="Times New Roman"/>
              </w:rPr>
              <w:t>Professor at DUPMC</w:t>
            </w:r>
          </w:p>
        </w:tc>
        <w:tc>
          <w:tcPr>
            <w:tcW w:w="4483" w:type="dxa"/>
            <w:gridSpan w:val="2"/>
            <w:vMerge w:val="restart"/>
            <w:tcBorders>
              <w:top w:val="single" w:sz="4" w:space="0" w:color="000000"/>
              <w:left w:val="single" w:sz="4" w:space="0" w:color="000000"/>
              <w:right w:val="single" w:sz="4" w:space="0" w:color="000000"/>
            </w:tcBorders>
            <w:vAlign w:val="center"/>
          </w:tcPr>
          <w:p w:rsidR="00BF579F" w:rsidRPr="00DB1D7D" w:rsidRDefault="00BF579F" w:rsidP="00A27E84">
            <w:pPr>
              <w:pStyle w:val="TableParagraph"/>
              <w:jc w:val="center"/>
              <w:rPr>
                <w:rFonts w:ascii="Times New Roman"/>
              </w:rPr>
            </w:pPr>
            <w:r w:rsidRPr="00DB1D7D">
              <w:rPr>
                <w:rFonts w:ascii="Times New Roman"/>
              </w:rPr>
              <w:t>Topics Covered</w:t>
            </w:r>
          </w:p>
          <w:p w:rsidR="00BF579F" w:rsidRDefault="00BF579F" w:rsidP="00A27E84">
            <w:pPr>
              <w:pStyle w:val="TableParagraph"/>
              <w:jc w:val="center"/>
              <w:rPr>
                <w:rFonts w:ascii="Times New Roman"/>
              </w:rPr>
            </w:pPr>
            <w:r w:rsidRPr="00DB1D7D">
              <w:rPr>
                <w:rFonts w:ascii="Times New Roman"/>
              </w:rPr>
              <w:t>View Document</w:t>
            </w:r>
          </w:p>
          <w:p w:rsidR="00C3049E" w:rsidRPr="00A84B39" w:rsidRDefault="00A63AB7" w:rsidP="00A84B39">
            <w:pPr>
              <w:widowControl/>
              <w:autoSpaceDE/>
              <w:autoSpaceDN/>
              <w:spacing w:after="200" w:line="276" w:lineRule="auto"/>
              <w:contextualSpacing/>
              <w:jc w:val="center"/>
              <w:rPr>
                <w:rStyle w:val="Hyperlink"/>
              </w:rPr>
            </w:pPr>
            <w:hyperlink r:id="rId17" w:history="1">
              <w:r w:rsidR="00C3049E" w:rsidRPr="00A84B39">
                <w:rPr>
                  <w:rStyle w:val="Hyperlink"/>
                </w:rPr>
                <w:t>https://www.dupmc.ac.in/wp-content/uploads/2023/09/Physiology.pdf</w:t>
              </w:r>
            </w:hyperlink>
            <w:r w:rsidR="00C3049E" w:rsidRPr="00A84B39">
              <w:rPr>
                <w:rStyle w:val="Hyperlink"/>
              </w:rPr>
              <w:t xml:space="preserve"> </w:t>
            </w:r>
          </w:p>
          <w:p w:rsidR="00BF579F" w:rsidRPr="00DB1D7D" w:rsidRDefault="00BF579F" w:rsidP="000F206F">
            <w:pPr>
              <w:widowControl/>
              <w:autoSpaceDE/>
              <w:autoSpaceDN/>
              <w:spacing w:after="200" w:line="276" w:lineRule="auto"/>
              <w:contextualSpacing/>
              <w:rPr>
                <w:rFonts w:ascii="Times New Roman"/>
              </w:rPr>
            </w:pPr>
          </w:p>
        </w:tc>
      </w:tr>
      <w:tr w:rsidR="00DB1D7D" w:rsidRPr="00DB1D7D" w:rsidTr="00782655">
        <w:trPr>
          <w:trHeight w:val="554"/>
        </w:trPr>
        <w:tc>
          <w:tcPr>
            <w:tcW w:w="990" w:type="dxa"/>
            <w:vMerge/>
            <w:tcBorders>
              <w:left w:val="single" w:sz="4" w:space="0" w:color="000000"/>
              <w:right w:val="single" w:sz="4" w:space="0" w:color="000000"/>
            </w:tcBorders>
          </w:tcPr>
          <w:p w:rsidR="00BF579F" w:rsidRPr="00DB1D7D" w:rsidRDefault="00BF579F"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Dr. R. C. Shingane</w:t>
            </w:r>
          </w:p>
          <w:p w:rsidR="00BF579F" w:rsidRPr="00DB1D7D" w:rsidRDefault="00BF579F" w:rsidP="00CC2BEB">
            <w:pPr>
              <w:pStyle w:val="TableParagraph"/>
              <w:rPr>
                <w:rFonts w:ascii="Times New Roman"/>
              </w:rPr>
            </w:pPr>
            <w:r w:rsidRPr="00DB1D7D">
              <w:rPr>
                <w:rFonts w:ascii="Times New Roman"/>
              </w:rPr>
              <w:t>MBBS, MD</w:t>
            </w:r>
          </w:p>
          <w:p w:rsidR="00BF579F" w:rsidRPr="00DB1D7D" w:rsidRDefault="00BF579F" w:rsidP="00CC2BEB">
            <w:pPr>
              <w:pStyle w:val="TableParagraph"/>
              <w:rPr>
                <w:rFonts w:ascii="Times New Roman"/>
              </w:rPr>
            </w:pPr>
            <w:r w:rsidRPr="00DB1D7D">
              <w:rPr>
                <w:rFonts w:ascii="Times New Roman"/>
              </w:rPr>
              <w:t>2001/09/3212</w:t>
            </w:r>
          </w:p>
        </w:tc>
        <w:tc>
          <w:tcPr>
            <w:tcW w:w="1350" w:type="dxa"/>
            <w:tcBorders>
              <w:top w:val="single" w:sz="4" w:space="0" w:color="000000"/>
              <w:left w:val="single" w:sz="4" w:space="0" w:color="000000"/>
              <w:bottom w:val="single" w:sz="4" w:space="0" w:color="000000"/>
              <w:right w:val="single" w:sz="4" w:space="0" w:color="000000"/>
            </w:tcBorders>
          </w:tcPr>
          <w:p w:rsidR="00BF579F" w:rsidRPr="00DB1D7D" w:rsidRDefault="00BF579F" w:rsidP="001653D6">
            <w:pPr>
              <w:pStyle w:val="TableParagraph"/>
              <w:jc w:val="center"/>
              <w:rPr>
                <w:rFonts w:ascii="Times New Roman"/>
              </w:rPr>
            </w:pPr>
            <w:r w:rsidRPr="00DB1D7D">
              <w:rPr>
                <w:rFonts w:ascii="Times New Roman"/>
              </w:rPr>
              <w:t>Professor</w:t>
            </w:r>
          </w:p>
          <w:p w:rsidR="00BF579F" w:rsidRPr="00DB1D7D" w:rsidRDefault="00BF579F" w:rsidP="001653D6">
            <w:pPr>
              <w:pStyle w:val="TableParagraph"/>
              <w:jc w:val="center"/>
              <w:rPr>
                <w:rFonts w:ascii="Times New Roman"/>
              </w:rPr>
            </w:pPr>
            <w:r w:rsidRPr="00DB1D7D">
              <w:rPr>
                <w:rFonts w:ascii="Times New Roman"/>
              </w:rPr>
              <w:t>Date of Promotion 03/07/2023</w:t>
            </w:r>
          </w:p>
        </w:tc>
        <w:tc>
          <w:tcPr>
            <w:tcW w:w="1423"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p w:rsidR="00BF579F" w:rsidRPr="00DB1D7D" w:rsidRDefault="00BF579F" w:rsidP="00CC2BEB">
            <w:pPr>
              <w:pStyle w:val="TableParagraph"/>
              <w:jc w:val="center"/>
              <w:rPr>
                <w:rFonts w:ascii="Times New Roman"/>
              </w:rPr>
            </w:pPr>
          </w:p>
        </w:tc>
        <w:tc>
          <w:tcPr>
            <w:tcW w:w="126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Associate Professor at DUPMC</w:t>
            </w:r>
          </w:p>
        </w:tc>
        <w:tc>
          <w:tcPr>
            <w:tcW w:w="4483" w:type="dxa"/>
            <w:gridSpan w:val="2"/>
            <w:vMerge/>
            <w:tcBorders>
              <w:left w:val="single" w:sz="4" w:space="0" w:color="000000"/>
              <w:right w:val="single" w:sz="4" w:space="0" w:color="000000"/>
            </w:tcBorders>
            <w:vAlign w:val="center"/>
          </w:tcPr>
          <w:p w:rsidR="00BF579F" w:rsidRPr="00DB1D7D" w:rsidRDefault="00BF579F" w:rsidP="00CC2BEB">
            <w:pPr>
              <w:pStyle w:val="TableParagraph"/>
              <w:jc w:val="center"/>
              <w:rPr>
                <w:rFonts w:ascii="Times New Roman"/>
              </w:rPr>
            </w:pPr>
          </w:p>
        </w:tc>
      </w:tr>
      <w:tr w:rsidR="00DB1D7D" w:rsidRPr="00DB1D7D" w:rsidTr="00782655">
        <w:trPr>
          <w:trHeight w:val="578"/>
        </w:trPr>
        <w:tc>
          <w:tcPr>
            <w:tcW w:w="990" w:type="dxa"/>
            <w:vMerge/>
            <w:tcBorders>
              <w:left w:val="single" w:sz="4" w:space="0" w:color="000000"/>
              <w:right w:val="single" w:sz="4" w:space="0" w:color="000000"/>
            </w:tcBorders>
          </w:tcPr>
          <w:p w:rsidR="00BF579F" w:rsidRPr="00DB1D7D" w:rsidRDefault="00BF579F"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Dr. Afreen Imran Khan</w:t>
            </w:r>
          </w:p>
          <w:p w:rsidR="00BF579F" w:rsidRPr="00DB1D7D" w:rsidRDefault="00BF579F" w:rsidP="00CC2BEB">
            <w:pPr>
              <w:pStyle w:val="TableParagraph"/>
              <w:rPr>
                <w:rFonts w:ascii="Times New Roman"/>
              </w:rPr>
            </w:pPr>
            <w:r w:rsidRPr="00DB1D7D">
              <w:rPr>
                <w:rFonts w:ascii="Times New Roman"/>
              </w:rPr>
              <w:t>MBBS, MD</w:t>
            </w:r>
          </w:p>
          <w:p w:rsidR="00BF579F" w:rsidRPr="00DB1D7D" w:rsidRDefault="00BF579F" w:rsidP="00CC2BEB">
            <w:pPr>
              <w:pStyle w:val="TableParagraph"/>
              <w:rPr>
                <w:rFonts w:ascii="Times New Roman"/>
              </w:rPr>
            </w:pPr>
            <w:r w:rsidRPr="00DB1D7D">
              <w:rPr>
                <w:rFonts w:ascii="Times New Roman"/>
              </w:rPr>
              <w:t>2005/01/0043</w:t>
            </w:r>
          </w:p>
        </w:tc>
        <w:tc>
          <w:tcPr>
            <w:tcW w:w="1350" w:type="dxa"/>
            <w:tcBorders>
              <w:top w:val="single" w:sz="4" w:space="0" w:color="000000"/>
              <w:left w:val="single" w:sz="4" w:space="0" w:color="000000"/>
              <w:bottom w:val="single" w:sz="4" w:space="0" w:color="000000"/>
              <w:right w:val="single" w:sz="4" w:space="0" w:color="000000"/>
            </w:tcBorders>
          </w:tcPr>
          <w:p w:rsidR="00BF579F" w:rsidRPr="00DB1D7D" w:rsidRDefault="00BF579F" w:rsidP="001653D6">
            <w:pPr>
              <w:pStyle w:val="TableParagraph"/>
              <w:jc w:val="center"/>
              <w:rPr>
                <w:rFonts w:ascii="Times New Roman"/>
              </w:rPr>
            </w:pPr>
            <w:r w:rsidRPr="00DB1D7D">
              <w:rPr>
                <w:rFonts w:ascii="Times New Roman"/>
              </w:rPr>
              <w:t xml:space="preserve">Associate Professor </w:t>
            </w:r>
          </w:p>
          <w:p w:rsidR="00BF579F" w:rsidRPr="00DB1D7D" w:rsidRDefault="00BF579F" w:rsidP="001653D6">
            <w:pPr>
              <w:pStyle w:val="TableParagraph"/>
              <w:jc w:val="center"/>
              <w:rPr>
                <w:rFonts w:ascii="Times New Roman"/>
              </w:rPr>
            </w:pPr>
            <w:r w:rsidRPr="00DB1D7D">
              <w:rPr>
                <w:rFonts w:ascii="Times New Roman"/>
              </w:rPr>
              <w:t>Date of Promotion 15/09/2022</w:t>
            </w:r>
          </w:p>
        </w:tc>
        <w:tc>
          <w:tcPr>
            <w:tcW w:w="1423"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MMCM, Calicut, 01/08/2015 to 31/07/2019</w:t>
            </w:r>
          </w:p>
        </w:tc>
        <w:tc>
          <w:tcPr>
            <w:tcW w:w="126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MMCM, Calicut, 01/08/2015 to 31/07/2019</w:t>
            </w:r>
          </w:p>
        </w:tc>
        <w:tc>
          <w:tcPr>
            <w:tcW w:w="1080" w:type="dxa"/>
            <w:tcBorders>
              <w:top w:val="single" w:sz="4" w:space="0" w:color="000000"/>
              <w:left w:val="single" w:sz="4" w:space="0" w:color="000000"/>
              <w:bottom w:val="single" w:sz="4" w:space="0" w:color="000000"/>
              <w:right w:val="single" w:sz="4" w:space="0" w:color="000000"/>
            </w:tcBorders>
            <w:vAlign w:val="center"/>
          </w:tcPr>
          <w:p w:rsidR="00BF579F" w:rsidRPr="00DB1D7D" w:rsidRDefault="00BF579F" w:rsidP="00502729">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Associate Professor at DUPMC</w:t>
            </w:r>
          </w:p>
        </w:tc>
        <w:tc>
          <w:tcPr>
            <w:tcW w:w="4483" w:type="dxa"/>
            <w:gridSpan w:val="2"/>
            <w:vMerge/>
            <w:tcBorders>
              <w:left w:val="single" w:sz="4" w:space="0" w:color="000000"/>
              <w:right w:val="single" w:sz="4" w:space="0" w:color="000000"/>
            </w:tcBorders>
            <w:vAlign w:val="center"/>
          </w:tcPr>
          <w:p w:rsidR="00BF579F" w:rsidRPr="00DB1D7D" w:rsidRDefault="00BF579F" w:rsidP="00CC2BEB">
            <w:pPr>
              <w:pStyle w:val="TableParagraph"/>
              <w:jc w:val="center"/>
              <w:rPr>
                <w:rFonts w:ascii="Times New Roman"/>
              </w:rPr>
            </w:pPr>
          </w:p>
        </w:tc>
      </w:tr>
      <w:tr w:rsidR="00DB1D7D" w:rsidRPr="00DB1D7D" w:rsidTr="00782655">
        <w:trPr>
          <w:trHeight w:val="602"/>
        </w:trPr>
        <w:tc>
          <w:tcPr>
            <w:tcW w:w="990" w:type="dxa"/>
            <w:vMerge/>
            <w:tcBorders>
              <w:left w:val="single" w:sz="4" w:space="0" w:color="000000"/>
              <w:right w:val="single" w:sz="4" w:space="0" w:color="000000"/>
            </w:tcBorders>
            <w:vAlign w:val="center"/>
            <w:hideMark/>
          </w:tcPr>
          <w:p w:rsidR="00BF579F" w:rsidRPr="00DB1D7D" w:rsidRDefault="00BF579F"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Dr. S. Kumar Jha</w:t>
            </w:r>
          </w:p>
          <w:p w:rsidR="00BF579F" w:rsidRPr="00DB1D7D" w:rsidRDefault="00BF579F" w:rsidP="00CC2BEB">
            <w:pPr>
              <w:pStyle w:val="TableParagraph"/>
              <w:rPr>
                <w:rFonts w:ascii="Times New Roman"/>
              </w:rPr>
            </w:pPr>
            <w:r w:rsidRPr="00DB1D7D">
              <w:rPr>
                <w:rFonts w:ascii="Times New Roman"/>
              </w:rPr>
              <w:t>BSc. Msc.</w:t>
            </w:r>
          </w:p>
        </w:tc>
        <w:tc>
          <w:tcPr>
            <w:tcW w:w="1350" w:type="dxa"/>
            <w:tcBorders>
              <w:top w:val="single" w:sz="4" w:space="0" w:color="000000"/>
              <w:left w:val="single" w:sz="4" w:space="0" w:color="000000"/>
              <w:bottom w:val="single" w:sz="4" w:space="0" w:color="000000"/>
              <w:right w:val="single" w:sz="4" w:space="0" w:color="000000"/>
            </w:tcBorders>
          </w:tcPr>
          <w:p w:rsidR="00BF579F" w:rsidRPr="00DB1D7D" w:rsidRDefault="00BF579F" w:rsidP="00502729">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vAlign w:val="center"/>
          </w:tcPr>
          <w:p w:rsidR="00BF579F" w:rsidRPr="00DB1D7D" w:rsidRDefault="00BF579F" w:rsidP="00654375">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BF579F" w:rsidRPr="00DB1D7D" w:rsidRDefault="00BF579F" w:rsidP="00654375">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4483" w:type="dxa"/>
            <w:gridSpan w:val="2"/>
            <w:vMerge/>
            <w:tcBorders>
              <w:left w:val="single" w:sz="4" w:space="0" w:color="000000"/>
              <w:right w:val="single" w:sz="4" w:space="0" w:color="000000"/>
            </w:tcBorders>
            <w:vAlign w:val="center"/>
          </w:tcPr>
          <w:p w:rsidR="00BF579F" w:rsidRPr="00DB1D7D" w:rsidRDefault="00BF579F" w:rsidP="00CC2BEB">
            <w:pPr>
              <w:pStyle w:val="TableParagraph"/>
              <w:jc w:val="center"/>
              <w:rPr>
                <w:rFonts w:ascii="Times New Roman"/>
              </w:rPr>
            </w:pPr>
          </w:p>
        </w:tc>
      </w:tr>
      <w:tr w:rsidR="00DB1D7D" w:rsidRPr="00DB1D7D" w:rsidTr="00782655">
        <w:trPr>
          <w:trHeight w:val="638"/>
        </w:trPr>
        <w:tc>
          <w:tcPr>
            <w:tcW w:w="990" w:type="dxa"/>
            <w:vMerge/>
            <w:tcBorders>
              <w:left w:val="single" w:sz="4" w:space="0" w:color="000000"/>
              <w:right w:val="single" w:sz="4" w:space="0" w:color="000000"/>
            </w:tcBorders>
            <w:vAlign w:val="center"/>
            <w:hideMark/>
          </w:tcPr>
          <w:p w:rsidR="00BF579F" w:rsidRPr="00DB1D7D" w:rsidRDefault="00BF579F"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Dr. Kapil G. Pallod</w:t>
            </w:r>
          </w:p>
          <w:p w:rsidR="00BF579F" w:rsidRPr="00DB1D7D" w:rsidRDefault="00BF579F" w:rsidP="00CC2BEB">
            <w:pPr>
              <w:pStyle w:val="TableParagraph"/>
              <w:rPr>
                <w:rFonts w:ascii="Times New Roman"/>
              </w:rPr>
            </w:pPr>
            <w:r w:rsidRPr="00DB1D7D">
              <w:rPr>
                <w:rFonts w:ascii="Times New Roman"/>
              </w:rPr>
              <w:t>MBBS, MD</w:t>
            </w:r>
          </w:p>
          <w:p w:rsidR="00BF579F" w:rsidRPr="00DB1D7D" w:rsidRDefault="00BF579F" w:rsidP="00CC2BEB">
            <w:pPr>
              <w:pStyle w:val="TableParagraph"/>
              <w:rPr>
                <w:rFonts w:ascii="Times New Roman"/>
              </w:rPr>
            </w:pPr>
            <w:r w:rsidRPr="00DB1D7D">
              <w:rPr>
                <w:rFonts w:ascii="Times New Roman"/>
              </w:rPr>
              <w:t>2010/04/0881</w:t>
            </w:r>
          </w:p>
        </w:tc>
        <w:tc>
          <w:tcPr>
            <w:tcW w:w="1350" w:type="dxa"/>
            <w:tcBorders>
              <w:top w:val="single" w:sz="4" w:space="0" w:color="000000"/>
              <w:left w:val="single" w:sz="4" w:space="0" w:color="000000"/>
              <w:bottom w:val="single" w:sz="4" w:space="0" w:color="000000"/>
              <w:right w:val="single" w:sz="4" w:space="0" w:color="000000"/>
            </w:tcBorders>
          </w:tcPr>
          <w:p w:rsidR="00BF579F" w:rsidRPr="00DB1D7D" w:rsidRDefault="00BF579F" w:rsidP="00EE2F1D">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w:t>
            </w:r>
          </w:p>
        </w:tc>
        <w:tc>
          <w:tcPr>
            <w:tcW w:w="4483" w:type="dxa"/>
            <w:gridSpan w:val="2"/>
            <w:vMerge/>
            <w:tcBorders>
              <w:left w:val="single" w:sz="4" w:space="0" w:color="000000"/>
              <w:right w:val="single" w:sz="4" w:space="0" w:color="000000"/>
            </w:tcBorders>
            <w:vAlign w:val="center"/>
          </w:tcPr>
          <w:p w:rsidR="00BF579F" w:rsidRPr="00DB1D7D" w:rsidRDefault="00BF579F" w:rsidP="00CC2BEB">
            <w:pPr>
              <w:pStyle w:val="TableParagraph"/>
              <w:jc w:val="center"/>
              <w:rPr>
                <w:rFonts w:ascii="Times New Roman"/>
              </w:rPr>
            </w:pPr>
          </w:p>
        </w:tc>
      </w:tr>
      <w:tr w:rsidR="00DB1D7D" w:rsidRPr="00DB1D7D" w:rsidTr="00782655">
        <w:trPr>
          <w:trHeight w:val="635"/>
        </w:trPr>
        <w:tc>
          <w:tcPr>
            <w:tcW w:w="990" w:type="dxa"/>
            <w:vMerge/>
            <w:tcBorders>
              <w:left w:val="single" w:sz="4" w:space="0" w:color="000000"/>
              <w:right w:val="single" w:sz="4" w:space="0" w:color="000000"/>
            </w:tcBorders>
          </w:tcPr>
          <w:p w:rsidR="00BF579F" w:rsidRPr="00DB1D7D" w:rsidRDefault="00BF579F"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rPr>
                <w:rFonts w:ascii="Times New Roman"/>
              </w:rPr>
            </w:pPr>
            <w:r w:rsidRPr="00DB1D7D">
              <w:rPr>
                <w:rFonts w:ascii="Times New Roman"/>
              </w:rPr>
              <w:t>Dr. Alok Kumar Yadav</w:t>
            </w:r>
          </w:p>
          <w:p w:rsidR="00BF579F" w:rsidRPr="00DB1D7D" w:rsidRDefault="00BF579F" w:rsidP="00CC2BEB">
            <w:pPr>
              <w:pStyle w:val="TableParagraph"/>
              <w:rPr>
                <w:rFonts w:ascii="Times New Roman"/>
              </w:rPr>
            </w:pPr>
            <w:r w:rsidRPr="00DB1D7D">
              <w:rPr>
                <w:rFonts w:ascii="Times New Roman"/>
              </w:rPr>
              <w:t>BPTH, Msc Physiology</w:t>
            </w:r>
          </w:p>
        </w:tc>
        <w:tc>
          <w:tcPr>
            <w:tcW w:w="1350" w:type="dxa"/>
            <w:tcBorders>
              <w:top w:val="single" w:sz="4" w:space="0" w:color="000000"/>
              <w:left w:val="single" w:sz="4" w:space="0" w:color="000000"/>
              <w:bottom w:val="single" w:sz="4" w:space="0" w:color="000000"/>
              <w:right w:val="single" w:sz="4" w:space="0" w:color="000000"/>
            </w:tcBorders>
          </w:tcPr>
          <w:p w:rsidR="00BF579F" w:rsidRPr="00DB1D7D" w:rsidRDefault="00BF579F" w:rsidP="00EE2F1D">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Tutor at GMC, Jalgaon</w:t>
            </w:r>
          </w:p>
        </w:tc>
        <w:tc>
          <w:tcPr>
            <w:tcW w:w="126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Tutor at GMC, Jalgaon</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Tutor at GMC, Jalgaon</w:t>
            </w:r>
          </w:p>
        </w:tc>
        <w:tc>
          <w:tcPr>
            <w:tcW w:w="108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Tutor at DUPMC</w:t>
            </w:r>
          </w:p>
        </w:tc>
        <w:tc>
          <w:tcPr>
            <w:tcW w:w="1440" w:type="dxa"/>
            <w:tcBorders>
              <w:top w:val="single" w:sz="4" w:space="0" w:color="000000"/>
              <w:left w:val="single" w:sz="4" w:space="0" w:color="000000"/>
              <w:bottom w:val="single" w:sz="4" w:space="0" w:color="000000"/>
              <w:right w:val="single" w:sz="4" w:space="0" w:color="000000"/>
            </w:tcBorders>
          </w:tcPr>
          <w:p w:rsidR="00BF579F" w:rsidRPr="00DB1D7D" w:rsidRDefault="00BF579F" w:rsidP="00CC2BEB">
            <w:pPr>
              <w:pStyle w:val="TableParagraph"/>
              <w:jc w:val="center"/>
              <w:rPr>
                <w:rFonts w:ascii="Times New Roman"/>
              </w:rPr>
            </w:pPr>
            <w:r w:rsidRPr="00DB1D7D">
              <w:rPr>
                <w:rFonts w:ascii="Times New Roman"/>
              </w:rPr>
              <w:t>Assistant Professor at DUPMC from 01/01/2022</w:t>
            </w:r>
          </w:p>
        </w:tc>
        <w:tc>
          <w:tcPr>
            <w:tcW w:w="4483" w:type="dxa"/>
            <w:gridSpan w:val="2"/>
            <w:vMerge/>
            <w:tcBorders>
              <w:left w:val="single" w:sz="4" w:space="0" w:color="000000"/>
              <w:bottom w:val="single" w:sz="4" w:space="0" w:color="000000"/>
              <w:right w:val="single" w:sz="4" w:space="0" w:color="000000"/>
            </w:tcBorders>
            <w:vAlign w:val="center"/>
          </w:tcPr>
          <w:p w:rsidR="00BF579F" w:rsidRPr="00DB1D7D" w:rsidRDefault="00BF579F" w:rsidP="00CC2BEB">
            <w:pPr>
              <w:pStyle w:val="TableParagraph"/>
              <w:jc w:val="center"/>
              <w:rPr>
                <w:rFonts w:ascii="Times New Roman"/>
              </w:rPr>
            </w:pPr>
          </w:p>
        </w:tc>
      </w:tr>
      <w:tr w:rsidR="00782655" w:rsidRPr="00DB1D7D" w:rsidTr="00782655">
        <w:trPr>
          <w:gridAfter w:val="1"/>
          <w:wAfter w:w="23" w:type="dxa"/>
          <w:trHeight w:val="1486"/>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Biochemistry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Rupesh Kumar</w:t>
            </w:r>
          </w:p>
          <w:p w:rsidR="00782655" w:rsidRPr="00DB1D7D" w:rsidRDefault="00782655" w:rsidP="00CC2BEB">
            <w:pPr>
              <w:pStyle w:val="TableParagraph"/>
              <w:rPr>
                <w:rFonts w:ascii="Times New Roman"/>
              </w:rPr>
            </w:pPr>
            <w:r w:rsidRPr="00DB1D7D">
              <w:rPr>
                <w:rFonts w:ascii="Times New Roman"/>
              </w:rPr>
              <w:t>MSC, Medical Biochemistry</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F30F58">
            <w:pPr>
              <w:pStyle w:val="TableParagraph"/>
              <w:jc w:val="center"/>
              <w:rPr>
                <w:rFonts w:ascii="Times New Roman"/>
              </w:rPr>
            </w:pPr>
            <w:r w:rsidRPr="00DB1D7D">
              <w:rPr>
                <w:rFonts w:ascii="Times New Roman"/>
              </w:rPr>
              <w:t>Associate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 xml:space="preserve">Tutor </w:t>
            </w:r>
          </w:p>
          <w:p w:rsidR="00782655" w:rsidRPr="00DB1D7D" w:rsidRDefault="00782655" w:rsidP="00CC2BEB">
            <w:pPr>
              <w:jc w:val="center"/>
            </w:pPr>
            <w:r w:rsidRPr="00DB1D7D">
              <w:t>at NIMS&amp;R, Jaipur</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A41FAB">
            <w:pPr>
              <w:jc w:val="center"/>
              <w:rPr>
                <w:rFonts w:ascii="Times New Roman"/>
              </w:rPr>
            </w:pPr>
            <w:r w:rsidRPr="00DB1D7D">
              <w:rPr>
                <w:rFonts w:ascii="Times New Roman"/>
              </w:rPr>
              <w:t xml:space="preserve">Assistant Professor </w:t>
            </w:r>
          </w:p>
          <w:p w:rsidR="00782655" w:rsidRPr="00DB1D7D" w:rsidRDefault="00782655" w:rsidP="00A41FAB">
            <w:pPr>
              <w:jc w:val="center"/>
            </w:pPr>
            <w:r w:rsidRPr="00DB1D7D">
              <w:t>at</w:t>
            </w:r>
          </w:p>
          <w:p w:rsidR="00782655" w:rsidRPr="00DB1D7D" w:rsidRDefault="00782655" w:rsidP="00A41FAB">
            <w:pPr>
              <w:jc w:val="center"/>
              <w:rPr>
                <w:rFonts w:ascii="Times New Roman"/>
              </w:rPr>
            </w:pPr>
            <w:r w:rsidRPr="00DB1D7D">
              <w:t xml:space="preserve"> NIMS&amp;R, Jaipur</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F30F58">
            <w:pPr>
              <w:jc w:val="center"/>
              <w:rPr>
                <w:rFonts w:ascii="Times New Roman"/>
              </w:rPr>
            </w:pPr>
            <w:r w:rsidRPr="00DB1D7D">
              <w:rPr>
                <w:rFonts w:ascii="Times New Roman"/>
              </w:rPr>
              <w:t xml:space="preserve">Assistant Professor </w:t>
            </w:r>
          </w:p>
          <w:p w:rsidR="00782655" w:rsidRPr="00DB1D7D" w:rsidRDefault="00782655" w:rsidP="00F30F58">
            <w:pPr>
              <w:jc w:val="center"/>
            </w:pPr>
            <w:r w:rsidRPr="00DB1D7D">
              <w:t>at NIMS&amp;R, Jaipur</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F30F58">
            <w:pPr>
              <w:jc w:val="center"/>
              <w:rPr>
                <w:rFonts w:ascii="Times New Roman"/>
              </w:rPr>
            </w:pPr>
            <w:r w:rsidRPr="00DB1D7D">
              <w:rPr>
                <w:rFonts w:ascii="Times New Roman"/>
              </w:rPr>
              <w:t xml:space="preserve">Assistant Professor </w:t>
            </w:r>
          </w:p>
          <w:p w:rsidR="00782655" w:rsidRPr="00DB1D7D" w:rsidRDefault="00782655" w:rsidP="00F30F58">
            <w:pPr>
              <w:jc w:val="center"/>
            </w:pPr>
            <w:r w:rsidRPr="00DB1D7D">
              <w:t>at NIMS&amp;R, Jaipur</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F30F58">
            <w:pPr>
              <w:jc w:val="center"/>
              <w:rPr>
                <w:rFonts w:ascii="Times New Roman"/>
              </w:rPr>
            </w:pPr>
            <w:r w:rsidRPr="00DB1D7D">
              <w:rPr>
                <w:rFonts w:ascii="Times New Roman"/>
              </w:rPr>
              <w:t xml:space="preserve">Assistant Professor </w:t>
            </w:r>
          </w:p>
          <w:p w:rsidR="00782655" w:rsidRPr="00DB1D7D" w:rsidRDefault="00782655" w:rsidP="00F30F58">
            <w:pPr>
              <w:jc w:val="center"/>
            </w:pPr>
            <w:r w:rsidRPr="00DB1D7D">
              <w:t xml:space="preserve">at </w:t>
            </w:r>
          </w:p>
          <w:p w:rsidR="00782655" w:rsidRPr="00DB1D7D" w:rsidRDefault="00782655" w:rsidP="00F30F58">
            <w:pPr>
              <w:jc w:val="center"/>
            </w:pPr>
            <w:r w:rsidRPr="00DB1D7D">
              <w:t>NIMS&amp;R, Jaipur</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pStyle w:val="TableParagraph"/>
              <w:jc w:val="center"/>
              <w:rPr>
                <w:rFonts w:ascii="Times New Roman"/>
              </w:rPr>
            </w:pPr>
            <w:r w:rsidRPr="00DB1D7D">
              <w:rPr>
                <w:rFonts w:ascii="Times New Roman"/>
              </w:rPr>
              <w:t>View Document</w:t>
            </w:r>
            <w:r w:rsidR="00C3049E">
              <w:rPr>
                <w:rFonts w:ascii="Times New Roman"/>
              </w:rPr>
              <w:t xml:space="preserve"> </w:t>
            </w:r>
          </w:p>
          <w:p w:rsidR="00C3049E" w:rsidRPr="00A84B39" w:rsidRDefault="00A63AB7" w:rsidP="00A27E84">
            <w:pPr>
              <w:pStyle w:val="TableParagraph"/>
              <w:jc w:val="center"/>
              <w:rPr>
                <w:rFonts w:ascii="Times New Roman"/>
              </w:rPr>
            </w:pPr>
            <w:hyperlink r:id="rId18" w:history="1">
              <w:r w:rsidR="00C3049E" w:rsidRPr="00A84B39">
                <w:rPr>
                  <w:rStyle w:val="Hyperlink"/>
                  <w:rFonts w:ascii="Times New Roman"/>
                </w:rPr>
                <w:t>https://www.dupmc.ac.in/wp-content/uploads/2023/09/Biochemistry.pdf</w:t>
              </w:r>
            </w:hyperlink>
            <w:r w:rsidR="00C3049E" w:rsidRPr="00A84B39">
              <w:rPr>
                <w:rFonts w:ascii="Times New Roman"/>
              </w:rPr>
              <w:t xml:space="preserve"> </w:t>
            </w:r>
          </w:p>
          <w:p w:rsidR="00782655" w:rsidRPr="00DB1D7D" w:rsidRDefault="00782655" w:rsidP="00221CDD">
            <w:pPr>
              <w:widowControl/>
              <w:autoSpaceDE/>
              <w:autoSpaceDN/>
              <w:spacing w:after="200" w:line="276" w:lineRule="auto"/>
              <w:contextualSpacing/>
              <w:rPr>
                <w:sz w:val="16"/>
                <w:szCs w:val="16"/>
              </w:rPr>
            </w:pPr>
          </w:p>
          <w:p w:rsidR="00782655" w:rsidRPr="00DB1D7D" w:rsidRDefault="00782655" w:rsidP="00A27E84">
            <w:pPr>
              <w:pStyle w:val="TableParagraph"/>
              <w:jc w:val="center"/>
              <w:rPr>
                <w:rFonts w:ascii="Times New Roman"/>
              </w:rPr>
            </w:pPr>
          </w:p>
        </w:tc>
      </w:tr>
      <w:tr w:rsidR="00782655" w:rsidRPr="00DB1D7D" w:rsidTr="00782655">
        <w:trPr>
          <w:gridAfter w:val="1"/>
          <w:wAfter w:w="23" w:type="dxa"/>
          <w:trHeight w:val="635"/>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M. Katre</w:t>
            </w:r>
          </w:p>
          <w:p w:rsidR="00782655" w:rsidRPr="00DB1D7D" w:rsidRDefault="00782655" w:rsidP="00CC2BEB">
            <w:pPr>
              <w:pStyle w:val="TableParagraph"/>
              <w:rPr>
                <w:rFonts w:ascii="Times New Roman"/>
              </w:rPr>
            </w:pPr>
            <w:r w:rsidRPr="00DB1D7D">
              <w:rPr>
                <w:rFonts w:ascii="Times New Roman"/>
              </w:rPr>
              <w:t>MMBS, MD</w:t>
            </w:r>
          </w:p>
          <w:p w:rsidR="00782655" w:rsidRPr="00DB1D7D" w:rsidRDefault="00782655" w:rsidP="00CC2BEB">
            <w:pPr>
              <w:pStyle w:val="TableParagraph"/>
              <w:rPr>
                <w:rFonts w:ascii="Times New Roman"/>
              </w:rPr>
            </w:pPr>
            <w:r w:rsidRPr="00DB1D7D">
              <w:rPr>
                <w:rFonts w:ascii="Times New Roman"/>
              </w:rPr>
              <w:t>2013/05/1451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A9107C">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Junior Resident at GMC, Aurangabad</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Junior Resident at GMC 31/05/2016 to 04/06/2019</w:t>
            </w:r>
          </w:p>
          <w:p w:rsidR="00782655" w:rsidRPr="00DB1D7D" w:rsidRDefault="00782655" w:rsidP="00CC2BEB">
            <w:pPr>
              <w:pStyle w:val="TableParagraph"/>
              <w:jc w:val="center"/>
              <w:rPr>
                <w:rFonts w:ascii="Times New Roman"/>
              </w:rPr>
            </w:pPr>
            <w:r w:rsidRPr="00DB1D7D">
              <w:rPr>
                <w:rFonts w:ascii="Times New Roman"/>
              </w:rPr>
              <w:t xml:space="preserve">Aurangabad, </w:t>
            </w:r>
            <w:r w:rsidRPr="00DB1D7D">
              <w:rPr>
                <w:rFonts w:ascii="Times New Roman"/>
              </w:rPr>
              <w:lastRenderedPageBreak/>
              <w:t>Join as Assistant Professor at GMC 05/10/2019 to 03/07/2019, Aurnagabad</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lastRenderedPageBreak/>
              <w:t>Assistant Professor at GMC, Aurnagabad</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GMC05/10/2019 to 03/07/2019, Aurnagaba</w:t>
            </w:r>
            <w:r w:rsidRPr="00DB1D7D">
              <w:rPr>
                <w:rFonts w:ascii="Times New Roman"/>
              </w:rPr>
              <w:lastRenderedPageBreak/>
              <w:t xml:space="preserve">d, Join as Assistasnt Professor at DUPMC, 01/10/2021 </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lastRenderedPageBreak/>
              <w:t>Assistasnt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35"/>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Shaikh N.B Shaikh Jafar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2014/09/4035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50C9">
            <w:pPr>
              <w:pStyle w:val="TableParagraph"/>
              <w:jc w:val="center"/>
              <w:rPr>
                <w:rFonts w:ascii="Times New Roman"/>
              </w:rPr>
            </w:pPr>
            <w:r w:rsidRPr="00DB1D7D">
              <w:rPr>
                <w:rFonts w:ascii="Times New Roman"/>
              </w:rPr>
              <w:t>Assistant Professor Date of Promotion 21/01/2023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Tutor at GMC, Nanded 09/06/2015 to 08/06/2018, Join as Tutor at GMC, Nanded, 01/09/2018 to 31/08/2019</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Tutor at GMC, Nanded, 01/09/2018 to 31/08/2019</w:t>
            </w:r>
          </w:p>
        </w:tc>
        <w:tc>
          <w:tcPr>
            <w:tcW w:w="1080"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4350C9">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4350C9">
            <w:pPr>
              <w:pStyle w:val="TableParagraph"/>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Tutor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35"/>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Randhir Kumar Pandey</w:t>
            </w:r>
          </w:p>
          <w:p w:rsidR="00782655" w:rsidRPr="00DB1D7D" w:rsidRDefault="00782655" w:rsidP="00CC2BEB">
            <w:pPr>
              <w:pStyle w:val="TableParagraph"/>
              <w:rPr>
                <w:rFonts w:ascii="Times New Roman"/>
              </w:rPr>
            </w:pPr>
            <w:r w:rsidRPr="00DB1D7D">
              <w:rPr>
                <w:rFonts w:ascii="Times New Roman"/>
              </w:rPr>
              <w:t>Bsc, Msc</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83793">
            <w:pPr>
              <w:pStyle w:val="TableParagraph"/>
              <w:jc w:val="center"/>
              <w:rPr>
                <w:rFonts w:ascii="Times New Roman"/>
              </w:rPr>
            </w:pPr>
            <w:r w:rsidRPr="00DB1D7D">
              <w:rPr>
                <w:rFonts w:ascii="Times New Roman"/>
              </w:rPr>
              <w:t xml:space="preserve">Assistant 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Tutor at NIMS University, 02/01/2017 to 17/09/2020</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Tutor at NIMS University, 02/01/2017 to 17/09/2020</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Tutor at NIMS University, 02/01/2017 to 17/09/2020, Join as Assistant Professor NIMS University 18/09/2020 to 17/02/2023</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NIMS University</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NIMS University</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35"/>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Swati S. Padghan</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14-16023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40577">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D40577">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D40577">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D40577">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D40577">
            <w:pPr>
              <w:jc w:val="cente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vAlign w:val="center"/>
          </w:tcPr>
          <w:p w:rsidR="00782655" w:rsidRPr="00DB1D7D" w:rsidRDefault="00782655" w:rsidP="00D40577">
            <w:pPr>
              <w:pStyle w:val="TableParagraph"/>
              <w:jc w:val="center"/>
              <w:rPr>
                <w:rFonts w:ascii="Times New Roman"/>
              </w:rPr>
            </w:pPr>
            <w:r w:rsidRPr="00DB1D7D">
              <w:rPr>
                <w:rFonts w:ascii="Times New Roman"/>
              </w:rPr>
              <w:t>--</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35"/>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Sairoz</w:t>
            </w:r>
          </w:p>
          <w:p w:rsidR="00782655" w:rsidRPr="00DB1D7D" w:rsidRDefault="00782655" w:rsidP="00CC2BEB">
            <w:pPr>
              <w:pStyle w:val="TableParagraph"/>
              <w:rPr>
                <w:rFonts w:ascii="Times New Roman"/>
              </w:rPr>
            </w:pPr>
            <w:r w:rsidRPr="00DB1D7D">
              <w:rPr>
                <w:rFonts w:ascii="Times New Roman"/>
              </w:rPr>
              <w:t>Bsc, Msc</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40577">
            <w:pPr>
              <w:pStyle w:val="TableParagraph"/>
              <w:jc w:val="center"/>
              <w:rPr>
                <w:rFonts w:ascii="Times New Roman"/>
              </w:rPr>
            </w:pPr>
            <w:r w:rsidRPr="00DB1D7D">
              <w:rPr>
                <w:rFonts w:ascii="Times New Roman"/>
              </w:rPr>
              <w:lastRenderedPageBreak/>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Tutor at Kasturba </w:t>
            </w:r>
            <w:r w:rsidRPr="00DB1D7D">
              <w:rPr>
                <w:rFonts w:ascii="Times New Roman"/>
              </w:rPr>
              <w:lastRenderedPageBreak/>
              <w:t>Medical College, Manipal, 01/11/2015 to 05/01/2020</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lastRenderedPageBreak/>
              <w:t xml:space="preserve">Tutor at Kasturba </w:t>
            </w:r>
            <w:r w:rsidRPr="00DB1D7D">
              <w:rPr>
                <w:rFonts w:ascii="Times New Roman"/>
              </w:rPr>
              <w:lastRenderedPageBreak/>
              <w:t>Medical College, Manipal,</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lastRenderedPageBreak/>
              <w:t xml:space="preserve">Tutor at Kasturba </w:t>
            </w:r>
            <w:r w:rsidRPr="00DB1D7D">
              <w:rPr>
                <w:rFonts w:ascii="Times New Roman"/>
              </w:rPr>
              <w:lastRenderedPageBreak/>
              <w:t>Medical College, Manipal, 01/11/2015 to 05/01/2020, Join as Assistant Professor, Kasturba Medical College, 06/01/2020 to 05/09/2022</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lastRenderedPageBreak/>
              <w:t xml:space="preserve">Assistant Professor, </w:t>
            </w:r>
            <w:r w:rsidRPr="00DB1D7D">
              <w:rPr>
                <w:rFonts w:ascii="Times New Roman"/>
              </w:rPr>
              <w:lastRenderedPageBreak/>
              <w:t>Kasturba Medical College, Manipal</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2829DC">
            <w:pPr>
              <w:pStyle w:val="TableParagraph"/>
              <w:jc w:val="center"/>
              <w:rPr>
                <w:rFonts w:ascii="Times New Roman"/>
              </w:rPr>
            </w:pPr>
            <w:r w:rsidRPr="00DB1D7D">
              <w:rPr>
                <w:rFonts w:ascii="Times New Roman"/>
              </w:rPr>
              <w:lastRenderedPageBreak/>
              <w:t xml:space="preserve">Assistant Professor, </w:t>
            </w:r>
            <w:r w:rsidRPr="00DB1D7D">
              <w:rPr>
                <w:rFonts w:ascii="Times New Roman"/>
              </w:rPr>
              <w:lastRenderedPageBreak/>
              <w:t>Kasturba Medical College, Manipal, 06/01/2020 to 05/09/2022, Join as Assistant Professor, NIMS University, 17/09/2022 to 15/07/2023</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35"/>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lastRenderedPageBreak/>
              <w:t>Pharmacology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R. Chaudhari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2004/06/2373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40577">
            <w:pPr>
              <w:pStyle w:val="TableParagraph"/>
              <w:jc w:val="center"/>
              <w:rPr>
                <w:rFonts w:ascii="Times New Roman"/>
              </w:rPr>
            </w:pPr>
            <w:r w:rsidRPr="00DB1D7D">
              <w:rPr>
                <w:rFonts w:ascii="Times New Roman"/>
              </w:rPr>
              <w:t>Professor</w:t>
            </w:r>
          </w:p>
          <w:p w:rsidR="00782655" w:rsidRPr="00DB1D7D" w:rsidRDefault="00782655" w:rsidP="00CC2BEB">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Pr="00DB1D7D" w:rsidRDefault="00A63AB7" w:rsidP="00A27E84">
            <w:pPr>
              <w:jc w:val="center"/>
              <w:rPr>
                <w:rFonts w:ascii="Times New Roman"/>
              </w:rPr>
            </w:pPr>
            <w:hyperlink r:id="rId19" w:history="1">
              <w:r w:rsidR="00C3049E" w:rsidRPr="003D2CD5">
                <w:rPr>
                  <w:rStyle w:val="Hyperlink"/>
                  <w:rFonts w:ascii="Times New Roman"/>
                </w:rPr>
                <w:t>https://www.dupmc.ac.in/wp-content/uploads/2023/09/Pharmacology.pdf</w:t>
              </w:r>
            </w:hyperlink>
            <w:r w:rsidR="00C3049E">
              <w:rPr>
                <w:rFonts w:ascii="Times New Roman"/>
              </w:rPr>
              <w:t xml:space="preserve"> </w:t>
            </w:r>
          </w:p>
          <w:p w:rsidR="00782655" w:rsidRPr="00DB1D7D" w:rsidRDefault="00782655" w:rsidP="000F206F">
            <w:pPr>
              <w:widowControl/>
              <w:autoSpaceDE/>
              <w:autoSpaceDN/>
              <w:spacing w:after="200" w:line="276" w:lineRule="auto"/>
              <w:contextualSpacing/>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S. Chopade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2009/01/0043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Date of Promotion</w:t>
            </w:r>
          </w:p>
          <w:p w:rsidR="00782655" w:rsidRPr="00DB1D7D" w:rsidRDefault="00782655" w:rsidP="00CC2BEB">
            <w:pPr>
              <w:pStyle w:val="TableParagraph"/>
              <w:rPr>
                <w:rFonts w:ascii="Times New Roman"/>
              </w:rPr>
            </w:pPr>
            <w:r w:rsidRPr="00DB1D7D">
              <w:rPr>
                <w:rFonts w:ascii="Times New Roman"/>
              </w:rPr>
              <w:t>01/08/2019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pStyle w:val="TableParagraph"/>
              <w:rPr>
                <w:rFonts w:ascii="Times New Roman"/>
              </w:rPr>
            </w:pPr>
            <w:r w:rsidRPr="00DB1D7D">
              <w:rPr>
                <w:rFonts w:ascii="Times New Roman"/>
              </w:rPr>
              <w:t xml:space="preserve">Dr. R. P. Bhavsar </w:t>
            </w:r>
          </w:p>
          <w:p w:rsidR="00782655" w:rsidRPr="00DB1D7D" w:rsidRDefault="00782655" w:rsidP="00654375">
            <w:pPr>
              <w:pStyle w:val="TableParagraph"/>
              <w:rPr>
                <w:rFonts w:ascii="Times New Roman"/>
              </w:rPr>
            </w:pPr>
            <w:r w:rsidRPr="00DB1D7D">
              <w:rPr>
                <w:rFonts w:ascii="Times New Roman"/>
              </w:rPr>
              <w:t>MBBS, MD</w:t>
            </w:r>
          </w:p>
          <w:p w:rsidR="00782655" w:rsidRPr="00DB1D7D" w:rsidRDefault="00782655" w:rsidP="00654375">
            <w:pPr>
              <w:pStyle w:val="TableParagraph"/>
              <w:rPr>
                <w:rFonts w:ascii="Times New Roman"/>
              </w:rPr>
            </w:pPr>
            <w:r w:rsidRPr="00DB1D7D">
              <w:rPr>
                <w:rFonts w:ascii="Times New Roman"/>
              </w:rPr>
              <w:t>2007/06/2131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pStyle w:val="TableParagraph"/>
              <w:jc w:val="center"/>
              <w:rPr>
                <w:rFonts w:ascii="Times New Roman"/>
              </w:rPr>
            </w:pPr>
            <w:r w:rsidRPr="00DB1D7D">
              <w:rPr>
                <w:rFonts w:ascii="Times New Roman"/>
              </w:rPr>
              <w:t xml:space="preserve"> Professor</w:t>
            </w:r>
          </w:p>
          <w:p w:rsidR="00782655" w:rsidRPr="00DB1D7D" w:rsidRDefault="00782655" w:rsidP="00654375">
            <w:pPr>
              <w:pStyle w:val="TableParagraph"/>
              <w:jc w:val="center"/>
              <w:rPr>
                <w:rFonts w:ascii="Times New Roman"/>
              </w:rPr>
            </w:pPr>
            <w:r w:rsidRPr="00DB1D7D">
              <w:rPr>
                <w:rFonts w:ascii="Times New Roman"/>
              </w:rPr>
              <w:t>Date of Promotion</w:t>
            </w:r>
          </w:p>
          <w:p w:rsidR="00782655" w:rsidRPr="00DB1D7D" w:rsidRDefault="00782655" w:rsidP="00654375">
            <w:pPr>
              <w:pStyle w:val="TableParagraph"/>
              <w:jc w:val="center"/>
              <w:rPr>
                <w:rFonts w:ascii="Times New Roman"/>
              </w:rPr>
            </w:pPr>
            <w:r w:rsidRPr="00DB1D7D">
              <w:rPr>
                <w:rFonts w:ascii="Times New Roman"/>
              </w:rPr>
              <w:t>01/09/2022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jc w:val="center"/>
              <w:rPr>
                <w:rFonts w:ascii="Times New Roman"/>
              </w:rPr>
            </w:pPr>
            <w:r w:rsidRPr="00DB1D7D">
              <w:rPr>
                <w:rFonts w:ascii="Times New Roman"/>
              </w:rPr>
              <w:t>Assistant Professor at</w:t>
            </w:r>
          </w:p>
          <w:p w:rsidR="00782655" w:rsidRPr="00DB1D7D" w:rsidRDefault="00782655" w:rsidP="00654375">
            <w:pPr>
              <w:jc w:val="center"/>
              <w:rPr>
                <w:rFonts w:ascii="Times New Roman"/>
              </w:rPr>
            </w:pPr>
            <w:r w:rsidRPr="00DB1D7D">
              <w:rPr>
                <w:rFonts w:ascii="TimesNewRoman" w:eastAsiaTheme="minorHAnsi" w:hAnsi="TimesNewRoman" w:cs="TimesNewRoman"/>
                <w:sz w:val="18"/>
                <w:szCs w:val="18"/>
              </w:rPr>
              <w:t>B</w:t>
            </w:r>
            <w:r w:rsidRPr="00DB1D7D">
              <w:rPr>
                <w:rFonts w:ascii="Times New Roman"/>
              </w:rPr>
              <w:t>. K. L. Walawalkar Rural Medical College 02/08/2017 to 15/02/2018 join  as a Assistant Professor at DUPMC</w:t>
            </w:r>
          </w:p>
          <w:p w:rsidR="00782655" w:rsidRPr="00DB1D7D" w:rsidRDefault="00782655" w:rsidP="00654375">
            <w:pPr>
              <w:jc w:val="center"/>
            </w:pPr>
            <w:r w:rsidRPr="00DB1D7D">
              <w:rPr>
                <w:rFonts w:ascii="Times New Roman"/>
              </w:rPr>
              <w:t>16/04/2018</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jc w:val="center"/>
              <w:rPr>
                <w:rFonts w:ascii="Times New Roman"/>
              </w:rPr>
            </w:pPr>
            <w:r w:rsidRPr="00DB1D7D">
              <w:rPr>
                <w:rFonts w:ascii="Times New Roman"/>
              </w:rPr>
              <w:t>Assistant Professor at</w:t>
            </w:r>
          </w:p>
          <w:p w:rsidR="00782655" w:rsidRPr="00DB1D7D" w:rsidRDefault="00782655" w:rsidP="00654375">
            <w:pPr>
              <w:jc w:val="center"/>
            </w:pPr>
            <w:r w:rsidRPr="00DB1D7D">
              <w:t>DUPMC 16/04/2018 to 31/05/2019, Join as Associate Professor at DUPMC, 01/06/2019</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jc w:val="center"/>
              <w:rPr>
                <w:rFonts w:ascii="Times New Roman"/>
              </w:rPr>
            </w:pPr>
            <w:r w:rsidRPr="00DB1D7D">
              <w:rPr>
                <w:rFonts w:ascii="Times New Roman"/>
              </w:rPr>
              <w:t xml:space="preserve">Associate Professor at DUPMC, </w:t>
            </w:r>
          </w:p>
          <w:p w:rsidR="00782655" w:rsidRPr="00DB1D7D" w:rsidRDefault="00782655" w:rsidP="00654375">
            <w:pPr>
              <w:jc w:val="center"/>
            </w:pPr>
            <w:r w:rsidRPr="00DB1D7D">
              <w:rPr>
                <w:rFonts w:ascii="Times New Roman"/>
              </w:rPr>
              <w:t>Join as Professor from 01/09/2022</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A0036F">
            <w:pPr>
              <w:pStyle w:val="TableParagraph"/>
              <w:rPr>
                <w:rFonts w:ascii="Times New Roman"/>
              </w:rPr>
            </w:pPr>
            <w:r w:rsidRPr="00DB1D7D">
              <w:rPr>
                <w:rFonts w:ascii="Times New Roman"/>
              </w:rPr>
              <w:t>Dr. S.F. Shaikhoddin</w:t>
            </w:r>
          </w:p>
          <w:p w:rsidR="00782655" w:rsidRPr="00DB1D7D" w:rsidRDefault="00782655" w:rsidP="00A0036F">
            <w:pPr>
              <w:pStyle w:val="TableParagraph"/>
              <w:rPr>
                <w:rFonts w:ascii="Times New Roman"/>
              </w:rPr>
            </w:pPr>
            <w:r w:rsidRPr="00DB1D7D">
              <w:rPr>
                <w:rFonts w:ascii="Times New Roman"/>
              </w:rPr>
              <w:t>MBBS, MD</w:t>
            </w:r>
          </w:p>
          <w:p w:rsidR="00782655" w:rsidRPr="00DB1D7D" w:rsidRDefault="00782655" w:rsidP="00A0036F">
            <w:pPr>
              <w:pStyle w:val="TableParagraph"/>
              <w:rPr>
                <w:rFonts w:ascii="Times New Roman"/>
              </w:rPr>
            </w:pPr>
            <w:r w:rsidRPr="00DB1D7D">
              <w:rPr>
                <w:rFonts w:ascii="Times New Roman"/>
              </w:rPr>
              <w:t>2011/04/0942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Date of Promotion 17/07/2023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860F4E">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2A1BB3">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DUPMC, 28/12/2020</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Mr. B. M. Bite</w:t>
            </w:r>
          </w:p>
          <w:p w:rsidR="00782655" w:rsidRPr="00DB1D7D" w:rsidRDefault="00782655" w:rsidP="00CC2BEB">
            <w:pPr>
              <w:pStyle w:val="TableParagraph"/>
              <w:rPr>
                <w:rFonts w:ascii="Times New Roman"/>
              </w:rPr>
            </w:pPr>
            <w:r w:rsidRPr="00DB1D7D">
              <w:rPr>
                <w:rFonts w:ascii="Times New Roman"/>
              </w:rPr>
              <w:t xml:space="preserve"> B. Pharmac</w:t>
            </w:r>
          </w:p>
          <w:p w:rsidR="00782655" w:rsidRPr="00DB1D7D" w:rsidRDefault="00782655" w:rsidP="00CC2BEB">
            <w:pPr>
              <w:pStyle w:val="TableParagraph"/>
              <w:rPr>
                <w:rFonts w:ascii="Times New Roman"/>
              </w:rPr>
            </w:pPr>
            <w:r w:rsidRPr="00DB1D7D">
              <w:rPr>
                <w:rFonts w:ascii="Times New Roman"/>
              </w:rPr>
              <w:t xml:space="preserve">Msc. </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M. M. Gaikwad </w:t>
            </w:r>
          </w:p>
          <w:p w:rsidR="00782655" w:rsidRPr="00DB1D7D" w:rsidRDefault="00782655" w:rsidP="00CC2BEB">
            <w:pPr>
              <w:pStyle w:val="TableParagraph"/>
              <w:rPr>
                <w:rFonts w:ascii="Times New Roman"/>
              </w:rPr>
            </w:pPr>
            <w:r w:rsidRPr="00DB1D7D">
              <w:rPr>
                <w:rFonts w:ascii="Times New Roman"/>
              </w:rPr>
              <w:t xml:space="preserve">MBBS, MD </w:t>
            </w:r>
          </w:p>
          <w:p w:rsidR="00782655" w:rsidRPr="00DB1D7D" w:rsidRDefault="00782655" w:rsidP="00CC2BEB">
            <w:pPr>
              <w:pStyle w:val="TableParagraph"/>
              <w:rPr>
                <w:rFonts w:ascii="Times New Roman"/>
              </w:rPr>
            </w:pPr>
            <w:r w:rsidRPr="00DB1D7D">
              <w:rPr>
                <w:rFonts w:ascii="Times New Roman"/>
              </w:rPr>
              <w:t>2010/04/1427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w:t>
            </w:r>
          </w:p>
          <w:p w:rsidR="00782655" w:rsidRPr="00DB1D7D" w:rsidRDefault="00782655" w:rsidP="00CC2BEB">
            <w:pPr>
              <w:jc w:val="center"/>
              <w:rPr>
                <w:rFonts w:ascii="Times New Roman"/>
              </w:rPr>
            </w:pPr>
            <w:r w:rsidRPr="00DB1D7D">
              <w:rPr>
                <w:rFonts w:ascii="Times New Roman"/>
              </w:rPr>
              <w:t>Bj Medical College, Pune from 10/10/2017 to 07/06/2018</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9518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 from 26/12/2020</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V. R. Phirke</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2006/01/0305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Tutor at DUPMC, 01/04/2020</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Tutor at DUPMC, 01/04/2020 to 02/04/2021 Join as Assistant Professor at DUPMC, 27/07/2021</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A. Wankhede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94825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95182">
            <w:pPr>
              <w:jc w:val="center"/>
              <w:rPr>
                <w:rFonts w:ascii="Times New Roman"/>
              </w:rPr>
            </w:pPr>
            <w:r w:rsidRPr="00DB1D7D">
              <w:rPr>
                <w:rFonts w:ascii="Times New Roman"/>
              </w:rPr>
              <w:t>Assistant Professor at GMC, Akola,</w:t>
            </w:r>
          </w:p>
          <w:p w:rsidR="00782655" w:rsidRPr="00DB1D7D" w:rsidRDefault="00782655" w:rsidP="00B95182">
            <w:pPr>
              <w:jc w:val="center"/>
              <w:rPr>
                <w:rFonts w:ascii="Times New Roman"/>
              </w:rPr>
            </w:pPr>
            <w:r w:rsidRPr="00DB1D7D">
              <w:rPr>
                <w:rFonts w:ascii="Times New Roman"/>
              </w:rPr>
              <w:t>14/02/2017</w:t>
            </w:r>
          </w:p>
          <w:p w:rsidR="00782655" w:rsidRPr="00DB1D7D" w:rsidRDefault="00782655" w:rsidP="00B95182">
            <w:pPr>
              <w:jc w:val="center"/>
              <w:rPr>
                <w:rFonts w:ascii="Times New Roman"/>
              </w:rPr>
            </w:pPr>
            <w:r w:rsidRPr="00DB1D7D">
              <w:rPr>
                <w:rFonts w:ascii="Times New Roman"/>
              </w:rPr>
              <w:t xml:space="preserve"> to</w:t>
            </w:r>
          </w:p>
          <w:p w:rsidR="00782655" w:rsidRPr="00DB1D7D" w:rsidRDefault="00782655" w:rsidP="00B95182">
            <w:pPr>
              <w:jc w:val="center"/>
              <w:rPr>
                <w:rFonts w:ascii="Times New Roman"/>
              </w:rPr>
            </w:pPr>
            <w:r w:rsidRPr="00DB1D7D">
              <w:rPr>
                <w:rFonts w:ascii="Times New Roman"/>
              </w:rPr>
              <w:t xml:space="preserve">19/05/2018  </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9518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95182">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 xml:space="preserve">Assistant Professor at IQ City Medical College, 21/07/2022 </w:t>
            </w:r>
          </w:p>
          <w:p w:rsidR="00782655" w:rsidRPr="00DB1D7D" w:rsidRDefault="00782655" w:rsidP="00CC2BEB">
            <w:pPr>
              <w:jc w:val="center"/>
            </w:pPr>
            <w:r w:rsidRPr="00DB1D7D">
              <w:t xml:space="preserve">to </w:t>
            </w:r>
          </w:p>
          <w:p w:rsidR="00782655" w:rsidRPr="00DB1D7D" w:rsidRDefault="00782655" w:rsidP="00CC2BEB">
            <w:pPr>
              <w:jc w:val="center"/>
            </w:pPr>
            <w:r w:rsidRPr="00DB1D7D">
              <w:t xml:space="preserve">31/12/2022 </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Pathology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pStyle w:val="TableParagraph"/>
              <w:rPr>
                <w:rFonts w:ascii="Times New Roman"/>
              </w:rPr>
            </w:pPr>
            <w:r w:rsidRPr="00DB1D7D">
              <w:rPr>
                <w:rFonts w:ascii="Times New Roman"/>
              </w:rPr>
              <w:t>Dr. N. A. Mahajan</w:t>
            </w:r>
          </w:p>
          <w:p w:rsidR="00782655" w:rsidRPr="00DB1D7D" w:rsidRDefault="00782655" w:rsidP="00654375">
            <w:pPr>
              <w:pStyle w:val="TableParagraph"/>
              <w:rPr>
                <w:rFonts w:ascii="Times New Roman"/>
              </w:rPr>
            </w:pPr>
            <w:r w:rsidRPr="00DB1D7D">
              <w:rPr>
                <w:rFonts w:ascii="Times New Roman"/>
              </w:rPr>
              <w:t>MBBS, MD</w:t>
            </w:r>
          </w:p>
          <w:p w:rsidR="00782655" w:rsidRPr="00DB1D7D" w:rsidRDefault="00782655" w:rsidP="00654375">
            <w:pPr>
              <w:pStyle w:val="TableParagraph"/>
              <w:rPr>
                <w:rFonts w:ascii="Times New Roman"/>
              </w:rPr>
            </w:pPr>
            <w:r w:rsidRPr="00DB1D7D">
              <w:rPr>
                <w:rFonts w:ascii="Times New Roman"/>
              </w:rPr>
              <w:t>2009/04/1802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pStyle w:val="TableParagraph"/>
              <w:jc w:val="center"/>
              <w:rPr>
                <w:rFonts w:ascii="Times New Roman"/>
              </w:rPr>
            </w:pPr>
            <w:r w:rsidRPr="00DB1D7D">
              <w:rPr>
                <w:rFonts w:ascii="Times New Roman"/>
              </w:rPr>
              <w:t xml:space="preserve">Professor </w:t>
            </w:r>
          </w:p>
          <w:p w:rsidR="00782655" w:rsidRPr="00DB1D7D" w:rsidRDefault="00782655" w:rsidP="00654375">
            <w:pPr>
              <w:pStyle w:val="TableParagraph"/>
              <w:jc w:val="center"/>
              <w:rPr>
                <w:rFonts w:ascii="Times New Roman"/>
              </w:rPr>
            </w:pPr>
            <w:r w:rsidRPr="00DB1D7D">
              <w:rPr>
                <w:rFonts w:ascii="Times New Roman"/>
              </w:rPr>
              <w:t xml:space="preserve">Date of Promotion </w:t>
            </w:r>
          </w:p>
          <w:p w:rsidR="00782655" w:rsidRPr="00DB1D7D" w:rsidRDefault="00782655" w:rsidP="00654375">
            <w:pPr>
              <w:pStyle w:val="TableParagraph"/>
              <w:jc w:val="center"/>
              <w:rPr>
                <w:rFonts w:ascii="Times New Roman"/>
              </w:rPr>
            </w:pPr>
            <w:r w:rsidRPr="00DB1D7D">
              <w:rPr>
                <w:rFonts w:ascii="Times New Roman"/>
              </w:rPr>
              <w:t>12/02/2021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54375">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 xml:space="preserve">Associate Professor at DUPMC, Join as Professor at </w:t>
            </w:r>
            <w:r w:rsidRPr="00DB1D7D">
              <w:rPr>
                <w:rFonts w:ascii="Times New Roman"/>
              </w:rPr>
              <w:lastRenderedPageBreak/>
              <w:t>DUPMC, 12/02/2021</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lastRenderedPageBreak/>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Pr="00DB1D7D" w:rsidRDefault="00782655" w:rsidP="00A27E84">
            <w:pPr>
              <w:jc w:val="center"/>
              <w:rPr>
                <w:rFonts w:ascii="Times New Roman"/>
              </w:rPr>
            </w:pPr>
            <w:r w:rsidRPr="00DB1D7D">
              <w:rPr>
                <w:rFonts w:ascii="Times New Roman"/>
              </w:rPr>
              <w:t>View Document</w:t>
            </w:r>
          </w:p>
          <w:p w:rsidR="00782655" w:rsidRPr="00A84B39" w:rsidRDefault="00A63AB7" w:rsidP="00A84B39">
            <w:pPr>
              <w:widowControl/>
              <w:autoSpaceDE/>
              <w:autoSpaceDN/>
              <w:spacing w:after="200" w:line="276" w:lineRule="auto"/>
              <w:contextualSpacing/>
              <w:jc w:val="center"/>
            </w:pPr>
            <w:hyperlink r:id="rId20" w:history="1">
              <w:r w:rsidR="00C3049E" w:rsidRPr="00A84B39">
                <w:rPr>
                  <w:rStyle w:val="Hyperlink"/>
                </w:rPr>
                <w:t>https://www.dupmc.ac.in/wp-content/uploads/2023/09/Pathology.pdf</w:t>
              </w:r>
            </w:hyperlink>
          </w:p>
          <w:p w:rsidR="00782655" w:rsidRPr="00DB1D7D" w:rsidRDefault="00782655" w:rsidP="00221CDD">
            <w:pP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M. Sangole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40764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D.S. Borole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51053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w:t>
            </w:r>
          </w:p>
          <w:p w:rsidR="00782655" w:rsidRPr="00DB1D7D" w:rsidRDefault="00782655" w:rsidP="00CC2BEB">
            <w:pPr>
              <w:pStyle w:val="TableParagraph"/>
              <w:jc w:val="center"/>
              <w:rPr>
                <w:rFonts w:ascii="Times New Roman"/>
              </w:rPr>
            </w:pPr>
            <w:r w:rsidRPr="00DB1D7D">
              <w:rPr>
                <w:rFonts w:ascii="Times New Roman"/>
              </w:rPr>
              <w:t>Date of Promotion 23/07/2019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 Join as Professor at DUPMC, 23/07/2019</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Wankhede</w:t>
            </w:r>
          </w:p>
          <w:p w:rsidR="00782655" w:rsidRPr="00DB1D7D" w:rsidRDefault="00782655" w:rsidP="00CC2BEB">
            <w:pPr>
              <w:pStyle w:val="TableParagraph"/>
              <w:rPr>
                <w:rFonts w:ascii="Times New Roman"/>
              </w:rPr>
            </w:pPr>
            <w:r w:rsidRPr="00DB1D7D">
              <w:rPr>
                <w:rFonts w:ascii="Times New Roman"/>
              </w:rPr>
              <w:t xml:space="preserve">MBBS, MD </w:t>
            </w:r>
          </w:p>
          <w:p w:rsidR="00782655" w:rsidRPr="00DB1D7D" w:rsidRDefault="00782655" w:rsidP="00CC2BEB">
            <w:pPr>
              <w:pStyle w:val="TableParagraph"/>
              <w:rPr>
                <w:rFonts w:ascii="Times New Roman"/>
              </w:rPr>
            </w:pPr>
            <w:r w:rsidRPr="00DB1D7D">
              <w:rPr>
                <w:rFonts w:ascii="Times New Roman"/>
              </w:rPr>
              <w:t>2006/02/1043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w:t>
            </w:r>
          </w:p>
          <w:p w:rsidR="00782655" w:rsidRPr="00DB1D7D" w:rsidRDefault="00782655" w:rsidP="00CC2BEB">
            <w:pPr>
              <w:pStyle w:val="TableParagraph"/>
              <w:jc w:val="center"/>
              <w:rPr>
                <w:rFonts w:ascii="Times New Roman"/>
              </w:rPr>
            </w:pPr>
            <w:r w:rsidRPr="00DB1D7D">
              <w:rPr>
                <w:rFonts w:ascii="Times New Roman"/>
              </w:rPr>
              <w:t>Date of Promotion</w:t>
            </w:r>
          </w:p>
          <w:p w:rsidR="00782655" w:rsidRPr="00DB1D7D" w:rsidRDefault="00782655" w:rsidP="00CC2BEB">
            <w:pPr>
              <w:pStyle w:val="TableParagraph"/>
              <w:jc w:val="center"/>
              <w:rPr>
                <w:rFonts w:ascii="Times New Roman"/>
              </w:rPr>
            </w:pPr>
            <w:r w:rsidRPr="00DB1D7D">
              <w:rPr>
                <w:rFonts w:ascii="Times New Roman"/>
              </w:rPr>
              <w:t xml:space="preserve">18/02/2023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N. M. Bharambe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49588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w:t>
            </w:r>
          </w:p>
          <w:p w:rsidR="00782655" w:rsidRPr="00DB1D7D" w:rsidRDefault="00782655" w:rsidP="00CC2BEB">
            <w:pPr>
              <w:pStyle w:val="TableParagraph"/>
              <w:jc w:val="center"/>
              <w:rPr>
                <w:rFonts w:ascii="Times New Roman"/>
              </w:rPr>
            </w:pPr>
            <w:r w:rsidRPr="00DB1D7D">
              <w:rPr>
                <w:rFonts w:ascii="Times New Roman"/>
              </w:rPr>
              <w:t>Date of Promotion 26/02/2021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 xml:space="preserve">Assistant Professor at DUPMC, Joining Date </w:t>
            </w:r>
            <w:r w:rsidRPr="00DB1D7D">
              <w:rPr>
                <w:rFonts w:ascii="Times New Roman"/>
              </w:rPr>
              <w:t>–</w:t>
            </w:r>
            <w:r w:rsidRPr="00DB1D7D">
              <w:rPr>
                <w:rFonts w:ascii="Times New Roman"/>
              </w:rPr>
              <w:t xml:space="preserve"> 24/08/2018</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R. Bedmutha</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30233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Date of Promotion 02/02/2023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P. Patil</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58336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Date of Promotion 03/02/2023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C. Redasami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54497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3641E">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3641E">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3641E">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3641E">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3641E">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R. Gondhane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MCI/10-37910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R. Mayur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87417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DUPMC, 10/10/2022</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G. N. Taori</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2008/04/1773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 Date of Promotion 03/10/2022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V. R. Mahajan</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2006/02/0465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H. R. Bhangale</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2014/10/4626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 xml:space="preserve">Tutor at DUPMC, 01/06/2019 </w:t>
            </w:r>
          </w:p>
          <w:p w:rsidR="00782655" w:rsidRPr="00DB1D7D" w:rsidRDefault="00782655" w:rsidP="006B7092">
            <w:pPr>
              <w:jc w:val="center"/>
              <w:rPr>
                <w:rFonts w:ascii="Times New Roman"/>
              </w:rPr>
            </w:pPr>
            <w:r w:rsidRPr="00DB1D7D">
              <w:rPr>
                <w:rFonts w:ascii="Times New Roman"/>
              </w:rPr>
              <w:t xml:space="preserve">to </w:t>
            </w:r>
          </w:p>
          <w:p w:rsidR="00782655" w:rsidRPr="00DB1D7D" w:rsidRDefault="00782655" w:rsidP="006B7092">
            <w:pPr>
              <w:jc w:val="center"/>
              <w:rPr>
                <w:rFonts w:ascii="Times New Roman"/>
              </w:rPr>
            </w:pPr>
            <w:r w:rsidRPr="00DB1D7D">
              <w:rPr>
                <w:rFonts w:ascii="Times New Roman"/>
              </w:rPr>
              <w:t xml:space="preserve">31/01/2020               </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 xml:space="preserve">Tutor at DUPMC, 01/06/2019 to 31/01/2020               </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Assistant Professor at DUPMC, 15/09/2022 to till date</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A. R. Sonar</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2007/04/0839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Assistant Professor at GMC, Jalgaon</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Assistant Professor at GMC, Jalgaon</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Assistant Professor at DUPMC, 01/10/2022 to till date</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R. Chandak</w:t>
            </w:r>
          </w:p>
          <w:p w:rsidR="00782655" w:rsidRPr="00DB1D7D" w:rsidRDefault="00782655" w:rsidP="00CC2BEB">
            <w:pPr>
              <w:pStyle w:val="TableParagraph"/>
              <w:rPr>
                <w:rFonts w:ascii="Times New Roman"/>
              </w:rPr>
            </w:pPr>
            <w:r w:rsidRPr="00DB1D7D">
              <w:rPr>
                <w:rFonts w:ascii="Times New Roman"/>
              </w:rPr>
              <w:t>MBBS, MD, DNB,</w:t>
            </w:r>
          </w:p>
          <w:p w:rsidR="00782655" w:rsidRPr="00DB1D7D" w:rsidRDefault="00782655" w:rsidP="00CC2BEB">
            <w:pPr>
              <w:pStyle w:val="TableParagraph"/>
              <w:rPr>
                <w:rFonts w:ascii="Times New Roman"/>
              </w:rPr>
            </w:pPr>
            <w:r w:rsidRPr="00DB1D7D">
              <w:rPr>
                <w:rFonts w:ascii="Times New Roman"/>
              </w:rPr>
              <w:t>2016/08/2370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Junior Resident at GMC, Nanded</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Junior Resident at GMC, Nanded</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Junior Resident at GMC, Nanded</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Senior Resident at AIMS, Dewas</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AIMS, Dewas</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 xml:space="preserve">Microbiology </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B. Wagh</w:t>
            </w:r>
          </w:p>
          <w:p w:rsidR="00782655" w:rsidRPr="00DB1D7D" w:rsidRDefault="00782655" w:rsidP="00CC2BEB">
            <w:pPr>
              <w:pStyle w:val="TableParagraph"/>
              <w:rPr>
                <w:rFonts w:ascii="Times New Roman"/>
              </w:rPr>
            </w:pPr>
            <w:r w:rsidRPr="00DB1D7D">
              <w:rPr>
                <w:rFonts w:ascii="Times New Roman"/>
              </w:rPr>
              <w:t>MBBS, MD, Diploma</w:t>
            </w:r>
          </w:p>
          <w:p w:rsidR="00782655" w:rsidRPr="00DB1D7D" w:rsidRDefault="00782655" w:rsidP="00CC2BEB">
            <w:pPr>
              <w:pStyle w:val="TableParagraph"/>
              <w:rPr>
                <w:rFonts w:ascii="Times New Roman"/>
              </w:rPr>
            </w:pPr>
            <w:r w:rsidRPr="00DB1D7D">
              <w:rPr>
                <w:rFonts w:ascii="Times New Roman"/>
              </w:rPr>
              <w:t>2001/07/2704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Professor </w:t>
            </w:r>
          </w:p>
          <w:p w:rsidR="00782655" w:rsidRPr="00DB1D7D" w:rsidRDefault="00782655" w:rsidP="00CC2BEB">
            <w:pPr>
              <w:pStyle w:val="TableParagraph"/>
              <w:jc w:val="center"/>
              <w:rPr>
                <w:rFonts w:ascii="Times New Roman"/>
              </w:rPr>
            </w:pPr>
            <w:r w:rsidRPr="00DB1D7D">
              <w:rPr>
                <w:rFonts w:ascii="Times New Roman"/>
              </w:rPr>
              <w:t xml:space="preserve">Date of Promotion </w:t>
            </w:r>
          </w:p>
          <w:p w:rsidR="00782655" w:rsidRPr="00DB1D7D" w:rsidRDefault="00782655" w:rsidP="00CC2BEB">
            <w:pPr>
              <w:pStyle w:val="TableParagraph"/>
              <w:jc w:val="center"/>
              <w:rPr>
                <w:rFonts w:ascii="Times New Roman"/>
              </w:rPr>
            </w:pPr>
            <w:r w:rsidRPr="00DB1D7D">
              <w:rPr>
                <w:rFonts w:ascii="Times New Roman"/>
              </w:rPr>
              <w:t>25/07/2018</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Pr="00DB1D7D" w:rsidRDefault="00A63AB7" w:rsidP="00A27E84">
            <w:pPr>
              <w:jc w:val="center"/>
              <w:rPr>
                <w:rFonts w:ascii="Times New Roman"/>
              </w:rPr>
            </w:pPr>
            <w:hyperlink r:id="rId21" w:history="1">
              <w:r w:rsidR="00C3049E" w:rsidRPr="003D2CD5">
                <w:rPr>
                  <w:rStyle w:val="Hyperlink"/>
                  <w:rFonts w:ascii="Times New Roman"/>
                </w:rPr>
                <w:t>https://www.dupmc.ac.in/wp-content/uploads/2023/09/Microbiology.pdf</w:t>
              </w:r>
            </w:hyperlink>
            <w:r w:rsidR="00C3049E">
              <w:rPr>
                <w:rFonts w:ascii="Times New Roman"/>
              </w:rPr>
              <w:t xml:space="preserve"> </w:t>
            </w:r>
          </w:p>
          <w:p w:rsidR="00782655" w:rsidRPr="00DB1D7D" w:rsidRDefault="00782655" w:rsidP="000F206F">
            <w:pPr>
              <w:widowControl/>
              <w:autoSpaceDE/>
              <w:autoSpaceDN/>
              <w:spacing w:after="200" w:line="276" w:lineRule="auto"/>
              <w:contextualSpacing/>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K. N. Chaudhari</w:t>
            </w:r>
          </w:p>
          <w:p w:rsidR="00782655" w:rsidRPr="00DB1D7D" w:rsidRDefault="00782655" w:rsidP="006B7092">
            <w:pPr>
              <w:pStyle w:val="TableParagraph"/>
              <w:rPr>
                <w:rFonts w:ascii="Times New Roman"/>
              </w:rPr>
            </w:pPr>
            <w:r w:rsidRPr="00DB1D7D">
              <w:rPr>
                <w:rFonts w:ascii="Times New Roman"/>
              </w:rPr>
              <w:lastRenderedPageBreak/>
              <w:t>MBBS, MD</w:t>
            </w:r>
          </w:p>
          <w:p w:rsidR="00782655" w:rsidRPr="00DB1D7D" w:rsidRDefault="00782655" w:rsidP="006B7092">
            <w:pPr>
              <w:pStyle w:val="TableParagraph"/>
              <w:rPr>
                <w:rFonts w:ascii="Times New Roman"/>
              </w:rPr>
            </w:pPr>
            <w:r w:rsidRPr="00DB1D7D">
              <w:rPr>
                <w:rFonts w:ascii="Times New Roman"/>
              </w:rPr>
              <w:t>2007/10/3735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lastRenderedPageBreak/>
              <w:t xml:space="preserve">Professor </w:t>
            </w:r>
          </w:p>
          <w:p w:rsidR="00782655" w:rsidRPr="00DB1D7D" w:rsidRDefault="00782655" w:rsidP="006B7092">
            <w:pPr>
              <w:pStyle w:val="TableParagraph"/>
              <w:jc w:val="center"/>
              <w:rPr>
                <w:rFonts w:ascii="Times New Roman"/>
              </w:rPr>
            </w:pPr>
            <w:r w:rsidRPr="00DB1D7D">
              <w:rPr>
                <w:rFonts w:ascii="Times New Roman"/>
              </w:rPr>
              <w:t xml:space="preserve">Date of </w:t>
            </w:r>
            <w:r w:rsidRPr="00DB1D7D">
              <w:rPr>
                <w:rFonts w:ascii="Times New Roman"/>
              </w:rPr>
              <w:lastRenderedPageBreak/>
              <w:t>Promotion 11/02/2023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lastRenderedPageBreak/>
              <w:t>Regular</w:t>
            </w:r>
          </w:p>
          <w:p w:rsidR="00782655" w:rsidRPr="00DB1D7D" w:rsidRDefault="00782655" w:rsidP="006B7092">
            <w:pPr>
              <w:pStyle w:val="TableParagraph"/>
              <w:jc w:val="center"/>
              <w:rPr>
                <w:rFonts w:ascii="Times New Roman"/>
              </w:rPr>
            </w:pP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 xml:space="preserve">Associate Professor at </w:t>
            </w:r>
            <w:r w:rsidRPr="00DB1D7D">
              <w:rPr>
                <w:rFonts w:ascii="Times New Roman"/>
              </w:rPr>
              <w:lastRenderedPageBreak/>
              <w:t>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Associate Professor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Associate Professor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Associate Professor at </w:t>
            </w:r>
            <w:r w:rsidRPr="00DB1D7D">
              <w:rPr>
                <w:rFonts w:ascii="Times New Roman"/>
              </w:rPr>
              <w:lastRenderedPageBreak/>
              <w:t>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Associate Professor at </w:t>
            </w:r>
            <w:r w:rsidRPr="00DB1D7D">
              <w:rPr>
                <w:rFonts w:ascii="Times New Roman"/>
              </w:rPr>
              <w:lastRenderedPageBreak/>
              <w:t>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S. S. Mundhe</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2006/08/2958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 xml:space="preserve"> Associate Professor Date of Promotion 22/06/2022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p w:rsidR="00782655" w:rsidRPr="00DB1D7D" w:rsidRDefault="00782655" w:rsidP="006B7092">
            <w:pPr>
              <w:pStyle w:val="TableParagraph"/>
              <w:jc w:val="center"/>
              <w:rPr>
                <w:rFonts w:ascii="Times New Roman"/>
              </w:rPr>
            </w:pP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 xml:space="preserve">Assistant Professor at DUPMC, </w:t>
            </w:r>
          </w:p>
          <w:p w:rsidR="00782655" w:rsidRPr="00DB1D7D" w:rsidRDefault="00782655" w:rsidP="006B7092">
            <w:pPr>
              <w:jc w:val="center"/>
            </w:pPr>
            <w:r w:rsidRPr="00DB1D7D">
              <w:rPr>
                <w:rFonts w:ascii="Times New Roman"/>
              </w:rPr>
              <w:t>Join as Associate Professor at DUPMC, from 22/06/2022</w:t>
            </w:r>
          </w:p>
        </w:tc>
        <w:tc>
          <w:tcPr>
            <w:tcW w:w="4460" w:type="dxa"/>
            <w:vMerge/>
            <w:tcBorders>
              <w:left w:val="single" w:sz="4" w:space="0" w:color="000000"/>
              <w:right w:val="single" w:sz="4" w:space="0" w:color="000000"/>
            </w:tcBorders>
            <w:vAlign w:val="center"/>
          </w:tcPr>
          <w:p w:rsidR="00782655" w:rsidRPr="00DB1D7D" w:rsidRDefault="00782655" w:rsidP="00CC2BEB">
            <w:pPr>
              <w:jc w:val="cente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P. Guddeti </w:t>
            </w:r>
          </w:p>
          <w:p w:rsidR="00782655" w:rsidRPr="00DB1D7D" w:rsidRDefault="00782655" w:rsidP="00CC2BEB">
            <w:pPr>
              <w:pStyle w:val="TableParagraph"/>
              <w:rPr>
                <w:rFonts w:ascii="Times New Roman"/>
              </w:rPr>
            </w:pPr>
            <w:r w:rsidRPr="00DB1D7D">
              <w:rPr>
                <w:rFonts w:ascii="Times New Roman"/>
              </w:rPr>
              <w:t>Bsc. Msc.</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Assistant 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2E79DD">
            <w:pPr>
              <w:jc w:val="center"/>
              <w:rPr>
                <w:rFonts w:ascii="Times New Roman"/>
              </w:rPr>
            </w:pPr>
            <w:r w:rsidRPr="00DB1D7D">
              <w:rPr>
                <w:rFonts w:ascii="Times New Roman"/>
              </w:rPr>
              <w:t>Assistant Professor at International Medical &amp; Technological University, from 22/02/2017 to 30/09/2018 &amp; Join as Assistant Professor at</w:t>
            </w:r>
          </w:p>
          <w:p w:rsidR="00782655" w:rsidRPr="00DB1D7D" w:rsidRDefault="00782655" w:rsidP="002E79DD">
            <w:pPr>
              <w:widowControl/>
              <w:adjustRightInd w:val="0"/>
              <w:jc w:val="center"/>
              <w:rPr>
                <w:rFonts w:ascii="Times New Roman"/>
              </w:rPr>
            </w:pPr>
            <w:r w:rsidRPr="00DB1D7D">
              <w:rPr>
                <w:rFonts w:ascii="Times New Roman"/>
              </w:rPr>
              <w:t>Sakshi Medical College And</w:t>
            </w:r>
          </w:p>
          <w:p w:rsidR="00782655" w:rsidRPr="00DB1D7D" w:rsidRDefault="00782655" w:rsidP="002E79DD">
            <w:pPr>
              <w:jc w:val="center"/>
              <w:rPr>
                <w:rFonts w:ascii="Times New Roman"/>
              </w:rPr>
            </w:pPr>
            <w:r w:rsidRPr="00DB1D7D">
              <w:rPr>
                <w:rFonts w:ascii="Times New Roman"/>
              </w:rPr>
              <w:t>Research Center, Myna Guna (Mp), from 03/10/2018 to 21/02/2019</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w:t>
            </w:r>
          </w:p>
          <w:p w:rsidR="00782655" w:rsidRPr="00DB1D7D" w:rsidRDefault="00782655" w:rsidP="00CC2BEB">
            <w:pPr>
              <w:widowControl/>
              <w:adjustRightInd w:val="0"/>
              <w:jc w:val="center"/>
              <w:rPr>
                <w:rFonts w:ascii="Times New Roman"/>
              </w:rPr>
            </w:pPr>
            <w:r w:rsidRPr="00DB1D7D">
              <w:rPr>
                <w:rFonts w:ascii="Times New Roman"/>
              </w:rPr>
              <w:t>Sakshi Medical College And</w:t>
            </w:r>
          </w:p>
          <w:p w:rsidR="00782655" w:rsidRPr="00DB1D7D" w:rsidRDefault="00782655" w:rsidP="00CC2BEB">
            <w:pPr>
              <w:jc w:val="center"/>
              <w:rPr>
                <w:rFonts w:ascii="Times New Roman"/>
              </w:rPr>
            </w:pPr>
            <w:r w:rsidRPr="00DB1D7D">
              <w:rPr>
                <w:rFonts w:ascii="Times New Roman"/>
              </w:rPr>
              <w:t>Research Center, Myna Guna (Mp), from 03/10/2018 to 21/02/2019, Join as Assistant Professor at DUPMC, From 02/05/2019 to till date</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2E79DD">
            <w:pPr>
              <w:jc w:val="center"/>
              <w:rPr>
                <w:rFonts w:ascii="Times New Roman"/>
              </w:rPr>
            </w:pPr>
            <w:r w:rsidRPr="00DB1D7D">
              <w:rPr>
                <w:rFonts w:ascii="Times New Roman"/>
              </w:rPr>
              <w:t>Assistant Professor at DUPMC 02/05/2019</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V. Chaudhari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2012/06/1938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334"/>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T. K. Shaha</w:t>
            </w:r>
          </w:p>
          <w:p w:rsidR="00782655" w:rsidRPr="00DB1D7D" w:rsidRDefault="00782655" w:rsidP="006B7092">
            <w:pPr>
              <w:pStyle w:val="TableParagraph"/>
              <w:rPr>
                <w:rFonts w:ascii="Times New Roman"/>
              </w:rPr>
            </w:pPr>
            <w:r w:rsidRPr="00DB1D7D">
              <w:rPr>
                <w:rFonts w:ascii="Times New Roman"/>
              </w:rPr>
              <w:lastRenderedPageBreak/>
              <w:t>MBBS, MD</w:t>
            </w:r>
          </w:p>
          <w:p w:rsidR="00782655" w:rsidRPr="00DB1D7D" w:rsidRDefault="00782655" w:rsidP="006B7092">
            <w:pPr>
              <w:pStyle w:val="TableParagraph"/>
              <w:rPr>
                <w:rFonts w:ascii="Times New Roman"/>
              </w:rPr>
            </w:pPr>
            <w:r w:rsidRPr="00DB1D7D">
              <w:rPr>
                <w:rFonts w:ascii="Times New Roman"/>
              </w:rPr>
              <w:t>41099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lastRenderedPageBreak/>
              <w:t xml:space="preserve">Assistant </w:t>
            </w:r>
            <w:r w:rsidRPr="00DB1D7D">
              <w:rPr>
                <w:rFonts w:ascii="Times New Roman"/>
              </w:rPr>
              <w:lastRenderedPageBreak/>
              <w:t xml:space="preserve">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lastRenderedPageBreak/>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 xml:space="preserve">Assistant </w:t>
            </w:r>
            <w:r w:rsidRPr="00DB1D7D">
              <w:rPr>
                <w:rFonts w:ascii="Times New Roman"/>
              </w:rPr>
              <w:lastRenderedPageBreak/>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Assistant </w:t>
            </w:r>
            <w:r w:rsidRPr="00DB1D7D">
              <w:rPr>
                <w:rFonts w:ascii="Times New Roman"/>
              </w:rPr>
              <w:lastRenderedPageBreak/>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Assistant </w:t>
            </w:r>
            <w:r w:rsidRPr="00DB1D7D">
              <w:rPr>
                <w:rFonts w:ascii="Times New Roman"/>
              </w:rPr>
              <w:lastRenderedPageBreak/>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lastRenderedPageBreak/>
              <w:t xml:space="preserve">Assistant </w:t>
            </w:r>
            <w:r w:rsidRPr="00DB1D7D">
              <w:rPr>
                <w:rFonts w:ascii="Times New Roman"/>
              </w:rPr>
              <w:lastRenderedPageBreak/>
              <w:t>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334"/>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P. R. Mule</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12-45383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Assistant Professor at SSPM</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Assistant Professor at SSPM</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334"/>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S. Shekokar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2014/10/4580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Junior Resident at GMC, Akola</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Junior Resident at GMC, Akola</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Junior Resident at GMC, Akola</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NDMC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GMC, Jalgaon</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FMT</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J. R. Shinde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082762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Pr="00DB1D7D" w:rsidRDefault="00A63AB7" w:rsidP="00A27E84">
            <w:pPr>
              <w:jc w:val="center"/>
              <w:rPr>
                <w:rFonts w:ascii="Times New Roman"/>
              </w:rPr>
            </w:pPr>
            <w:hyperlink r:id="rId22" w:history="1">
              <w:r w:rsidR="00C3049E" w:rsidRPr="003D2CD5">
                <w:rPr>
                  <w:rStyle w:val="Hyperlink"/>
                  <w:rFonts w:ascii="Times New Roman"/>
                </w:rPr>
                <w:t>https://www.dupmc.ac.in/wp-content/uploads/2023/09/FMT.pdf</w:t>
              </w:r>
            </w:hyperlink>
            <w:r w:rsidR="00C3049E">
              <w:rPr>
                <w:rFonts w:ascii="Times New Roman"/>
              </w:rPr>
              <w:t xml:space="preserve"> </w:t>
            </w:r>
          </w:p>
          <w:p w:rsidR="00782655" w:rsidRPr="00DB1D7D" w:rsidRDefault="00782655" w:rsidP="00221CDD">
            <w:pPr>
              <w:widowControl/>
              <w:autoSpaceDE/>
              <w:autoSpaceDN/>
              <w:spacing w:after="200" w:line="276" w:lineRule="auto"/>
              <w:contextualSpacing/>
              <w:rPr>
                <w:sz w:val="16"/>
                <w:szCs w:val="16"/>
              </w:rPr>
            </w:pPr>
          </w:p>
          <w:p w:rsidR="00782655" w:rsidRPr="00DB1D7D" w:rsidRDefault="00782655" w:rsidP="00A27E84">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R. Lamb</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2000/08/2878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Date of Promotion 01/01/2019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 xml:space="preserve">Community Medicine </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N. Dhekale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 xml:space="preserve">2000/08/3046 </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Pr="00DB1D7D" w:rsidRDefault="00A63AB7" w:rsidP="00A27E84">
            <w:pPr>
              <w:jc w:val="center"/>
              <w:rPr>
                <w:rFonts w:ascii="Times New Roman"/>
              </w:rPr>
            </w:pPr>
            <w:hyperlink r:id="rId23" w:history="1">
              <w:r w:rsidR="00C3049E" w:rsidRPr="003D2CD5">
                <w:rPr>
                  <w:rStyle w:val="Hyperlink"/>
                  <w:rFonts w:ascii="Times New Roman"/>
                </w:rPr>
                <w:t>https://www.dupmc.ac.in/wp-content/uploads/2023/09/Community-Medicine-PSM.pdf</w:t>
              </w:r>
            </w:hyperlink>
            <w:r w:rsidR="00C3049E">
              <w:rPr>
                <w:rFonts w:ascii="Times New Roman"/>
              </w:rPr>
              <w:t xml:space="preserve"> </w:t>
            </w:r>
          </w:p>
          <w:p w:rsidR="00782655" w:rsidRPr="00DB1D7D" w:rsidRDefault="00782655" w:rsidP="000F206F">
            <w:pPr>
              <w:widowControl/>
              <w:autoSpaceDE/>
              <w:autoSpaceDN/>
              <w:spacing w:after="200" w:line="276" w:lineRule="auto"/>
              <w:contextualSpacing/>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N. P. Bendale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2003/03/1291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w:t>
            </w:r>
          </w:p>
          <w:p w:rsidR="00782655" w:rsidRPr="00DB1D7D" w:rsidRDefault="00782655" w:rsidP="00CC2BEB">
            <w:pPr>
              <w:pStyle w:val="TableParagraph"/>
              <w:jc w:val="center"/>
              <w:rPr>
                <w:rFonts w:ascii="Times New Roman"/>
              </w:rPr>
            </w:pPr>
            <w:r w:rsidRPr="00DB1D7D">
              <w:rPr>
                <w:rFonts w:ascii="Times New Roman"/>
              </w:rPr>
              <w:t>Date of Promotion 01/09/2018</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 Join as Professor at DUPMC, from 01/09/2018</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S, Herkar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2010/09/2846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Professor </w:t>
            </w:r>
          </w:p>
          <w:p w:rsidR="00782655" w:rsidRPr="00DB1D7D" w:rsidRDefault="00782655" w:rsidP="00CC2BEB">
            <w:pPr>
              <w:pStyle w:val="TableParagraph"/>
              <w:jc w:val="center"/>
              <w:rPr>
                <w:rFonts w:ascii="Times New Roman"/>
              </w:rPr>
            </w:pPr>
            <w:r w:rsidRPr="00DB1D7D">
              <w:rPr>
                <w:rFonts w:ascii="Times New Roman"/>
              </w:rPr>
              <w:t>Date of Promotion 02/02/2023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Y. S. Desarda</w:t>
            </w:r>
          </w:p>
          <w:p w:rsidR="00782655" w:rsidRPr="00DB1D7D" w:rsidRDefault="00782655" w:rsidP="006B7092">
            <w:pPr>
              <w:pStyle w:val="TableParagraph"/>
              <w:rPr>
                <w:rFonts w:ascii="Times New Roman"/>
              </w:rPr>
            </w:pPr>
            <w:r w:rsidRPr="00DB1D7D">
              <w:rPr>
                <w:rFonts w:ascii="Times New Roman"/>
              </w:rPr>
              <w:t>MBBS,MD,</w:t>
            </w:r>
          </w:p>
          <w:p w:rsidR="00782655" w:rsidRPr="00DB1D7D" w:rsidRDefault="00782655" w:rsidP="006B7092">
            <w:pPr>
              <w:pStyle w:val="TableParagraph"/>
              <w:rPr>
                <w:rFonts w:ascii="Times New Roman"/>
              </w:rPr>
            </w:pPr>
            <w:r w:rsidRPr="00DB1D7D">
              <w:rPr>
                <w:rFonts w:ascii="Times New Roman"/>
              </w:rPr>
              <w:t>2012/04/0746</w:t>
            </w:r>
          </w:p>
          <w:p w:rsidR="00782655" w:rsidRPr="00DB1D7D" w:rsidRDefault="00782655" w:rsidP="006B7092">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73F81">
            <w:pPr>
              <w:pStyle w:val="TableParagraph"/>
              <w:jc w:val="center"/>
              <w:rPr>
                <w:rFonts w:ascii="Times New Roman"/>
              </w:rPr>
            </w:pPr>
            <w:r w:rsidRPr="00DB1D7D">
              <w:rPr>
                <w:rFonts w:ascii="Times New Roman"/>
              </w:rPr>
              <w:t>Associate Professor Date of Promotion 13/02/2023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K. R. Patil</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2011/05/1098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908B7">
            <w:pPr>
              <w:pStyle w:val="TableParagraph"/>
              <w:jc w:val="center"/>
              <w:rPr>
                <w:rFonts w:ascii="Times New Roman"/>
              </w:rPr>
            </w:pPr>
            <w:r w:rsidRPr="00DB1D7D">
              <w:rPr>
                <w:rFonts w:ascii="Times New Roman"/>
              </w:rPr>
              <w:t xml:space="preserve">Associate Professor </w:t>
            </w:r>
          </w:p>
          <w:p w:rsidR="00782655" w:rsidRPr="00DB1D7D" w:rsidRDefault="00782655" w:rsidP="000908B7">
            <w:pPr>
              <w:pStyle w:val="TableParagraph"/>
              <w:jc w:val="center"/>
              <w:rPr>
                <w:rFonts w:ascii="Times New Roman"/>
              </w:rPr>
            </w:pPr>
            <w:r w:rsidRPr="00DB1D7D">
              <w:rPr>
                <w:rFonts w:ascii="Times New Roman"/>
              </w:rPr>
              <w:t xml:space="preserve">Date of Promotion </w:t>
            </w:r>
            <w:r w:rsidRPr="00DB1D7D">
              <w:rPr>
                <w:rFonts w:ascii="Times New Roman"/>
              </w:rPr>
              <w:lastRenderedPageBreak/>
              <w:t>07/02/2023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lastRenderedPageBreak/>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Y. M. Kabra</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2013/03/0385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Assistant Professor at</w:t>
            </w:r>
          </w:p>
          <w:p w:rsidR="00782655" w:rsidRPr="00DB1D7D" w:rsidRDefault="00782655" w:rsidP="006B7092">
            <w:pPr>
              <w:jc w:val="center"/>
              <w:rPr>
                <w:rFonts w:ascii="Times New Roman"/>
              </w:rPr>
            </w:pPr>
            <w:r w:rsidRPr="00DB1D7D">
              <w:rPr>
                <w:rFonts w:ascii="Times New Roman"/>
              </w:rPr>
              <w:t>Seth G.S.Medical College &amp; King</w:t>
            </w:r>
          </w:p>
          <w:p w:rsidR="00782655" w:rsidRPr="00DB1D7D" w:rsidRDefault="00782655" w:rsidP="006B7092">
            <w:pPr>
              <w:jc w:val="center"/>
              <w:rPr>
                <w:rFonts w:ascii="Times New Roman"/>
              </w:rPr>
            </w:pPr>
            <w:r w:rsidRPr="00DB1D7D">
              <w:rPr>
                <w:rFonts w:ascii="Times New Roman"/>
              </w:rPr>
              <w:t>Edward Vii Memorial Hospital</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1610"/>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R. Zare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TSMC/FMR/04737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 xml:space="preserve">Associate 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w:t>
            </w:r>
          </w:p>
          <w:p w:rsidR="00782655" w:rsidRPr="00DB1D7D" w:rsidRDefault="00782655" w:rsidP="00CC2BEB">
            <w:pPr>
              <w:jc w:val="center"/>
              <w:rPr>
                <w:rFonts w:ascii="Times New Roman"/>
              </w:rPr>
            </w:pPr>
            <w:r w:rsidRPr="00DB1D7D">
              <w:rPr>
                <w:rFonts w:ascii="Times New Roman"/>
              </w:rPr>
              <w:t>Malla Reddy Institute Of Medical Sciences</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w:t>
            </w:r>
          </w:p>
          <w:p w:rsidR="00782655" w:rsidRPr="00DB1D7D" w:rsidRDefault="00782655" w:rsidP="00CC2BEB">
            <w:pPr>
              <w:jc w:val="center"/>
              <w:rPr>
                <w:rFonts w:ascii="Times New Roman"/>
              </w:rPr>
            </w:pPr>
            <w:r w:rsidRPr="00DB1D7D">
              <w:rPr>
                <w:rFonts w:ascii="Times New Roman"/>
              </w:rPr>
              <w:t>Malla Reddy Institute Of Medical Sciences</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w:t>
            </w:r>
          </w:p>
          <w:p w:rsidR="00782655" w:rsidRPr="00DB1D7D" w:rsidRDefault="00782655" w:rsidP="00CC2BEB">
            <w:pPr>
              <w:jc w:val="center"/>
              <w:rPr>
                <w:rFonts w:ascii="Times New Roman"/>
              </w:rPr>
            </w:pPr>
            <w:r w:rsidRPr="00DB1D7D">
              <w:rPr>
                <w:rFonts w:ascii="Times New Roman"/>
              </w:rPr>
              <w:t>Chandulal Chandrakar Memorial Medical College</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w:t>
            </w:r>
          </w:p>
          <w:p w:rsidR="00782655" w:rsidRPr="00DB1D7D" w:rsidRDefault="00782655" w:rsidP="00CC2BEB">
            <w:pPr>
              <w:jc w:val="center"/>
              <w:rPr>
                <w:rFonts w:ascii="Times New Roman"/>
              </w:rPr>
            </w:pPr>
            <w:r w:rsidRPr="00DB1D7D">
              <w:rPr>
                <w:rFonts w:ascii="Times New Roman"/>
              </w:rPr>
              <w:t>Chandulal Chandrakar Memorial Medical College</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D53962">
            <w:pPr>
              <w:jc w:val="center"/>
              <w:rPr>
                <w:rFonts w:ascii="Times New Roman"/>
              </w:rPr>
            </w:pPr>
            <w:r w:rsidRPr="00DB1D7D">
              <w:rPr>
                <w:rFonts w:ascii="Times New Roman"/>
              </w:rPr>
              <w:t>Associate  Professor at</w:t>
            </w:r>
          </w:p>
          <w:p w:rsidR="00782655" w:rsidRPr="00DB1D7D" w:rsidRDefault="00782655" w:rsidP="00D53962">
            <w:pPr>
              <w:jc w:val="center"/>
              <w:rPr>
                <w:rFonts w:ascii="Times New Roman"/>
              </w:rPr>
            </w:pPr>
            <w:r w:rsidRPr="00DB1D7D">
              <w:rPr>
                <w:rFonts w:ascii="Times New Roman"/>
              </w:rPr>
              <w:t>Chandulal Chandrakar Memorial Medical College 18/11/2019 to 19/05/2021 join as a Associate Professor at DUPMC</w:t>
            </w:r>
          </w:p>
          <w:p w:rsidR="00782655" w:rsidRPr="00DB1D7D" w:rsidRDefault="00782655" w:rsidP="00E155DB">
            <w:pPr>
              <w:jc w:val="center"/>
              <w:rPr>
                <w:rFonts w:ascii="Times New Roman"/>
              </w:rPr>
            </w:pPr>
            <w:r w:rsidRPr="00DB1D7D">
              <w:rPr>
                <w:rFonts w:ascii="Times New Roman"/>
              </w:rPr>
              <w:t>21/05/2021</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Dr. Rohit Ambekar</w:t>
            </w:r>
          </w:p>
          <w:p w:rsidR="00782655" w:rsidRPr="00DB1D7D" w:rsidRDefault="00782655" w:rsidP="006B7092">
            <w:pPr>
              <w:pStyle w:val="TableParagraph"/>
              <w:rPr>
                <w:rFonts w:ascii="Times New Roman"/>
              </w:rPr>
            </w:pPr>
            <w:r w:rsidRPr="00DB1D7D">
              <w:rPr>
                <w:rFonts w:ascii="Times New Roman"/>
              </w:rPr>
              <w:t>MBBS, MD</w:t>
            </w:r>
          </w:p>
          <w:p w:rsidR="00782655" w:rsidRPr="00DB1D7D" w:rsidRDefault="00782655" w:rsidP="006B7092">
            <w:pPr>
              <w:pStyle w:val="TableParagraph"/>
              <w:rPr>
                <w:rFonts w:ascii="Times New Roman"/>
              </w:rPr>
            </w:pPr>
            <w:r w:rsidRPr="00DB1D7D">
              <w:rPr>
                <w:rFonts w:ascii="Times New Roman"/>
              </w:rPr>
              <w:t>2011/06/1899</w:t>
            </w:r>
          </w:p>
          <w:p w:rsidR="00782655" w:rsidRPr="00DB1D7D" w:rsidRDefault="00782655" w:rsidP="006B7092">
            <w:pPr>
              <w:pStyle w:val="TableParagraph"/>
              <w:rPr>
                <w:rFonts w:ascii="Times New Roman"/>
              </w:rPr>
            </w:pPr>
          </w:p>
          <w:p w:rsidR="00782655" w:rsidRPr="00DB1D7D" w:rsidRDefault="00782655" w:rsidP="006B7092">
            <w:pPr>
              <w:pStyle w:val="TableParagraph"/>
              <w:rPr>
                <w:rFonts w:ascii="Times New Roman"/>
              </w:rPr>
            </w:pPr>
          </w:p>
          <w:p w:rsidR="00782655" w:rsidRPr="00DB1D7D" w:rsidRDefault="00782655" w:rsidP="006B7092">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511A5">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widowControl/>
              <w:adjustRightInd w:val="0"/>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rPr>
                <w:rFonts w:ascii="Times New Roman"/>
              </w:rPr>
            </w:pPr>
            <w:r w:rsidRPr="00DB1D7D">
              <w:rPr>
                <w:rFonts w:ascii="Times New Roman"/>
              </w:rPr>
              <w:t>Mr. V. P. More</w:t>
            </w:r>
          </w:p>
          <w:p w:rsidR="00782655" w:rsidRPr="00DB1D7D" w:rsidRDefault="00782655" w:rsidP="006B7092">
            <w:pPr>
              <w:pStyle w:val="TableParagraph"/>
              <w:rPr>
                <w:rFonts w:ascii="Times New Roman"/>
              </w:rPr>
            </w:pPr>
            <w:r w:rsidRPr="00DB1D7D">
              <w:rPr>
                <w:rFonts w:ascii="Times New Roman"/>
              </w:rPr>
              <w:t>Bsc. Msc.</w:t>
            </w:r>
          </w:p>
          <w:p w:rsidR="00782655" w:rsidRPr="00DB1D7D" w:rsidRDefault="00782655" w:rsidP="006B7092">
            <w:pPr>
              <w:pStyle w:val="TableParagraph"/>
              <w:rPr>
                <w:rFonts w:ascii="Times New Roman"/>
              </w:rPr>
            </w:pPr>
          </w:p>
          <w:p w:rsidR="00782655" w:rsidRPr="00DB1D7D" w:rsidRDefault="00782655" w:rsidP="006B7092">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511A5">
            <w:pPr>
              <w:pStyle w:val="TableParagraph"/>
              <w:jc w:val="center"/>
              <w:rPr>
                <w:rFonts w:ascii="Times New Roman"/>
              </w:rPr>
            </w:pPr>
            <w:r w:rsidRPr="00DB1D7D">
              <w:rPr>
                <w:rFonts w:ascii="Times New Roman"/>
              </w:rPr>
              <w:t>Assistant Professor</w:t>
            </w:r>
          </w:p>
          <w:p w:rsidR="00782655" w:rsidRPr="00DB1D7D" w:rsidRDefault="00782655" w:rsidP="00E511A5">
            <w:pPr>
              <w:pStyle w:val="TableParagraph"/>
              <w:jc w:val="center"/>
              <w:rPr>
                <w:rFonts w:ascii="Times New Roman"/>
              </w:rPr>
            </w:pPr>
            <w:r w:rsidRPr="00DB1D7D">
              <w:rPr>
                <w:rFonts w:ascii="Times New Roman"/>
              </w:rPr>
              <w:t>(Statistician)</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B7092">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lastRenderedPageBreak/>
              <w:t>General Medicine</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C. A. Kante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48397</w:t>
            </w:r>
          </w:p>
          <w:p w:rsidR="00782655" w:rsidRPr="00DB1D7D" w:rsidRDefault="00782655" w:rsidP="00B34E60">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F109B">
            <w:pPr>
              <w:pStyle w:val="TableParagraph"/>
              <w:jc w:val="center"/>
              <w:rPr>
                <w:rFonts w:ascii="Times New Roman"/>
              </w:rPr>
            </w:pPr>
            <w:r w:rsidRPr="00DB1D7D">
              <w:rPr>
                <w:rFonts w:ascii="Times New Roman"/>
              </w:rPr>
              <w:t>Professor</w:t>
            </w:r>
          </w:p>
          <w:p w:rsidR="00782655" w:rsidRPr="00DB1D7D" w:rsidRDefault="00782655" w:rsidP="003F109B">
            <w:pPr>
              <w:pStyle w:val="TableParagraph"/>
              <w:jc w:val="center"/>
              <w:rPr>
                <w:rFonts w:ascii="Times New Roman"/>
              </w:rPr>
            </w:pPr>
            <w:r w:rsidRPr="00DB1D7D">
              <w:rPr>
                <w:rFonts w:ascii="Times New Roman"/>
              </w:rPr>
              <w:t>Date of Promotion 01/10/2020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widowControl/>
              <w:adjustRightInd w:val="0"/>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Default="00A63AB7" w:rsidP="00A27E84">
            <w:pPr>
              <w:jc w:val="center"/>
              <w:rPr>
                <w:rFonts w:ascii="Times New Roman"/>
              </w:rPr>
            </w:pPr>
            <w:hyperlink r:id="rId24" w:history="1">
              <w:r w:rsidR="00C3049E" w:rsidRPr="003D2CD5">
                <w:rPr>
                  <w:rStyle w:val="Hyperlink"/>
                  <w:rFonts w:ascii="Times New Roman"/>
                </w:rPr>
                <w:t>https://www.dupmc.ac.in/wp-content/uploads/2023/09/General-Medicine.pdf</w:t>
              </w:r>
            </w:hyperlink>
          </w:p>
          <w:p w:rsidR="00C3049E" w:rsidRPr="00DB1D7D" w:rsidRDefault="00C3049E" w:rsidP="00A27E84">
            <w:pPr>
              <w:jc w:val="center"/>
              <w:rPr>
                <w:rFonts w:ascii="Times New Roman"/>
              </w:rPr>
            </w:pPr>
          </w:p>
          <w:p w:rsidR="00782655" w:rsidRPr="00DB1D7D" w:rsidRDefault="00782655" w:rsidP="00221CDD">
            <w:pPr>
              <w:widowControl/>
              <w:autoSpaceDE/>
              <w:autoSpaceDN/>
              <w:spacing w:after="200" w:line="276" w:lineRule="auto"/>
              <w:contextualSpacing/>
              <w:rPr>
                <w:sz w:val="16"/>
                <w:szCs w:val="16"/>
              </w:rPr>
            </w:pPr>
          </w:p>
          <w:p w:rsidR="00782655" w:rsidRPr="00DB1D7D" w:rsidRDefault="00782655" w:rsidP="00A27E84">
            <w:pPr>
              <w:jc w:val="center"/>
              <w:rPr>
                <w:rFonts w:ascii="Times New Roman"/>
              </w:rPr>
            </w:pPr>
          </w:p>
        </w:tc>
      </w:tr>
      <w:tr w:rsidR="00782655" w:rsidRPr="00DB1D7D" w:rsidTr="00782655">
        <w:trPr>
          <w:gridAfter w:val="1"/>
          <w:wAfter w:w="23" w:type="dxa"/>
          <w:trHeight w:val="602"/>
        </w:trPr>
        <w:tc>
          <w:tcPr>
            <w:tcW w:w="990" w:type="dxa"/>
            <w:vMerge/>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D. E. Nehete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072907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Professor</w:t>
            </w:r>
          </w:p>
          <w:p w:rsidR="00782655" w:rsidRPr="00DB1D7D" w:rsidRDefault="00782655" w:rsidP="00B34E60">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widowControl/>
              <w:adjustRightInd w:val="0"/>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4460" w:type="dxa"/>
            <w:vMerge/>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P. Kulkarni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52368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511A5">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widowControl/>
              <w:adjustRightInd w:val="0"/>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D. Borole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2003/08/3052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F109B">
            <w:pPr>
              <w:pStyle w:val="TableParagraph"/>
              <w:jc w:val="center"/>
              <w:rPr>
                <w:rFonts w:ascii="Times New Roman"/>
              </w:rPr>
            </w:pPr>
            <w:r w:rsidRPr="00DB1D7D">
              <w:rPr>
                <w:rFonts w:ascii="Times New Roman"/>
              </w:rPr>
              <w:t>Professor</w:t>
            </w:r>
          </w:p>
          <w:p w:rsidR="00782655" w:rsidRPr="00DB1D7D" w:rsidRDefault="00782655" w:rsidP="00CC2BEB">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widowControl/>
              <w:adjustRightInd w:val="0"/>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D. O. Patil</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55286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F109B">
            <w:pPr>
              <w:pStyle w:val="TableParagraph"/>
              <w:jc w:val="center"/>
              <w:rPr>
                <w:rFonts w:ascii="Times New Roman"/>
              </w:rPr>
            </w:pPr>
            <w:r w:rsidRPr="00DB1D7D">
              <w:rPr>
                <w:rFonts w:ascii="Times New Roman"/>
              </w:rPr>
              <w:t>Professor</w:t>
            </w:r>
          </w:p>
          <w:p w:rsidR="00782655" w:rsidRPr="00DB1D7D" w:rsidRDefault="00782655" w:rsidP="003F109B">
            <w:pPr>
              <w:pStyle w:val="TableParagraph"/>
              <w:jc w:val="center"/>
              <w:rPr>
                <w:rFonts w:ascii="Times New Roman"/>
              </w:rPr>
            </w:pPr>
            <w:r w:rsidRPr="00DB1D7D">
              <w:rPr>
                <w:rFonts w:ascii="Times New Roman"/>
              </w:rPr>
              <w:t>Date of Promotion 01/09/2020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widowControl/>
              <w:adjustRightInd w:val="0"/>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S. P. Patil</w:t>
            </w:r>
          </w:p>
          <w:p w:rsidR="00782655" w:rsidRPr="00DB1D7D" w:rsidRDefault="00782655" w:rsidP="00B34E60">
            <w:pPr>
              <w:pStyle w:val="TableParagraph"/>
              <w:rPr>
                <w:rFonts w:ascii="Times New Roman"/>
              </w:rPr>
            </w:pPr>
            <w:r w:rsidRPr="00DB1D7D">
              <w:rPr>
                <w:rFonts w:ascii="Times New Roman"/>
              </w:rPr>
              <w:t xml:space="preserve">MBBS, MD </w:t>
            </w:r>
          </w:p>
          <w:p w:rsidR="00782655" w:rsidRPr="00DB1D7D" w:rsidRDefault="00782655" w:rsidP="00B34E60">
            <w:pPr>
              <w:pStyle w:val="TableParagraph"/>
              <w:rPr>
                <w:rFonts w:ascii="Times New Roman"/>
              </w:rPr>
            </w:pPr>
            <w:r w:rsidRPr="00DB1D7D">
              <w:rPr>
                <w:rFonts w:ascii="Times New Roman"/>
              </w:rPr>
              <w:t>65285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F109B">
            <w:pPr>
              <w:pStyle w:val="TableParagraph"/>
              <w:jc w:val="center"/>
              <w:rPr>
                <w:rFonts w:ascii="Times New Roman"/>
              </w:rPr>
            </w:pPr>
            <w:r w:rsidRPr="00DB1D7D">
              <w:rPr>
                <w:rFonts w:ascii="Times New Roman"/>
              </w:rPr>
              <w:t>Professor</w:t>
            </w:r>
          </w:p>
          <w:p w:rsidR="00782655" w:rsidRPr="00DB1D7D" w:rsidRDefault="00782655" w:rsidP="003F109B">
            <w:pPr>
              <w:pStyle w:val="TableParagraph"/>
              <w:jc w:val="center"/>
              <w:rPr>
                <w:rFonts w:ascii="Times New Roman"/>
              </w:rPr>
            </w:pPr>
            <w:r w:rsidRPr="00DB1D7D">
              <w:rPr>
                <w:rFonts w:ascii="Times New Roman"/>
              </w:rPr>
              <w:t>Date of Promotion 13/01/2022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widowControl/>
              <w:adjustRightInd w:val="0"/>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S. C. Dayabhai</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G14360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Associate Professor</w:t>
            </w:r>
          </w:p>
          <w:p w:rsidR="00782655" w:rsidRPr="00DB1D7D" w:rsidRDefault="00782655" w:rsidP="001F6FDC">
            <w:pPr>
              <w:pStyle w:val="TableParagraph"/>
              <w:jc w:val="center"/>
              <w:rPr>
                <w:rFonts w:ascii="Times New Roman"/>
              </w:rPr>
            </w:pPr>
            <w:r w:rsidRPr="00DB1D7D">
              <w:rPr>
                <w:rFonts w:ascii="Times New Roman"/>
              </w:rPr>
              <w:t>Date of Promotion 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P. R. Mahajan</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2002/03/1792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Associate Professor</w:t>
            </w:r>
          </w:p>
          <w:p w:rsidR="00782655" w:rsidRPr="00DB1D7D" w:rsidRDefault="00782655" w:rsidP="001F6FDC">
            <w:pPr>
              <w:pStyle w:val="TableParagraph"/>
              <w:jc w:val="center"/>
              <w:rPr>
                <w:rFonts w:ascii="Times New Roman"/>
              </w:rPr>
            </w:pPr>
            <w:r w:rsidRPr="00DB1D7D">
              <w:rPr>
                <w:rFonts w:ascii="Times New Roman"/>
              </w:rPr>
              <w:t>Date of Promotion 03/06/2021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 D. Kothalkar</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2003/08/3094</w:t>
            </w:r>
          </w:p>
          <w:p w:rsidR="00782655" w:rsidRPr="00DB1D7D" w:rsidRDefault="00782655" w:rsidP="00B34E60">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Associate Professor</w:t>
            </w:r>
          </w:p>
          <w:p w:rsidR="00782655" w:rsidRPr="00DB1D7D" w:rsidRDefault="00782655" w:rsidP="001F6FDC">
            <w:pPr>
              <w:pStyle w:val="TableParagraph"/>
              <w:jc w:val="center"/>
              <w:rPr>
                <w:rFonts w:ascii="Times New Roman"/>
              </w:rPr>
            </w:pPr>
            <w:r w:rsidRPr="00DB1D7D">
              <w:rPr>
                <w:rFonts w:ascii="Times New Roman"/>
              </w:rPr>
              <w:t>Date of Promotion 03/06/2021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A.B. Joshi</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2003/03/1297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 xml:space="preserve">Associate Professor </w:t>
            </w:r>
          </w:p>
          <w:p w:rsidR="00782655" w:rsidRPr="00DB1D7D" w:rsidRDefault="00782655" w:rsidP="001F6FDC">
            <w:pPr>
              <w:pStyle w:val="TableParagraph"/>
              <w:jc w:val="center"/>
              <w:rPr>
                <w:rFonts w:ascii="Times New Roman"/>
              </w:rPr>
            </w:pPr>
            <w:r w:rsidRPr="00DB1D7D">
              <w:rPr>
                <w:rFonts w:ascii="Times New Roman"/>
              </w:rPr>
              <w:t>Date of Promotion</w:t>
            </w:r>
          </w:p>
          <w:p w:rsidR="00782655" w:rsidRPr="00DB1D7D" w:rsidRDefault="00782655" w:rsidP="001F6FDC">
            <w:pPr>
              <w:pStyle w:val="TableParagraph"/>
              <w:jc w:val="center"/>
              <w:rPr>
                <w:rFonts w:ascii="Times New Roman"/>
              </w:rPr>
            </w:pPr>
            <w:r w:rsidRPr="00DB1D7D">
              <w:rPr>
                <w:rFonts w:ascii="Times New Roman"/>
              </w:rPr>
              <w:t xml:space="preserve">10/02/2023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T. S. Chaudhari</w:t>
            </w:r>
          </w:p>
          <w:p w:rsidR="00782655" w:rsidRPr="00DB1D7D" w:rsidRDefault="00782655" w:rsidP="00B34E60">
            <w:pPr>
              <w:pStyle w:val="TableParagraph"/>
              <w:rPr>
                <w:rFonts w:ascii="Times New Roman"/>
              </w:rPr>
            </w:pPr>
            <w:r w:rsidRPr="00DB1D7D">
              <w:rPr>
                <w:rFonts w:ascii="Times New Roman"/>
              </w:rPr>
              <w:t>MBBS, MD, DM</w:t>
            </w:r>
          </w:p>
          <w:p w:rsidR="00782655" w:rsidRPr="00DB1D7D" w:rsidRDefault="00782655" w:rsidP="00B34E60">
            <w:pPr>
              <w:pStyle w:val="TableParagraph"/>
              <w:rPr>
                <w:rFonts w:ascii="Times New Roman"/>
              </w:rPr>
            </w:pPr>
            <w:r w:rsidRPr="00DB1D7D">
              <w:rPr>
                <w:rFonts w:ascii="Times New Roman"/>
              </w:rPr>
              <w:t>2005/04/2448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C. R. Chaudhari</w:t>
            </w:r>
          </w:p>
          <w:p w:rsidR="00782655" w:rsidRPr="00DB1D7D" w:rsidRDefault="00782655" w:rsidP="00B34E60">
            <w:pPr>
              <w:pStyle w:val="TableParagraph"/>
              <w:rPr>
                <w:rFonts w:ascii="Times New Roman"/>
              </w:rPr>
            </w:pPr>
            <w:r w:rsidRPr="00DB1D7D">
              <w:rPr>
                <w:rFonts w:ascii="Times New Roman"/>
              </w:rPr>
              <w:t>MBBS, MD, DM</w:t>
            </w:r>
          </w:p>
          <w:p w:rsidR="00782655" w:rsidRPr="00DB1D7D" w:rsidRDefault="00782655" w:rsidP="00B34E60">
            <w:pPr>
              <w:pStyle w:val="TableParagraph"/>
              <w:rPr>
                <w:rFonts w:ascii="Times New Roman"/>
              </w:rPr>
            </w:pPr>
            <w:r w:rsidRPr="00DB1D7D">
              <w:rPr>
                <w:rFonts w:ascii="Times New Roman"/>
              </w:rPr>
              <w:t>2009/03/1493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 A. Jhavar</w:t>
            </w:r>
          </w:p>
          <w:p w:rsidR="00782655" w:rsidRPr="00DB1D7D" w:rsidRDefault="00782655" w:rsidP="00B34E60">
            <w:pPr>
              <w:pStyle w:val="TableParagraph"/>
              <w:rPr>
                <w:rFonts w:ascii="Times New Roman"/>
              </w:rPr>
            </w:pPr>
            <w:r w:rsidRPr="00DB1D7D">
              <w:rPr>
                <w:rFonts w:ascii="Times New Roman"/>
              </w:rPr>
              <w:t>MBBS, DNB</w:t>
            </w:r>
          </w:p>
          <w:p w:rsidR="00782655" w:rsidRPr="00DB1D7D" w:rsidRDefault="00782655" w:rsidP="00B34E60">
            <w:pPr>
              <w:pStyle w:val="TableParagraph"/>
              <w:rPr>
                <w:rFonts w:ascii="Times New Roman"/>
              </w:rPr>
            </w:pPr>
            <w:r w:rsidRPr="00DB1D7D">
              <w:rPr>
                <w:rFonts w:ascii="Times New Roman"/>
              </w:rPr>
              <w:t>2010/04/1165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 Y. Firake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2009/03/0610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F6FDC">
            <w:pPr>
              <w:pStyle w:val="TableParagraph"/>
              <w:jc w:val="center"/>
              <w:rPr>
                <w:rFonts w:ascii="Times New Roman"/>
              </w:rPr>
            </w:pPr>
            <w:r w:rsidRPr="00DB1D7D">
              <w:rPr>
                <w:rFonts w:ascii="Times New Roman"/>
              </w:rPr>
              <w:t>Assistant Professor Date of Promotion 01/10/2019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R. V. Jawale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2007/05/1568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92959">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V. A. Patil</w:t>
            </w:r>
          </w:p>
          <w:p w:rsidR="00782655" w:rsidRPr="00DB1D7D" w:rsidRDefault="00782655" w:rsidP="00B34E60">
            <w:pPr>
              <w:pStyle w:val="TableParagraph"/>
              <w:rPr>
                <w:rFonts w:ascii="Times New Roman"/>
              </w:rPr>
            </w:pPr>
            <w:r w:rsidRPr="00DB1D7D">
              <w:rPr>
                <w:rFonts w:ascii="Times New Roman"/>
              </w:rPr>
              <w:t>MBBS, MD, DM</w:t>
            </w:r>
          </w:p>
          <w:p w:rsidR="00782655" w:rsidRPr="00DB1D7D" w:rsidRDefault="00782655" w:rsidP="00B34E60">
            <w:pPr>
              <w:pStyle w:val="TableParagraph"/>
              <w:rPr>
                <w:rFonts w:ascii="Times New Roman"/>
              </w:rPr>
            </w:pPr>
            <w:r w:rsidRPr="00DB1D7D">
              <w:rPr>
                <w:rFonts w:ascii="Times New Roman"/>
              </w:rPr>
              <w:t>2018/01/0162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92959">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 S. Sarode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2012/07/1999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92959">
            <w:pPr>
              <w:pStyle w:val="TableParagraph"/>
              <w:jc w:val="center"/>
              <w:rPr>
                <w:rFonts w:ascii="Times New Roman"/>
              </w:rPr>
            </w:pPr>
            <w:r w:rsidRPr="00DB1D7D">
              <w:rPr>
                <w:rFonts w:ascii="Times New Roman"/>
              </w:rPr>
              <w:t>Assistant Professor</w:t>
            </w:r>
          </w:p>
          <w:p w:rsidR="00782655" w:rsidRPr="00DB1D7D" w:rsidRDefault="00782655" w:rsidP="00792959">
            <w:pPr>
              <w:pStyle w:val="TableParagraph"/>
              <w:jc w:val="center"/>
              <w:rPr>
                <w:rFonts w:ascii="Times New Roman"/>
              </w:rPr>
            </w:pPr>
            <w:r w:rsidRPr="00DB1D7D">
              <w:rPr>
                <w:rFonts w:ascii="Times New Roman"/>
              </w:rPr>
              <w:t>Date of Promotion 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 S. Chate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2014/04/1137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pStyle w:val="TableParagraph"/>
              <w:jc w:val="center"/>
              <w:rPr>
                <w:rFonts w:ascii="Times New Roman"/>
              </w:rPr>
            </w:pPr>
            <w:r w:rsidRPr="00DB1D7D">
              <w:rPr>
                <w:rFonts w:ascii="Times New Roman"/>
              </w:rPr>
              <w:t>Assistant Professor</w:t>
            </w:r>
          </w:p>
          <w:p w:rsidR="00782655" w:rsidRPr="00DB1D7D" w:rsidRDefault="00782655" w:rsidP="00B34E60">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jc w:val="center"/>
              <w:rPr>
                <w:rFonts w:ascii="Times New Roman"/>
              </w:rPr>
            </w:pPr>
            <w:r w:rsidRPr="00DB1D7D">
              <w:rPr>
                <w:rFonts w:ascii="Times New Roman"/>
              </w:rPr>
              <w:t>Assistant Professor at</w:t>
            </w:r>
          </w:p>
          <w:p w:rsidR="00782655" w:rsidRPr="00DB1D7D" w:rsidRDefault="00782655" w:rsidP="00431A9B">
            <w:pPr>
              <w:jc w:val="center"/>
            </w:pPr>
            <w:r w:rsidRPr="00DB1D7D">
              <w:rPr>
                <w:rFonts w:ascii="Times New Roman"/>
              </w:rPr>
              <w:t>GMC, Aurangabad</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jc w:val="center"/>
              <w:rPr>
                <w:rFonts w:ascii="Times New Roman"/>
              </w:rPr>
            </w:pPr>
            <w:r w:rsidRPr="00DB1D7D">
              <w:rPr>
                <w:rFonts w:ascii="Times New Roman"/>
              </w:rPr>
              <w:t>Assistant Professor at</w:t>
            </w:r>
          </w:p>
          <w:p w:rsidR="00782655" w:rsidRPr="00DB1D7D" w:rsidRDefault="00782655" w:rsidP="00431A9B">
            <w:pPr>
              <w:jc w:val="center"/>
            </w:pPr>
            <w:r w:rsidRPr="00DB1D7D">
              <w:rPr>
                <w:rFonts w:ascii="Times New Roman"/>
              </w:rPr>
              <w:t>GMC, Aurangabad</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jc w:val="center"/>
              <w:rPr>
                <w:rFonts w:ascii="Times New Roman"/>
              </w:rPr>
            </w:pPr>
            <w:r w:rsidRPr="00DB1D7D">
              <w:rPr>
                <w:rFonts w:ascii="Times New Roman"/>
              </w:rPr>
              <w:t>Assistant Professor at</w:t>
            </w:r>
          </w:p>
          <w:p w:rsidR="00782655" w:rsidRPr="00DB1D7D" w:rsidRDefault="00782655" w:rsidP="00431A9B">
            <w:pPr>
              <w:pStyle w:val="TableParagraph"/>
              <w:jc w:val="center"/>
              <w:rPr>
                <w:rFonts w:ascii="Times New Roman"/>
              </w:rPr>
            </w:pPr>
            <w:r w:rsidRPr="00DB1D7D">
              <w:rPr>
                <w:rFonts w:ascii="Times New Roman"/>
              </w:rPr>
              <w:t xml:space="preserve">GMC, Aurangabad  </w:t>
            </w:r>
            <w:r w:rsidRPr="00DB1D7D">
              <w:rPr>
                <w:rFonts w:ascii="Times New Roman"/>
              </w:rPr>
              <w:lastRenderedPageBreak/>
              <w:t>01/10/2019 to 28/05/2020 join as a Assistant Professor at DUPMC</w:t>
            </w:r>
          </w:p>
          <w:p w:rsidR="00782655" w:rsidRPr="00DB1D7D" w:rsidRDefault="00782655" w:rsidP="00431A9B">
            <w:pPr>
              <w:pStyle w:val="TableParagraph"/>
              <w:jc w:val="center"/>
              <w:rPr>
                <w:rFonts w:ascii="Times New Roman"/>
              </w:rPr>
            </w:pPr>
            <w:r w:rsidRPr="00DB1D7D">
              <w:rPr>
                <w:rFonts w:ascii="Times New Roman"/>
              </w:rPr>
              <w:t>01/01/2021</w:t>
            </w:r>
          </w:p>
          <w:p w:rsidR="00782655" w:rsidRPr="00DB1D7D" w:rsidRDefault="00782655" w:rsidP="00B34E60">
            <w:pPr>
              <w:jc w:val="center"/>
            </w:pP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pStyle w:val="TableParagraph"/>
              <w:jc w:val="center"/>
              <w:rPr>
                <w:rFonts w:ascii="Times New Roman"/>
              </w:rPr>
            </w:pPr>
            <w:r w:rsidRPr="00DB1D7D">
              <w:rPr>
                <w:rFonts w:ascii="Times New Roman"/>
              </w:rPr>
              <w:lastRenderedPageBreak/>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C. N. Shaha</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G-46553</w:t>
            </w:r>
          </w:p>
          <w:p w:rsidR="00782655" w:rsidRPr="00DB1D7D" w:rsidRDefault="00782655" w:rsidP="00B34E60">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pStyle w:val="TableParagraph"/>
              <w:jc w:val="center"/>
              <w:rPr>
                <w:rFonts w:ascii="Times New Roman"/>
              </w:rPr>
            </w:pPr>
            <w:r w:rsidRPr="00DB1D7D">
              <w:rPr>
                <w:rFonts w:ascii="Times New Roman"/>
              </w:rPr>
              <w:t>Assistant Professor</w:t>
            </w:r>
          </w:p>
          <w:p w:rsidR="00782655" w:rsidRPr="00DB1D7D" w:rsidRDefault="00782655" w:rsidP="00B34E60">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b/>
              </w:rPr>
            </w:pPr>
            <w:r w:rsidRPr="00DB1D7D">
              <w:rPr>
                <w:rFonts w:ascii="Times New Roman"/>
                <w:b/>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pStyle w:val="TableParagraph"/>
              <w:jc w:val="center"/>
              <w:rPr>
                <w:rFonts w:ascii="Times New Roman"/>
              </w:rPr>
            </w:pPr>
            <w:r w:rsidRPr="00DB1D7D">
              <w:rPr>
                <w:rFonts w:ascii="Times New Roman"/>
              </w:rPr>
              <w:t>Assistant Professor at DUPMC</w:t>
            </w:r>
          </w:p>
          <w:p w:rsidR="00782655" w:rsidRPr="00DB1D7D" w:rsidRDefault="00782655" w:rsidP="00B34E60">
            <w:pPr>
              <w:jc w:val="center"/>
              <w:rPr>
                <w:rFonts w:ascii="Times New Roman"/>
                <w:b/>
              </w:rPr>
            </w:pP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at DUPMC</w:t>
            </w:r>
          </w:p>
          <w:p w:rsidR="00782655" w:rsidRPr="00DB1D7D" w:rsidRDefault="00782655" w:rsidP="00B34E60">
            <w:pPr>
              <w:pStyle w:val="TableParagraph"/>
              <w:jc w:val="center"/>
              <w:rPr>
                <w:rFonts w:ascii="Times New Roman"/>
              </w:rPr>
            </w:pP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A. B. Shamsuddin</w:t>
            </w:r>
          </w:p>
          <w:p w:rsidR="00782655" w:rsidRPr="00DB1D7D" w:rsidRDefault="00782655" w:rsidP="00B34E60">
            <w:pPr>
              <w:pStyle w:val="TableParagraph"/>
              <w:rPr>
                <w:rFonts w:ascii="Times New Roman"/>
              </w:rPr>
            </w:pPr>
            <w:r w:rsidRPr="00DB1D7D">
              <w:rPr>
                <w:rFonts w:ascii="Times New Roman"/>
              </w:rPr>
              <w:t>MBBS, MD, DNB</w:t>
            </w:r>
          </w:p>
          <w:p w:rsidR="00782655" w:rsidRPr="00DB1D7D" w:rsidRDefault="00782655" w:rsidP="00B34E60">
            <w:pPr>
              <w:pStyle w:val="TableParagraph"/>
              <w:rPr>
                <w:rFonts w:ascii="Times New Roman"/>
              </w:rPr>
            </w:pPr>
            <w:r w:rsidRPr="00DB1D7D">
              <w:rPr>
                <w:rFonts w:ascii="Times New Roman"/>
              </w:rPr>
              <w:t>2011/06/2205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jc w:val="center"/>
              <w:rPr>
                <w:rFonts w:ascii="Times New Roman"/>
              </w:rPr>
            </w:pPr>
            <w:r w:rsidRPr="00DB1D7D">
              <w:rPr>
                <w:rFonts w:ascii="Times New Roman"/>
              </w:rPr>
              <w:t xml:space="preserve">Assistant Professor at </w:t>
            </w:r>
          </w:p>
          <w:p w:rsidR="00782655" w:rsidRPr="00DB1D7D" w:rsidRDefault="00782655" w:rsidP="00431A9B">
            <w:pPr>
              <w:jc w:val="center"/>
            </w:pPr>
            <w:r w:rsidRPr="00DB1D7D">
              <w:rPr>
                <w:rFonts w:ascii="Times New Roman"/>
              </w:rPr>
              <w:t>GMC, Akola</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jc w:val="center"/>
              <w:rPr>
                <w:rFonts w:ascii="Times New Roman"/>
              </w:rPr>
            </w:pPr>
            <w:r w:rsidRPr="00DB1D7D">
              <w:rPr>
                <w:rFonts w:ascii="Times New Roman"/>
              </w:rPr>
              <w:t>Assistant Professor at</w:t>
            </w:r>
          </w:p>
          <w:p w:rsidR="00782655" w:rsidRPr="00DB1D7D" w:rsidRDefault="00782655" w:rsidP="00431A9B">
            <w:pPr>
              <w:jc w:val="center"/>
            </w:pPr>
            <w:r w:rsidRPr="00DB1D7D">
              <w:rPr>
                <w:rFonts w:ascii="Times New Roman"/>
              </w:rPr>
              <w:t>GMC, Akola</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jc w:val="center"/>
              <w:rPr>
                <w:rFonts w:ascii="Times New Roman"/>
              </w:rPr>
            </w:pPr>
            <w:r w:rsidRPr="00DB1D7D">
              <w:rPr>
                <w:rFonts w:ascii="Times New Roman"/>
              </w:rPr>
              <w:t>Assistant Professor at</w:t>
            </w:r>
          </w:p>
          <w:p w:rsidR="00782655" w:rsidRPr="00DB1D7D" w:rsidRDefault="00782655" w:rsidP="00431A9B">
            <w:pPr>
              <w:pStyle w:val="TableParagraph"/>
              <w:jc w:val="center"/>
              <w:rPr>
                <w:rFonts w:ascii="Times New Roman"/>
              </w:rPr>
            </w:pPr>
            <w:r w:rsidRPr="00DB1D7D">
              <w:rPr>
                <w:rFonts w:ascii="Times New Roman"/>
              </w:rPr>
              <w:t>GMC, Akola  28/11/2019 to 31/01/2020 join as a Assistant Professor at DUPMC</w:t>
            </w:r>
          </w:p>
          <w:p w:rsidR="00782655" w:rsidRPr="00DB1D7D" w:rsidRDefault="00782655" w:rsidP="00431A9B">
            <w:pPr>
              <w:jc w:val="center"/>
            </w:pPr>
            <w:r w:rsidRPr="00DB1D7D">
              <w:rPr>
                <w:rFonts w:ascii="Times New Roman"/>
              </w:rPr>
              <w:t>09/04/2021 to till date</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431A9B">
            <w:pPr>
              <w:pStyle w:val="TableParagraph"/>
              <w:jc w:val="center"/>
              <w:rPr>
                <w:rFonts w:ascii="Times New Roman"/>
              </w:rPr>
            </w:pPr>
            <w:r w:rsidRPr="00DB1D7D">
              <w:rPr>
                <w:rFonts w:ascii="Times New Roman"/>
              </w:rPr>
              <w:t>Assistant Professor at DUPMC</w:t>
            </w:r>
          </w:p>
          <w:p w:rsidR="00782655" w:rsidRPr="00DB1D7D" w:rsidRDefault="00782655" w:rsidP="00431A9B">
            <w:pPr>
              <w:pStyle w:val="TableParagraph"/>
              <w:jc w:val="center"/>
              <w:rPr>
                <w:rFonts w:ascii="Times New Roman"/>
              </w:rPr>
            </w:pPr>
            <w:r w:rsidRPr="00DB1D7D">
              <w:rPr>
                <w:rFonts w:ascii="Times New Roman"/>
              </w:rPr>
              <w:t>09/04/2021 to till date</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R. T. Manwatkar</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080166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04405">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04405">
            <w:pPr>
              <w:pStyle w:val="TableParagraph"/>
              <w:jc w:val="center"/>
              <w:rPr>
                <w:rFonts w:ascii="Times New Roman"/>
              </w:rPr>
            </w:pPr>
            <w:r w:rsidRPr="00DB1D7D">
              <w:rPr>
                <w:rFonts w:ascii="Times New Roman"/>
              </w:rPr>
              <w:t>Assistant Professor at DUPMC</w:t>
            </w:r>
          </w:p>
          <w:p w:rsidR="00782655" w:rsidRPr="00DB1D7D" w:rsidRDefault="00782655" w:rsidP="00B34E60">
            <w:pPr>
              <w:jc w:val="center"/>
              <w:rPr>
                <w:rFonts w:ascii="Times New Roman"/>
              </w:rPr>
            </w:pP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at DUPMC</w:t>
            </w:r>
          </w:p>
          <w:p w:rsidR="00782655" w:rsidRPr="00DB1D7D" w:rsidRDefault="00782655" w:rsidP="00B34E60">
            <w:pPr>
              <w:pStyle w:val="TableParagraph"/>
              <w:jc w:val="center"/>
              <w:rPr>
                <w:rFonts w:ascii="Times New Roman"/>
              </w:rPr>
            </w:pP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H. S. Patil</w:t>
            </w:r>
          </w:p>
          <w:p w:rsidR="00782655" w:rsidRPr="00DB1D7D" w:rsidRDefault="00782655" w:rsidP="00B34E60">
            <w:pPr>
              <w:pStyle w:val="TableParagraph"/>
              <w:rPr>
                <w:rFonts w:ascii="Times New Roman"/>
              </w:rPr>
            </w:pPr>
            <w:r w:rsidRPr="00DB1D7D">
              <w:rPr>
                <w:rFonts w:ascii="Times New Roman"/>
              </w:rPr>
              <w:t>MBBS, DNB</w:t>
            </w:r>
          </w:p>
          <w:p w:rsidR="00782655" w:rsidRPr="00DB1D7D" w:rsidRDefault="00782655" w:rsidP="00B34E60">
            <w:pPr>
              <w:pStyle w:val="TableParagraph"/>
              <w:rPr>
                <w:rFonts w:ascii="Times New Roman"/>
              </w:rPr>
            </w:pPr>
            <w:r w:rsidRPr="00DB1D7D">
              <w:rPr>
                <w:rFonts w:ascii="Times New Roman"/>
              </w:rPr>
              <w:t>10-37898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04405">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V. D. Chaudhari</w:t>
            </w:r>
          </w:p>
          <w:p w:rsidR="00782655" w:rsidRPr="00DB1D7D" w:rsidRDefault="00782655" w:rsidP="00B34E60">
            <w:pPr>
              <w:pStyle w:val="TableParagraph"/>
              <w:rPr>
                <w:rFonts w:ascii="Times New Roman"/>
              </w:rPr>
            </w:pPr>
            <w:r w:rsidRPr="00DB1D7D">
              <w:rPr>
                <w:rFonts w:ascii="Times New Roman"/>
              </w:rPr>
              <w:t>MBBS, MD, DM</w:t>
            </w:r>
          </w:p>
          <w:p w:rsidR="00782655" w:rsidRPr="00DB1D7D" w:rsidRDefault="00782655" w:rsidP="00B34E60">
            <w:pPr>
              <w:pStyle w:val="TableParagraph"/>
              <w:rPr>
                <w:rFonts w:ascii="Times New Roman"/>
              </w:rPr>
            </w:pPr>
            <w:r w:rsidRPr="00DB1D7D">
              <w:rPr>
                <w:rFonts w:ascii="Times New Roman"/>
              </w:rPr>
              <w:lastRenderedPageBreak/>
              <w:t>69060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66A44">
            <w:pPr>
              <w:pStyle w:val="TableParagraph"/>
              <w:jc w:val="center"/>
              <w:rPr>
                <w:rFonts w:ascii="Times New Roman"/>
              </w:rPr>
            </w:pPr>
            <w:r w:rsidRPr="00DB1D7D">
              <w:rPr>
                <w:rFonts w:ascii="Times New Roman"/>
              </w:rPr>
              <w:lastRenderedPageBreak/>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p w:rsidR="00782655" w:rsidRPr="00DB1D7D" w:rsidRDefault="00782655" w:rsidP="00B34E60">
            <w:pPr>
              <w:pStyle w:val="TableParagraph"/>
              <w:jc w:val="center"/>
              <w:rPr>
                <w:rFonts w:ascii="Times New Roman"/>
              </w:rPr>
            </w:pPr>
            <w:r w:rsidRPr="00DB1D7D">
              <w:rPr>
                <w:rFonts w:ascii="Times New Roman"/>
              </w:rPr>
              <w:t>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V. Bhole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2017/05/1675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Junior Resident at NKP Salve</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Junior Resident at NKP Salve</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t>Junior Resident at NKP Salve</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Senior Resident at DUPMC</w:t>
            </w:r>
          </w:p>
          <w:p w:rsidR="00782655" w:rsidRPr="00DB1D7D" w:rsidRDefault="00782655" w:rsidP="00CC2BEB">
            <w:pPr>
              <w:jc w:val="center"/>
              <w:rPr>
                <w:rFonts w:ascii="Times New Roman"/>
              </w:rPr>
            </w:pPr>
            <w:r w:rsidRPr="00DB1D7D">
              <w:rPr>
                <w:rFonts w:ascii="Times New Roman"/>
              </w:rPr>
              <w:t>10/02/2021 to 03/08/2022</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Senior Resident at DUPMC, 10/02/2021 to 03/08/2022, Join as Assistant Professor at DUPMC 04/08/2022 to till date</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A. Bharude</w:t>
            </w:r>
          </w:p>
          <w:p w:rsidR="00782655" w:rsidRPr="00DB1D7D" w:rsidRDefault="00782655" w:rsidP="00CC2BEB">
            <w:pPr>
              <w:pStyle w:val="TableParagraph"/>
              <w:rPr>
                <w:rFonts w:ascii="Times New Roman"/>
              </w:rPr>
            </w:pPr>
            <w:r w:rsidRPr="00DB1D7D">
              <w:rPr>
                <w:rFonts w:ascii="Times New Roman"/>
              </w:rPr>
              <w:t>MBBS, DNB, Diploma,</w:t>
            </w:r>
          </w:p>
          <w:p w:rsidR="00782655" w:rsidRPr="00DB1D7D" w:rsidRDefault="00782655" w:rsidP="00CC2BEB">
            <w:pPr>
              <w:pStyle w:val="TableParagraph"/>
              <w:rPr>
                <w:rFonts w:ascii="Times New Roman"/>
              </w:rPr>
            </w:pPr>
            <w:r w:rsidRPr="00DB1D7D">
              <w:rPr>
                <w:rFonts w:ascii="Times New Roman"/>
              </w:rPr>
              <w:t>2008/05/1909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Junior Resident at Fortis Hospital Limited, Mulund</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13604">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613604">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613604">
            <w:pPr>
              <w:jc w:val="center"/>
            </w:pPr>
            <w:r w:rsidRPr="00DB1D7D">
              <w:t>Senior Resident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R. Shejol</w:t>
            </w:r>
          </w:p>
          <w:p w:rsidR="00782655" w:rsidRPr="00DB1D7D" w:rsidRDefault="00782655" w:rsidP="00CC2BEB">
            <w:pPr>
              <w:pStyle w:val="TableParagraph"/>
              <w:rPr>
                <w:rFonts w:ascii="Times New Roman"/>
              </w:rPr>
            </w:pPr>
            <w:r w:rsidRPr="00DB1D7D">
              <w:rPr>
                <w:rFonts w:ascii="Times New Roman"/>
              </w:rPr>
              <w:t>MBBS, MD, DM</w:t>
            </w:r>
          </w:p>
          <w:p w:rsidR="00782655" w:rsidRPr="00DB1D7D" w:rsidRDefault="00782655" w:rsidP="00CC2BEB">
            <w:pPr>
              <w:pStyle w:val="TableParagraph"/>
              <w:rPr>
                <w:rFonts w:ascii="Times New Roman"/>
              </w:rPr>
            </w:pPr>
            <w:r w:rsidRPr="00DB1D7D">
              <w:rPr>
                <w:rFonts w:ascii="Times New Roman"/>
              </w:rPr>
              <w:t>2020/03/1664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Seth G.S.Medical College &amp; Kemh</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Seth G.S.Medical College &amp; Kemh</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b/>
              </w:rPr>
            </w:pPr>
            <w:r w:rsidRPr="00DB1D7D">
              <w:rPr>
                <w:rFonts w:ascii="Times New Roman"/>
                <w:b/>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b/>
              </w:rPr>
            </w:pPr>
            <w:r w:rsidRPr="00DB1D7D">
              <w:rPr>
                <w:rFonts w:ascii="Times New Roman"/>
                <w:b/>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Y. Khan S. Khan</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2017/04/1466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16/03/2023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Senior Resident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B. R. Chopade</w:t>
            </w:r>
          </w:p>
          <w:p w:rsidR="00782655" w:rsidRPr="00DB1D7D" w:rsidRDefault="00782655" w:rsidP="00CC2BEB">
            <w:pPr>
              <w:pStyle w:val="TableParagraph"/>
              <w:rPr>
                <w:rFonts w:ascii="Times New Roman"/>
              </w:rPr>
            </w:pPr>
            <w:r w:rsidRPr="00DB1D7D">
              <w:rPr>
                <w:rFonts w:ascii="Times New Roman"/>
              </w:rPr>
              <w:t>MBBS, MD, DNB</w:t>
            </w:r>
          </w:p>
          <w:p w:rsidR="00782655" w:rsidRPr="00DB1D7D" w:rsidRDefault="00782655" w:rsidP="00CC2BEB">
            <w:pPr>
              <w:pStyle w:val="TableParagraph"/>
              <w:rPr>
                <w:rFonts w:ascii="Times New Roman"/>
              </w:rPr>
            </w:pPr>
            <w:r w:rsidRPr="00DB1D7D">
              <w:rPr>
                <w:rFonts w:ascii="Times New Roman"/>
              </w:rPr>
              <w:t>2011/08/2601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16/03/2023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Senior Resident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C. B. Chinte</w:t>
            </w:r>
          </w:p>
          <w:p w:rsidR="00782655" w:rsidRPr="00DB1D7D" w:rsidRDefault="00782655" w:rsidP="00CC2BEB">
            <w:pPr>
              <w:pStyle w:val="TableParagraph"/>
              <w:rPr>
                <w:rFonts w:ascii="Times New Roman"/>
              </w:rPr>
            </w:pPr>
            <w:r w:rsidRPr="00DB1D7D">
              <w:rPr>
                <w:rFonts w:ascii="Times New Roman"/>
              </w:rPr>
              <w:t>MBBS,MD,DNB</w:t>
            </w:r>
          </w:p>
          <w:p w:rsidR="00782655" w:rsidRPr="00DB1D7D" w:rsidRDefault="00782655" w:rsidP="00CC2BEB">
            <w:pPr>
              <w:pStyle w:val="TableParagraph"/>
              <w:rPr>
                <w:rFonts w:ascii="Times New Roman"/>
              </w:rPr>
            </w:pPr>
            <w:r w:rsidRPr="00DB1D7D">
              <w:rPr>
                <w:rFonts w:ascii="Times New Roman"/>
              </w:rPr>
              <w:t>2021/06/6341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16/03/2023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Senior Resident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lastRenderedPageBreak/>
              <w:t>Pediatrics</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G. Bendale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76780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C6FC3">
            <w:pPr>
              <w:pStyle w:val="TableParagraph"/>
              <w:jc w:val="center"/>
              <w:rPr>
                <w:rFonts w:ascii="Times New Roman"/>
              </w:rPr>
            </w:pPr>
            <w:r w:rsidRPr="00DB1D7D">
              <w:rPr>
                <w:rFonts w:ascii="Times New Roman"/>
              </w:rPr>
              <w:t>Professor</w:t>
            </w:r>
          </w:p>
          <w:p w:rsidR="00782655" w:rsidRPr="00DB1D7D" w:rsidRDefault="00782655" w:rsidP="008C6FC3">
            <w:pPr>
              <w:pStyle w:val="TableParagraph"/>
              <w:jc w:val="center"/>
              <w:rPr>
                <w:rFonts w:ascii="Times New Roman"/>
              </w:rPr>
            </w:pPr>
            <w:r w:rsidRPr="00DB1D7D">
              <w:rPr>
                <w:rFonts w:ascii="Times New Roman"/>
              </w:rPr>
              <w:t>Date of Promotion 25/07/2017</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w:t>
            </w:r>
          </w:p>
          <w:p w:rsidR="00782655" w:rsidRPr="00DB1D7D" w:rsidRDefault="00782655" w:rsidP="00CC2BEB">
            <w:pPr>
              <w:pStyle w:val="TableParagraph"/>
              <w:jc w:val="center"/>
              <w:rPr>
                <w:rFonts w:ascii="Times New Roman"/>
              </w:rPr>
            </w:pPr>
            <w:r w:rsidRPr="00DB1D7D">
              <w:rPr>
                <w:rFonts w:ascii="Times New Roman"/>
              </w:rPr>
              <w:t>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Pr="00DB1D7D" w:rsidRDefault="00A63AB7" w:rsidP="00A27E84">
            <w:pPr>
              <w:jc w:val="center"/>
              <w:rPr>
                <w:rFonts w:ascii="Times New Roman"/>
              </w:rPr>
            </w:pPr>
            <w:hyperlink r:id="rId25" w:history="1">
              <w:r w:rsidR="00C3049E" w:rsidRPr="003D2CD5">
                <w:rPr>
                  <w:rStyle w:val="Hyperlink"/>
                  <w:rFonts w:ascii="Times New Roman"/>
                </w:rPr>
                <w:t>https://www.dupmc.ac.in/wp-content/uploads/2023/09/Pediatrics.pdf</w:t>
              </w:r>
            </w:hyperlink>
            <w:r w:rsidR="00C3049E">
              <w:rPr>
                <w:rFonts w:ascii="Times New Roman"/>
              </w:rPr>
              <w:t xml:space="preserve"> </w:t>
            </w:r>
          </w:p>
          <w:p w:rsidR="00782655" w:rsidRPr="00DB1D7D" w:rsidRDefault="00A63AB7" w:rsidP="00221CDD">
            <w:pPr>
              <w:widowControl/>
              <w:autoSpaceDE/>
              <w:autoSpaceDN/>
              <w:spacing w:after="200" w:line="276" w:lineRule="auto"/>
              <w:contextualSpacing/>
              <w:rPr>
                <w:sz w:val="16"/>
                <w:szCs w:val="16"/>
              </w:rPr>
            </w:pPr>
            <w:hyperlink r:id="rId26" w:history="1"/>
          </w:p>
          <w:p w:rsidR="00782655" w:rsidRPr="00DB1D7D" w:rsidRDefault="00782655" w:rsidP="00221CDD">
            <w:pP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J. M. Kulkarni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37897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C6FC3">
            <w:pPr>
              <w:pStyle w:val="TableParagraph"/>
              <w:jc w:val="center"/>
              <w:rPr>
                <w:rFonts w:ascii="Times New Roman"/>
              </w:rPr>
            </w:pPr>
            <w:r w:rsidRPr="00DB1D7D">
              <w:rPr>
                <w:rFonts w:ascii="Times New Roman"/>
              </w:rPr>
              <w:t>Professor</w:t>
            </w:r>
          </w:p>
          <w:p w:rsidR="00782655" w:rsidRPr="00DB1D7D" w:rsidRDefault="00782655" w:rsidP="00CC2BEB">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w:t>
            </w:r>
          </w:p>
          <w:p w:rsidR="00782655" w:rsidRPr="00DB1D7D" w:rsidRDefault="00782655" w:rsidP="00CC2BEB">
            <w:pPr>
              <w:pStyle w:val="TableParagraph"/>
              <w:jc w:val="center"/>
              <w:rPr>
                <w:rFonts w:ascii="Times New Roman"/>
              </w:rPr>
            </w:pPr>
            <w:r w:rsidRPr="00DB1D7D">
              <w:rPr>
                <w:rFonts w:ascii="Times New Roman"/>
              </w:rPr>
              <w:t>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P. Baviskar</w:t>
            </w:r>
          </w:p>
          <w:p w:rsidR="00782655" w:rsidRPr="00DB1D7D" w:rsidRDefault="00782655" w:rsidP="00CC2BEB">
            <w:pPr>
              <w:pStyle w:val="TableParagraph"/>
              <w:rPr>
                <w:rFonts w:ascii="Times New Roman"/>
              </w:rPr>
            </w:pPr>
            <w:r w:rsidRPr="00DB1D7D">
              <w:rPr>
                <w:rFonts w:ascii="Times New Roman"/>
              </w:rPr>
              <w:t>MBBS, MD, DCH</w:t>
            </w:r>
          </w:p>
          <w:p w:rsidR="00782655" w:rsidRPr="00DB1D7D" w:rsidRDefault="00782655" w:rsidP="00CC2BEB">
            <w:pPr>
              <w:pStyle w:val="TableParagraph"/>
              <w:rPr>
                <w:rFonts w:ascii="Times New Roman"/>
              </w:rPr>
            </w:pPr>
            <w:r w:rsidRPr="00DB1D7D">
              <w:rPr>
                <w:rFonts w:ascii="Times New Roman"/>
              </w:rPr>
              <w:t>86139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C6FC3">
            <w:pPr>
              <w:pStyle w:val="TableParagraph"/>
              <w:jc w:val="center"/>
              <w:rPr>
                <w:rFonts w:ascii="Times New Roman"/>
              </w:rPr>
            </w:pPr>
            <w:r w:rsidRPr="00DB1D7D">
              <w:rPr>
                <w:rFonts w:ascii="Times New Roman"/>
              </w:rPr>
              <w:t>Professor</w:t>
            </w:r>
          </w:p>
          <w:p w:rsidR="00782655" w:rsidRPr="00DB1D7D" w:rsidRDefault="00782655" w:rsidP="008C6FC3">
            <w:pPr>
              <w:pStyle w:val="TableParagraph"/>
              <w:jc w:val="center"/>
              <w:rPr>
                <w:rFonts w:ascii="Times New Roman"/>
              </w:rPr>
            </w:pPr>
            <w:r w:rsidRPr="00DB1D7D">
              <w:rPr>
                <w:rFonts w:ascii="Times New Roman"/>
              </w:rPr>
              <w:t>Date of Promotion 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R. H. Bedmutha</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50731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C6FC3">
            <w:pPr>
              <w:pStyle w:val="TableParagraph"/>
              <w:jc w:val="center"/>
              <w:rPr>
                <w:rFonts w:ascii="Times New Roman"/>
              </w:rPr>
            </w:pPr>
            <w:r w:rsidRPr="00DB1D7D">
              <w:rPr>
                <w:rFonts w:ascii="Times New Roman"/>
              </w:rPr>
              <w:t>Professor</w:t>
            </w:r>
          </w:p>
          <w:p w:rsidR="00782655" w:rsidRPr="00DB1D7D" w:rsidRDefault="00782655" w:rsidP="008C6FC3">
            <w:pPr>
              <w:pStyle w:val="TableParagraph"/>
              <w:jc w:val="center"/>
              <w:rPr>
                <w:rFonts w:ascii="Times New Roman"/>
              </w:rPr>
            </w:pPr>
            <w:r w:rsidRPr="00DB1D7D">
              <w:rPr>
                <w:rFonts w:ascii="Times New Roman"/>
              </w:rPr>
              <w:t>Date of Promotion 01/10/2022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N. Y. Patil</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2010/03/0672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B499F">
            <w:pPr>
              <w:pStyle w:val="TableParagraph"/>
              <w:jc w:val="center"/>
              <w:rPr>
                <w:rFonts w:ascii="Times New Roman"/>
              </w:rPr>
            </w:pPr>
            <w:r w:rsidRPr="00DB1D7D">
              <w:rPr>
                <w:rFonts w:ascii="Times New Roman"/>
              </w:rPr>
              <w:t>Associate Professor</w:t>
            </w:r>
          </w:p>
          <w:p w:rsidR="00782655" w:rsidRPr="00DB1D7D" w:rsidRDefault="00782655" w:rsidP="00DB499F">
            <w:pPr>
              <w:pStyle w:val="TableParagraph"/>
              <w:jc w:val="center"/>
              <w:rPr>
                <w:rFonts w:ascii="Times New Roman"/>
              </w:rPr>
            </w:pPr>
            <w:r w:rsidRPr="00DB1D7D">
              <w:rPr>
                <w:rFonts w:ascii="Times New Roman"/>
              </w:rPr>
              <w:t>Date of Promotion 01/03/2020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S. B. Tannirwar</w:t>
            </w:r>
          </w:p>
          <w:p w:rsidR="00782655" w:rsidRPr="00DB1D7D" w:rsidRDefault="00782655" w:rsidP="00B34E60">
            <w:pPr>
              <w:pStyle w:val="TableParagraph"/>
              <w:rPr>
                <w:rFonts w:ascii="Times New Roman"/>
              </w:rPr>
            </w:pPr>
            <w:r w:rsidRPr="00DB1D7D">
              <w:rPr>
                <w:rFonts w:ascii="Times New Roman"/>
              </w:rPr>
              <w:t>MBBS, MD, DNB</w:t>
            </w:r>
          </w:p>
          <w:p w:rsidR="00782655" w:rsidRPr="00DB1D7D" w:rsidRDefault="00782655" w:rsidP="00B34E60">
            <w:pPr>
              <w:pStyle w:val="TableParagraph"/>
              <w:rPr>
                <w:rFonts w:ascii="Times New Roman"/>
              </w:rPr>
            </w:pPr>
            <w:r w:rsidRPr="00DB1D7D">
              <w:rPr>
                <w:rFonts w:ascii="Times New Roman"/>
              </w:rPr>
              <w:t>MCI/09-34773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B499F">
            <w:pPr>
              <w:pStyle w:val="TableParagraph"/>
              <w:jc w:val="center"/>
              <w:rPr>
                <w:rFonts w:ascii="Times New Roman"/>
              </w:rPr>
            </w:pPr>
            <w:r w:rsidRPr="00DB1D7D">
              <w:rPr>
                <w:rFonts w:ascii="Times New Roman"/>
              </w:rPr>
              <w:t>Associate Professor</w:t>
            </w:r>
          </w:p>
          <w:p w:rsidR="00782655" w:rsidRPr="00DB1D7D" w:rsidRDefault="00782655" w:rsidP="00DB499F">
            <w:pPr>
              <w:pStyle w:val="TableParagraph"/>
              <w:jc w:val="center"/>
              <w:rPr>
                <w:rFonts w:ascii="Times New Roman"/>
              </w:rPr>
            </w:pPr>
            <w:r w:rsidRPr="00DB1D7D">
              <w:rPr>
                <w:rFonts w:ascii="Times New Roman"/>
              </w:rPr>
              <w:t>Date of Promotion 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t>Associate 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pPr>
            <w:r w:rsidRPr="00DB1D7D">
              <w:t>Dr. S. U. Khanapurkar</w:t>
            </w:r>
          </w:p>
          <w:p w:rsidR="00782655" w:rsidRPr="00DB1D7D" w:rsidRDefault="00782655" w:rsidP="00B34E60">
            <w:pPr>
              <w:pStyle w:val="TableParagraph"/>
            </w:pPr>
            <w:r w:rsidRPr="00DB1D7D">
              <w:t>MBBS, MD, 2012/05/1110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B499F">
            <w:pPr>
              <w:pStyle w:val="TableParagraph"/>
              <w:jc w:val="center"/>
              <w:rPr>
                <w:rFonts w:ascii="Times New Roman"/>
              </w:rPr>
            </w:pPr>
            <w:r w:rsidRPr="00DB1D7D">
              <w:t>Associate Professor Date of Promotion 11/01/2022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pPr>
            <w:r w:rsidRPr="00DB1D7D">
              <w:t>Dr. A. C. Chaudhary</w:t>
            </w:r>
          </w:p>
          <w:p w:rsidR="00782655" w:rsidRPr="00DB1D7D" w:rsidRDefault="00782655" w:rsidP="00B34E60">
            <w:pPr>
              <w:pStyle w:val="TableParagraph"/>
            </w:pPr>
            <w:r w:rsidRPr="00DB1D7D">
              <w:t>MBBS, DNB</w:t>
            </w:r>
          </w:p>
          <w:p w:rsidR="00782655" w:rsidRPr="00DB1D7D" w:rsidRDefault="00782655" w:rsidP="00B34E60">
            <w:pPr>
              <w:pStyle w:val="TableParagraph"/>
            </w:pPr>
            <w:r w:rsidRPr="00DB1D7D">
              <w:t>077261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B499F">
            <w:pPr>
              <w:pStyle w:val="TableParagraph"/>
              <w:jc w:val="center"/>
            </w:pPr>
            <w:r w:rsidRPr="00DB1D7D">
              <w:t>Assoicate Professor Date of Promotion 11/01/2022</w:t>
            </w:r>
          </w:p>
          <w:p w:rsidR="00782655" w:rsidRPr="00DB1D7D" w:rsidRDefault="00782655" w:rsidP="00B34E60">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pPr>
            <w:r w:rsidRPr="00DB1D7D">
              <w:t>Dr. D. A. Kothalkar</w:t>
            </w:r>
          </w:p>
          <w:p w:rsidR="00782655" w:rsidRPr="00DB1D7D" w:rsidRDefault="00782655" w:rsidP="00B34E60">
            <w:pPr>
              <w:pStyle w:val="TableParagraph"/>
            </w:pPr>
            <w:r w:rsidRPr="00DB1D7D">
              <w:lastRenderedPageBreak/>
              <w:t>MBBS, MD</w:t>
            </w:r>
          </w:p>
          <w:p w:rsidR="00782655" w:rsidRPr="00DB1D7D" w:rsidRDefault="00782655" w:rsidP="00B34E60">
            <w:pPr>
              <w:pStyle w:val="TableParagraph"/>
            </w:pPr>
            <w:r w:rsidRPr="00DB1D7D">
              <w:t>2005/03/2093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B499F">
            <w:pPr>
              <w:pStyle w:val="TableParagraph"/>
              <w:jc w:val="center"/>
              <w:rPr>
                <w:rFonts w:ascii="Times New Roman"/>
              </w:rPr>
            </w:pPr>
            <w:r w:rsidRPr="00DB1D7D">
              <w:lastRenderedPageBreak/>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w:t>
            </w:r>
            <w:r w:rsidRPr="00DB1D7D">
              <w:rPr>
                <w:rFonts w:ascii="Times New Roman"/>
              </w:rPr>
              <w:lastRenderedPageBreak/>
              <w:t>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lastRenderedPageBreak/>
              <w:t>Assistant Professor</w:t>
            </w:r>
            <w:r w:rsidRPr="00DB1D7D">
              <w:rPr>
                <w:rFonts w:ascii="Times New Roman"/>
              </w:rPr>
              <w:t xml:space="preserve">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lastRenderedPageBreak/>
              <w:t>Assistant Professor</w:t>
            </w:r>
            <w:r w:rsidRPr="00DB1D7D">
              <w:rPr>
                <w:rFonts w:ascii="Times New Roman"/>
              </w:rPr>
              <w:t xml:space="preserve">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lastRenderedPageBreak/>
              <w:t>Assistant Professor</w:t>
            </w:r>
            <w:r w:rsidRPr="00DB1D7D">
              <w:rPr>
                <w:rFonts w:ascii="Times New Roman"/>
              </w:rPr>
              <w:t xml:space="preserve"> at </w:t>
            </w:r>
            <w:r w:rsidRPr="00DB1D7D">
              <w:rPr>
                <w:rFonts w:ascii="Times New Roman"/>
              </w:rPr>
              <w:lastRenderedPageBreak/>
              <w:t>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lastRenderedPageBreak/>
              <w:t xml:space="preserve">Assistant Professor </w:t>
            </w:r>
            <w:r w:rsidRPr="00DB1D7D">
              <w:rPr>
                <w:rFonts w:ascii="Times New Roman"/>
              </w:rPr>
              <w:t xml:space="preserve">at </w:t>
            </w:r>
            <w:r w:rsidRPr="00DB1D7D">
              <w:rPr>
                <w:rFonts w:ascii="Times New Roman"/>
              </w:rPr>
              <w:lastRenderedPageBreak/>
              <w:t>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G. M. Sirsat</w:t>
            </w:r>
          </w:p>
          <w:p w:rsidR="00782655" w:rsidRPr="00DB1D7D" w:rsidRDefault="00782655" w:rsidP="00B34E60">
            <w:pPr>
              <w:pStyle w:val="TableParagraph"/>
              <w:rPr>
                <w:rFonts w:ascii="Times New Roman"/>
              </w:rPr>
            </w:pPr>
            <w:r w:rsidRPr="00DB1D7D">
              <w:rPr>
                <w:rFonts w:ascii="Times New Roman"/>
              </w:rPr>
              <w:t>MBBS, DNB, Diploma</w:t>
            </w:r>
          </w:p>
          <w:p w:rsidR="00782655" w:rsidRPr="00DB1D7D" w:rsidRDefault="00782655" w:rsidP="00B34E60">
            <w:pPr>
              <w:pStyle w:val="TableParagraph"/>
              <w:rPr>
                <w:rFonts w:ascii="Times New Roman"/>
              </w:rPr>
            </w:pPr>
            <w:r w:rsidRPr="00DB1D7D">
              <w:rPr>
                <w:rFonts w:ascii="Times New Roman"/>
              </w:rPr>
              <w:t>2008/08/2968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B499F">
            <w:pPr>
              <w:pStyle w:val="TableParagraph"/>
              <w:jc w:val="center"/>
              <w:rPr>
                <w:rFonts w:ascii="Times New Roman"/>
              </w:rPr>
            </w:pPr>
            <w:r w:rsidRPr="00DB1D7D">
              <w:rPr>
                <w:rFonts w:ascii="Times New Roman"/>
              </w:rPr>
              <w:t>Assistant  Professor</w:t>
            </w:r>
          </w:p>
          <w:p w:rsidR="00782655" w:rsidRPr="00DB1D7D" w:rsidRDefault="00782655" w:rsidP="00DB499F">
            <w:pPr>
              <w:pStyle w:val="TableParagraph"/>
              <w:jc w:val="center"/>
              <w:rPr>
                <w:rFonts w:ascii="Times New Roman"/>
              </w:rPr>
            </w:pPr>
            <w:r w:rsidRPr="00DB1D7D">
              <w:rPr>
                <w:rFonts w:ascii="Times New Roman"/>
              </w:rPr>
              <w:t>Date of Promotion 15/02/2020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 xml:space="preserve">Assistant Professor </w:t>
            </w:r>
            <w:r w:rsidRPr="00DB1D7D">
              <w:rPr>
                <w:rFonts w:ascii="Times New Roman"/>
              </w:rPr>
              <w:t>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pPr>
            <w:r w:rsidRPr="00DB1D7D">
              <w:t xml:space="preserve">Dr. R. K. Patil </w:t>
            </w:r>
          </w:p>
          <w:p w:rsidR="00782655" w:rsidRPr="00DB1D7D" w:rsidRDefault="00782655" w:rsidP="00CC2BEB">
            <w:pPr>
              <w:pStyle w:val="TableParagraph"/>
            </w:pPr>
            <w:r w:rsidRPr="00DB1D7D">
              <w:t>MBBS, MD</w:t>
            </w:r>
          </w:p>
          <w:p w:rsidR="00782655" w:rsidRPr="00DB1D7D" w:rsidRDefault="00782655" w:rsidP="00CC2BEB">
            <w:pPr>
              <w:pStyle w:val="TableParagraph"/>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B34F3">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R. Patil</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2017/06/2523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D. G. Khadke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2015/09/4929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Junior Resident at ACPM</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Junior Resident at ACPM</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S. Goyal</w:t>
            </w:r>
          </w:p>
          <w:p w:rsidR="00782655" w:rsidRPr="00DB1D7D" w:rsidRDefault="00782655" w:rsidP="00CC2BEB">
            <w:pPr>
              <w:pStyle w:val="TableParagraph"/>
              <w:rPr>
                <w:rFonts w:ascii="Times New Roman"/>
              </w:rPr>
            </w:pPr>
            <w:r w:rsidRPr="00DB1D7D">
              <w:rPr>
                <w:rFonts w:ascii="Times New Roman"/>
              </w:rPr>
              <w:t>MBBS, Diploma</w:t>
            </w:r>
          </w:p>
          <w:p w:rsidR="00782655" w:rsidRPr="00DB1D7D" w:rsidRDefault="00782655" w:rsidP="00CC2BEB">
            <w:pPr>
              <w:pStyle w:val="TableParagraph"/>
              <w:rPr>
                <w:rFonts w:ascii="Times New Roman"/>
              </w:rPr>
            </w:pPr>
            <w:r w:rsidRPr="00DB1D7D">
              <w:rPr>
                <w:rFonts w:ascii="Times New Roman"/>
              </w:rPr>
              <w:t>2011/03/0660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GMC, Jalgaon</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MMCM, Join as Assistant Professor at MMCM, 01/10/2019 to 31/07/2020</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 xml:space="preserve">Assistant Professor at MMCM, 01/10/2019 to 31/07/2020, Join as Assistant Professor at PIMC, 01/08/2020 to 02/08/2021 </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PIMC, 01/08/2020 to 02/08/2021</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T. Holkar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2011/06/2181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16/03/2023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Respiratory Medicine</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O. Patil</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49917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D0EB2">
            <w:pPr>
              <w:pStyle w:val="TableParagraph"/>
              <w:jc w:val="center"/>
              <w:rPr>
                <w:rFonts w:ascii="Times New Roman"/>
              </w:rPr>
            </w:pPr>
            <w:r w:rsidRPr="00DB1D7D">
              <w:rPr>
                <w:rFonts w:ascii="Times New Roman"/>
              </w:rPr>
              <w:t>Professor Date of Promotion 15/09/2017</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A27E84">
            <w:pPr>
              <w:pStyle w:val="TableParagraph"/>
              <w:jc w:val="center"/>
              <w:rPr>
                <w:rFonts w:ascii="Times New Roman"/>
              </w:rPr>
            </w:pPr>
            <w:r w:rsidRPr="00DB1D7D">
              <w:rPr>
                <w:rFonts w:ascii="Times New Roman"/>
              </w:rPr>
              <w:t>Topics Covered</w:t>
            </w:r>
          </w:p>
          <w:p w:rsidR="00782655" w:rsidRDefault="00782655" w:rsidP="00A27E84">
            <w:pPr>
              <w:jc w:val="center"/>
              <w:rPr>
                <w:rFonts w:ascii="Times New Roman"/>
              </w:rPr>
            </w:pPr>
            <w:r w:rsidRPr="00DB1D7D">
              <w:rPr>
                <w:rFonts w:ascii="Times New Roman"/>
              </w:rPr>
              <w:t>View Document</w:t>
            </w:r>
          </w:p>
          <w:p w:rsidR="00C3049E" w:rsidRPr="00A84B39" w:rsidRDefault="00A63AB7" w:rsidP="00A27E84">
            <w:pPr>
              <w:jc w:val="center"/>
              <w:rPr>
                <w:rFonts w:ascii="Times New Roman"/>
              </w:rPr>
            </w:pPr>
            <w:hyperlink r:id="rId27" w:history="1">
              <w:r w:rsidR="00C3049E" w:rsidRPr="00A84B39">
                <w:rPr>
                  <w:rStyle w:val="Hyperlink"/>
                  <w:rFonts w:ascii="Times New Roman"/>
                </w:rPr>
                <w:t>https://www.dupmc.ac.in/wp-</w:t>
              </w:r>
              <w:r w:rsidR="00C3049E" w:rsidRPr="00A84B39">
                <w:rPr>
                  <w:rStyle w:val="Hyperlink"/>
                  <w:rFonts w:ascii="Times New Roman"/>
                </w:rPr>
                <w:lastRenderedPageBreak/>
                <w:t>content/uploads/2023/09/Respiratory-Medicine.pdf</w:t>
              </w:r>
            </w:hyperlink>
            <w:r w:rsidR="00C3049E" w:rsidRPr="00A84B39">
              <w:rPr>
                <w:rFonts w:ascii="Times New Roman"/>
              </w:rPr>
              <w:t xml:space="preserve"> </w:t>
            </w:r>
          </w:p>
          <w:p w:rsidR="00782655" w:rsidRPr="00DB1D7D" w:rsidRDefault="00782655" w:rsidP="00221CDD">
            <w:pPr>
              <w:widowControl/>
              <w:autoSpaceDE/>
              <w:autoSpaceDN/>
              <w:spacing w:after="200" w:line="276" w:lineRule="auto"/>
              <w:contextualSpacing/>
              <w:rPr>
                <w:sz w:val="16"/>
                <w:szCs w:val="16"/>
              </w:rPr>
            </w:pPr>
          </w:p>
          <w:p w:rsidR="00782655" w:rsidRPr="00DB1D7D" w:rsidRDefault="00782655" w:rsidP="00221CDD">
            <w:pP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D. Mahajan</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65088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D0EB2">
            <w:pPr>
              <w:pStyle w:val="TableParagraph"/>
              <w:jc w:val="center"/>
              <w:rPr>
                <w:rFonts w:ascii="Times New Roman"/>
              </w:rPr>
            </w:pPr>
            <w:r w:rsidRPr="00DB1D7D">
              <w:rPr>
                <w:rFonts w:ascii="Times New Roman"/>
              </w:rPr>
              <w:t>Professor Date of Promotion 01/07/2020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C. B. Chaudhari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2009/04/1590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D0EB2">
            <w:pPr>
              <w:pStyle w:val="TableParagraph"/>
              <w:jc w:val="center"/>
              <w:rPr>
                <w:rFonts w:ascii="Times New Roman"/>
              </w:rPr>
            </w:pPr>
            <w:r w:rsidRPr="00DB1D7D">
              <w:rPr>
                <w:rFonts w:ascii="Times New Roman"/>
              </w:rPr>
              <w:t>Associate Professor Date of Promotion 01/10/2019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B. A. Toshniwal</w:t>
            </w:r>
          </w:p>
          <w:p w:rsidR="00782655" w:rsidRPr="00DB1D7D" w:rsidRDefault="00782655" w:rsidP="00CC2BEB">
            <w:pPr>
              <w:pStyle w:val="TableParagraph"/>
              <w:rPr>
                <w:rFonts w:ascii="Times New Roman"/>
              </w:rPr>
            </w:pPr>
            <w:r w:rsidRPr="00DB1D7D">
              <w:rPr>
                <w:rFonts w:ascii="Times New Roman"/>
              </w:rPr>
              <w:t>MBBS, MD, DNB</w:t>
            </w:r>
          </w:p>
          <w:p w:rsidR="00782655" w:rsidRPr="00DB1D7D" w:rsidRDefault="00782655" w:rsidP="00CC2BEB">
            <w:pPr>
              <w:pStyle w:val="TableParagraph"/>
              <w:rPr>
                <w:rFonts w:ascii="Times New Roman"/>
              </w:rPr>
            </w:pPr>
            <w:r w:rsidRPr="00DB1D7D">
              <w:rPr>
                <w:rFonts w:ascii="Times New Roman"/>
              </w:rPr>
              <w:t>12/43833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DD0EB2">
            <w:pPr>
              <w:pStyle w:val="TableParagraph"/>
              <w:jc w:val="center"/>
              <w:rPr>
                <w:rFonts w:ascii="Times New Roman"/>
              </w:rPr>
            </w:pPr>
            <w:r w:rsidRPr="00DB1D7D">
              <w:rPr>
                <w:rFonts w:ascii="Times New Roman"/>
              </w:rPr>
              <w:t>Associate Professor Date of Promotion 01/09/2020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DD0EB2">
            <w:pPr>
              <w:jc w:val="center"/>
            </w:pPr>
            <w:r w:rsidRPr="00DB1D7D">
              <w:t>Assistant Professor at</w:t>
            </w:r>
          </w:p>
          <w:p w:rsidR="00782655" w:rsidRPr="00DB1D7D" w:rsidRDefault="00782655" w:rsidP="00DD0EB2">
            <w:pPr>
              <w:jc w:val="center"/>
            </w:pPr>
            <w:r w:rsidRPr="00DB1D7D">
              <w:t>Dr. Shankarrao Chavan Govt.</w:t>
            </w:r>
          </w:p>
          <w:p w:rsidR="00782655" w:rsidRPr="00DB1D7D" w:rsidRDefault="00782655" w:rsidP="00DD0EB2">
            <w:pPr>
              <w:jc w:val="center"/>
            </w:pPr>
            <w:r w:rsidRPr="00DB1D7D">
              <w:t>Medical College, Nanded</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DD0EB2">
            <w:pPr>
              <w:jc w:val="center"/>
            </w:pPr>
            <w:r w:rsidRPr="00DB1D7D">
              <w:t>Assistant Professor at</w:t>
            </w:r>
          </w:p>
          <w:p w:rsidR="00782655" w:rsidRPr="00DB1D7D" w:rsidRDefault="00782655" w:rsidP="00DD0EB2">
            <w:pPr>
              <w:jc w:val="center"/>
            </w:pPr>
            <w:r w:rsidRPr="00DB1D7D">
              <w:t>Dr. Shankarrao Chavan Govt.</w:t>
            </w:r>
          </w:p>
          <w:p w:rsidR="00782655" w:rsidRPr="00DB1D7D" w:rsidRDefault="00782655" w:rsidP="00DD0EB2">
            <w:pPr>
              <w:jc w:val="center"/>
            </w:pPr>
            <w:r w:rsidRPr="00DB1D7D">
              <w:t>Medical College, Nanded  01/03/2018 to 27/06/2019 join as a 17/07/2019 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D2C70">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G. G. Gondchar</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2014/04/1476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K. J. Gandhi</w:t>
            </w:r>
          </w:p>
          <w:p w:rsidR="00782655" w:rsidRPr="00DB1D7D" w:rsidRDefault="00782655" w:rsidP="00B34E60">
            <w:pPr>
              <w:pStyle w:val="TableParagraph"/>
              <w:rPr>
                <w:rFonts w:ascii="Times New Roman"/>
              </w:rPr>
            </w:pPr>
            <w:r w:rsidRPr="00DB1D7D">
              <w:rPr>
                <w:rFonts w:ascii="Times New Roman"/>
              </w:rPr>
              <w:t>MBBS, DNB</w:t>
            </w:r>
          </w:p>
          <w:p w:rsidR="00782655" w:rsidRPr="00DB1D7D" w:rsidRDefault="00782655" w:rsidP="00B34E60">
            <w:pPr>
              <w:pStyle w:val="TableParagraph"/>
              <w:rPr>
                <w:rFonts w:ascii="Times New Roman"/>
              </w:rPr>
            </w:pPr>
            <w:r w:rsidRPr="00DB1D7D">
              <w:rPr>
                <w:rFonts w:ascii="Times New Roman"/>
              </w:rPr>
              <w:t>2010/03/0719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03/03/2022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G. N. Mahajan</w:t>
            </w:r>
          </w:p>
          <w:p w:rsidR="00782655" w:rsidRPr="00DB1D7D" w:rsidRDefault="00782655" w:rsidP="00B34E60">
            <w:pPr>
              <w:pStyle w:val="TableParagraph"/>
              <w:rPr>
                <w:rFonts w:ascii="Times New Roman"/>
              </w:rPr>
            </w:pPr>
            <w:r w:rsidRPr="00DB1D7D">
              <w:rPr>
                <w:rFonts w:ascii="Times New Roman"/>
              </w:rPr>
              <w:t>MBBS, DNB,</w:t>
            </w:r>
          </w:p>
          <w:p w:rsidR="00782655" w:rsidRPr="00DB1D7D" w:rsidRDefault="00782655" w:rsidP="00B34E60">
            <w:pPr>
              <w:pStyle w:val="TableParagraph"/>
              <w:rPr>
                <w:rFonts w:ascii="Times New Roman"/>
              </w:rPr>
            </w:pPr>
            <w:r w:rsidRPr="00DB1D7D">
              <w:rPr>
                <w:rFonts w:ascii="Times New Roman"/>
              </w:rPr>
              <w:t>2006/01/0351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14/10/2022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 11/10/2021 to 13/10/2022</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 14/10/2022 to till date</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G. Kotalwar</w:t>
            </w:r>
          </w:p>
          <w:p w:rsidR="00782655" w:rsidRPr="00DB1D7D" w:rsidRDefault="00782655" w:rsidP="00CC2BEB">
            <w:pPr>
              <w:pStyle w:val="TableParagraph"/>
              <w:rPr>
                <w:rFonts w:ascii="Times New Roman"/>
              </w:rPr>
            </w:pPr>
            <w:r w:rsidRPr="00DB1D7D">
              <w:rPr>
                <w:rFonts w:ascii="Times New Roman"/>
              </w:rPr>
              <w:t xml:space="preserve">MBBS, DNB, Diploma, </w:t>
            </w:r>
          </w:p>
          <w:p w:rsidR="00782655" w:rsidRPr="00DB1D7D" w:rsidRDefault="00782655" w:rsidP="00CC2BEB">
            <w:pPr>
              <w:pStyle w:val="TableParagraph"/>
              <w:rPr>
                <w:rFonts w:ascii="Times New Roman"/>
              </w:rPr>
            </w:pPr>
            <w:r w:rsidRPr="00DB1D7D">
              <w:rPr>
                <w:rFonts w:ascii="Times New Roman"/>
              </w:rPr>
              <w:t>MCI/11-42028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16/03/2022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M. Kate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2009/01/0040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RMC, Loni</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RMC, Loni</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RMC, Loni</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DVL</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N. R. Bhirud</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2001/07/2484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224209">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Professor</w:t>
            </w:r>
            <w:r w:rsidRPr="00DB1D7D">
              <w:rPr>
                <w:rFonts w:ascii="Times New Roman"/>
              </w:rPr>
              <w:t xml:space="preserve">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Default="00782655" w:rsidP="00EA20EB">
            <w:pPr>
              <w:jc w:val="center"/>
              <w:rPr>
                <w:rFonts w:ascii="Times New Roman"/>
              </w:rPr>
            </w:pPr>
            <w:r w:rsidRPr="00DB1D7D">
              <w:rPr>
                <w:rFonts w:ascii="Times New Roman"/>
              </w:rPr>
              <w:t>View Document</w:t>
            </w:r>
          </w:p>
          <w:p w:rsidR="00C3049E" w:rsidRPr="00A84B39" w:rsidRDefault="007E3A23" w:rsidP="00EA20EB">
            <w:pPr>
              <w:jc w:val="center"/>
              <w:rPr>
                <w:rFonts w:ascii="Times New Roman"/>
              </w:rPr>
            </w:pPr>
            <w:hyperlink r:id="rId28" w:history="1">
              <w:r w:rsidRPr="007E3A23">
                <w:rPr>
                  <w:rStyle w:val="Hyperlink"/>
                  <w:rFonts w:ascii="Times New Roman"/>
                </w:rPr>
                <w:t>https://www.dupmc.ac.in/wp-content/uploads/2023/09/DVL.pdf</w:t>
              </w:r>
            </w:hyperlink>
          </w:p>
          <w:p w:rsidR="00782655" w:rsidRPr="00DB1D7D" w:rsidRDefault="00782655" w:rsidP="000F206F">
            <w:pPr>
              <w:widowControl/>
              <w:autoSpaceDE/>
              <w:autoSpaceDN/>
              <w:spacing w:after="200" w:line="276" w:lineRule="auto"/>
              <w:contextualSpacing/>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S. Mahajan</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2008/10/3709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224209">
            <w:pPr>
              <w:pStyle w:val="TableParagraph"/>
              <w:jc w:val="center"/>
              <w:rPr>
                <w:rFonts w:ascii="Times New Roman"/>
              </w:rPr>
            </w:pPr>
            <w:r w:rsidRPr="00DB1D7D">
              <w:rPr>
                <w:rFonts w:ascii="Times New Roman"/>
              </w:rPr>
              <w:t xml:space="preserve">Professor </w:t>
            </w:r>
          </w:p>
          <w:p w:rsidR="00782655" w:rsidRPr="00DB1D7D" w:rsidRDefault="00782655" w:rsidP="00224209">
            <w:pPr>
              <w:pStyle w:val="TableParagraph"/>
              <w:jc w:val="center"/>
              <w:rPr>
                <w:rFonts w:ascii="Times New Roman"/>
              </w:rPr>
            </w:pPr>
            <w:r w:rsidRPr="00DB1D7D">
              <w:rPr>
                <w:rFonts w:ascii="Times New Roman"/>
              </w:rPr>
              <w:t>Date of Promotion 16/01/2023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G. D. Narkhede</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2011/06/1808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 xml:space="preserve">Associate Professor </w:t>
            </w:r>
          </w:p>
          <w:p w:rsidR="00782655" w:rsidRPr="00DB1D7D" w:rsidRDefault="00782655" w:rsidP="00B34E60">
            <w:pPr>
              <w:pStyle w:val="TableParagraph"/>
              <w:jc w:val="center"/>
              <w:rPr>
                <w:rFonts w:ascii="Times New Roman"/>
              </w:rPr>
            </w:pPr>
            <w:r w:rsidRPr="00DB1D7D">
              <w:rPr>
                <w:rFonts w:ascii="Times New Roman"/>
              </w:rPr>
              <w:t>Date of Promotion 16/10/2021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 xml:space="preserve">Associate Professor </w:t>
            </w:r>
          </w:p>
          <w:p w:rsidR="00782655" w:rsidRPr="00DB1D7D" w:rsidRDefault="00782655" w:rsidP="00B34E60">
            <w:pPr>
              <w:jc w:val="center"/>
            </w:pPr>
            <w:r w:rsidRPr="00DB1D7D">
              <w:rPr>
                <w:rFonts w:ascii="Times New Roman"/>
              </w:rPr>
              <w:t>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 xml:space="preserve">Associate Professor </w:t>
            </w:r>
          </w:p>
          <w:p w:rsidR="00782655" w:rsidRPr="00DB1D7D" w:rsidRDefault="00782655" w:rsidP="00B34E60">
            <w:pPr>
              <w:jc w:val="center"/>
            </w:pPr>
            <w:r w:rsidRPr="00DB1D7D">
              <w:rPr>
                <w:rFonts w:ascii="Times New Roman"/>
              </w:rPr>
              <w:t>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K. Borole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2011/06/1865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224209">
            <w:pPr>
              <w:pStyle w:val="TableParagraph"/>
              <w:jc w:val="center"/>
              <w:rPr>
                <w:rFonts w:ascii="Times New Roman"/>
              </w:rPr>
            </w:pPr>
            <w:r w:rsidRPr="00DB1D7D">
              <w:rPr>
                <w:rFonts w:ascii="Times New Roman"/>
              </w:rPr>
              <w:t xml:space="preserve">Assistant 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Senior Resident at GMC, Jalgaon</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Senior Resident at GMC, Jalgaon</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14AB">
            <w:pPr>
              <w:pStyle w:val="TableParagraph"/>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14AB">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 xml:space="preserve">Dr. G. H. Khandait </w:t>
            </w:r>
          </w:p>
          <w:p w:rsidR="00782655" w:rsidRPr="00DB1D7D" w:rsidRDefault="00782655" w:rsidP="00B34E60">
            <w:pPr>
              <w:pStyle w:val="TableParagraph"/>
              <w:rPr>
                <w:rFonts w:ascii="Times New Roman"/>
              </w:rPr>
            </w:pPr>
            <w:r w:rsidRPr="00DB1D7D">
              <w:rPr>
                <w:rFonts w:ascii="Times New Roman"/>
              </w:rPr>
              <w:t>MBBS, MD</w:t>
            </w:r>
          </w:p>
          <w:p w:rsidR="00782655" w:rsidRPr="00DB1D7D" w:rsidRDefault="00782655" w:rsidP="00B34E60">
            <w:pPr>
              <w:pStyle w:val="TableParagraph"/>
              <w:rPr>
                <w:rFonts w:ascii="Times New Roman"/>
              </w:rPr>
            </w:pPr>
            <w:r w:rsidRPr="00DB1D7D">
              <w:rPr>
                <w:rFonts w:ascii="Times New Roman"/>
              </w:rPr>
              <w:t>2015/06/3250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 Date of Promotion 16/03/2023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Senior Resident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rPr>
                <w:rFonts w:ascii="Times New Roman"/>
              </w:rPr>
            </w:pPr>
            <w:r w:rsidRPr="00DB1D7D">
              <w:rPr>
                <w:rFonts w:ascii="Times New Roman"/>
              </w:rPr>
              <w:t>Dr. M. T. Thorat</w:t>
            </w:r>
          </w:p>
          <w:p w:rsidR="00782655" w:rsidRPr="00DB1D7D" w:rsidRDefault="00782655" w:rsidP="00B34E60">
            <w:pPr>
              <w:pStyle w:val="TableParagraph"/>
              <w:rPr>
                <w:rFonts w:ascii="Times New Roman"/>
              </w:rPr>
            </w:pPr>
            <w:r w:rsidRPr="00DB1D7D">
              <w:rPr>
                <w:rFonts w:ascii="Times New Roman"/>
              </w:rPr>
              <w:t>MBBS, DNB, Diploma</w:t>
            </w:r>
          </w:p>
          <w:p w:rsidR="00782655" w:rsidRPr="00DB1D7D" w:rsidRDefault="00782655" w:rsidP="00B34E60">
            <w:pPr>
              <w:pStyle w:val="TableParagraph"/>
              <w:rPr>
                <w:rFonts w:ascii="Times New Roman"/>
              </w:rPr>
            </w:pPr>
            <w:r w:rsidRPr="00DB1D7D">
              <w:rPr>
                <w:rFonts w:ascii="Times New Roman"/>
              </w:rPr>
              <w:t>2012/06/1911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t>--</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S. Thatte</w:t>
            </w:r>
          </w:p>
          <w:p w:rsidR="00782655" w:rsidRPr="00DB1D7D" w:rsidRDefault="00782655" w:rsidP="00CC2BEB">
            <w:pPr>
              <w:pStyle w:val="TableParagraph"/>
              <w:rPr>
                <w:rFonts w:ascii="Times New Roman"/>
              </w:rPr>
            </w:pPr>
            <w:r w:rsidRPr="00DB1D7D">
              <w:rPr>
                <w:rFonts w:ascii="Times New Roman"/>
              </w:rPr>
              <w:t>MBBS, DNB, Diploma</w:t>
            </w:r>
          </w:p>
          <w:p w:rsidR="00782655" w:rsidRPr="00DB1D7D" w:rsidRDefault="00782655" w:rsidP="00CC2BEB">
            <w:pPr>
              <w:pStyle w:val="TableParagraph"/>
              <w:rPr>
                <w:rFonts w:ascii="Times New Roman"/>
              </w:rPr>
            </w:pPr>
            <w:r w:rsidRPr="00DB1D7D">
              <w:rPr>
                <w:rFonts w:ascii="Times New Roman"/>
              </w:rPr>
              <w:t>2012/07/1967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14AB">
            <w:pPr>
              <w:jc w:val="center"/>
            </w:pPr>
            <w:r w:rsidRPr="00DB1D7D">
              <w:t>--</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i/>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lastRenderedPageBreak/>
              <w:t>Psychiatry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K. Muthe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2001/03/1730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Professor </w:t>
            </w:r>
          </w:p>
          <w:p w:rsidR="00782655" w:rsidRPr="00DB1D7D" w:rsidRDefault="00782655" w:rsidP="00CC2BEB">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Pr="00DB1D7D" w:rsidRDefault="00782655" w:rsidP="00EA20EB">
            <w:pPr>
              <w:jc w:val="center"/>
              <w:rPr>
                <w:rFonts w:ascii="Times New Roman"/>
              </w:rPr>
            </w:pPr>
            <w:r w:rsidRPr="00DB1D7D">
              <w:rPr>
                <w:rFonts w:ascii="Times New Roman"/>
              </w:rPr>
              <w:t>View Document</w:t>
            </w:r>
          </w:p>
          <w:p w:rsidR="00782655" w:rsidRPr="00A84B39" w:rsidRDefault="007E3A23" w:rsidP="00C3049E">
            <w:pPr>
              <w:widowControl/>
              <w:autoSpaceDE/>
              <w:autoSpaceDN/>
              <w:spacing w:after="200" w:line="276" w:lineRule="auto"/>
              <w:contextualSpacing/>
              <w:jc w:val="center"/>
              <w:rPr>
                <w:rFonts w:ascii="Times New Roman"/>
              </w:rPr>
            </w:pPr>
            <w:hyperlink r:id="rId29" w:history="1">
              <w:r w:rsidRPr="007E3A23">
                <w:rPr>
                  <w:rStyle w:val="Hyperlink"/>
                  <w:rFonts w:ascii="Times New Roman"/>
                </w:rPr>
                <w:t>https://www.dupmc.ac.in/wp-content/uploads/2023/09/Psychiatry.pdf</w:t>
              </w:r>
            </w:hyperlink>
            <w:bookmarkStart w:id="0" w:name="_GoBack"/>
            <w:bookmarkEnd w:id="0"/>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M. Rathi</w:t>
            </w:r>
          </w:p>
          <w:p w:rsidR="00782655" w:rsidRPr="00DB1D7D" w:rsidRDefault="00782655" w:rsidP="00CC2BEB">
            <w:pPr>
              <w:pStyle w:val="TableParagraph"/>
              <w:rPr>
                <w:rFonts w:ascii="Times New Roman"/>
              </w:rPr>
            </w:pPr>
            <w:r w:rsidRPr="00DB1D7D">
              <w:rPr>
                <w:rFonts w:ascii="Times New Roman"/>
              </w:rPr>
              <w:t>MBBS, DNB, Diploma</w:t>
            </w:r>
          </w:p>
          <w:p w:rsidR="00782655" w:rsidRPr="00DB1D7D" w:rsidRDefault="00782655" w:rsidP="00CC2BEB">
            <w:pPr>
              <w:pStyle w:val="TableParagraph"/>
              <w:rPr>
                <w:rFonts w:ascii="Times New Roman"/>
              </w:rPr>
            </w:pPr>
            <w:r w:rsidRPr="00DB1D7D">
              <w:rPr>
                <w:rFonts w:ascii="Times New Roman"/>
              </w:rPr>
              <w:t>078646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291F0E">
            <w:pPr>
              <w:pStyle w:val="TableParagraph"/>
              <w:jc w:val="center"/>
              <w:rPr>
                <w:rFonts w:ascii="Times New Roman"/>
              </w:rPr>
            </w:pPr>
            <w:r w:rsidRPr="00DB1D7D">
              <w:rPr>
                <w:rFonts w:ascii="Times New Roman"/>
              </w:rPr>
              <w:t>Professor</w:t>
            </w:r>
          </w:p>
          <w:p w:rsidR="00782655" w:rsidRPr="00DB1D7D" w:rsidRDefault="00782655" w:rsidP="00291F0E">
            <w:pPr>
              <w:pStyle w:val="TableParagraph"/>
              <w:jc w:val="center"/>
              <w:rPr>
                <w:rFonts w:ascii="Times New Roman"/>
              </w:rPr>
            </w:pPr>
            <w:r w:rsidRPr="00DB1D7D">
              <w:rPr>
                <w:rFonts w:ascii="Times New Roman"/>
              </w:rPr>
              <w:t>Date of Promotion 14/08/2021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t>Associate   Professor</w:t>
            </w:r>
            <w:r w:rsidRPr="00DB1D7D">
              <w:rPr>
                <w:rFonts w:ascii="Times New Roman"/>
              </w:rPr>
              <w:t xml:space="preserve">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Associate   Professor</w:t>
            </w:r>
            <w:r w:rsidRPr="00DB1D7D">
              <w:rPr>
                <w:rFonts w:ascii="Times New Roman"/>
              </w:rPr>
              <w:t xml:space="preserve">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D. Chavhan</w:t>
            </w:r>
          </w:p>
          <w:p w:rsidR="00782655" w:rsidRPr="00DB1D7D" w:rsidRDefault="00782655" w:rsidP="00CC2BEB">
            <w:pPr>
              <w:pStyle w:val="TableParagraph"/>
              <w:rPr>
                <w:rFonts w:ascii="Times New Roman"/>
              </w:rPr>
            </w:pPr>
            <w:r w:rsidRPr="00DB1D7D">
              <w:rPr>
                <w:rFonts w:ascii="Times New Roman"/>
              </w:rPr>
              <w:t>MBBS, DNB, Diploma</w:t>
            </w:r>
          </w:p>
          <w:p w:rsidR="00782655" w:rsidRPr="00DB1D7D" w:rsidRDefault="00782655" w:rsidP="00CC2BEB">
            <w:pPr>
              <w:pStyle w:val="TableParagraph"/>
              <w:rPr>
                <w:rFonts w:ascii="Times New Roman"/>
              </w:rPr>
            </w:pPr>
            <w:r w:rsidRPr="00DB1D7D">
              <w:rPr>
                <w:rFonts w:ascii="Times New Roman"/>
              </w:rPr>
              <w:t>2009/03/0975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21A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021A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A. Pawar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2014/04/1765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widowControl/>
              <w:adjustRightInd w:val="0"/>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0B0057">
            <w:pPr>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General Surgery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P. Sadulwad</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82734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Pr="00DB1D7D" w:rsidRDefault="00782655" w:rsidP="00EA20EB">
            <w:pPr>
              <w:pStyle w:val="TableParagraph"/>
              <w:jc w:val="center"/>
              <w:rPr>
                <w:rFonts w:ascii="Times New Roman"/>
              </w:rPr>
            </w:pPr>
            <w:r w:rsidRPr="00DB1D7D">
              <w:rPr>
                <w:rFonts w:ascii="Times New Roman"/>
              </w:rPr>
              <w:t>View Document</w:t>
            </w:r>
          </w:p>
          <w:p w:rsidR="00782655" w:rsidRPr="00A84B39" w:rsidRDefault="00A63AB7" w:rsidP="003648B8">
            <w:pPr>
              <w:widowControl/>
              <w:autoSpaceDE/>
              <w:autoSpaceDN/>
              <w:spacing w:after="200" w:line="276" w:lineRule="auto"/>
              <w:contextualSpacing/>
              <w:jc w:val="center"/>
            </w:pPr>
            <w:hyperlink r:id="rId30" w:history="1">
              <w:r w:rsidR="003648B8" w:rsidRPr="00A84B39">
                <w:rPr>
                  <w:rStyle w:val="Hyperlink"/>
                </w:rPr>
                <w:t>https://www.dupmc.ac.in/wp-content/uploads/2023/09/General-Surgery.pdf</w:t>
              </w:r>
            </w:hyperlink>
          </w:p>
          <w:p w:rsidR="00782655" w:rsidRPr="00DB1D7D" w:rsidRDefault="00782655" w:rsidP="00EA20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Y. P. Chaudhari</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85018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P. Joshi</w:t>
            </w:r>
          </w:p>
          <w:p w:rsidR="00782655" w:rsidRPr="00DB1D7D" w:rsidRDefault="00782655" w:rsidP="00CC2BEB">
            <w:pPr>
              <w:pStyle w:val="TableParagraph"/>
              <w:rPr>
                <w:rFonts w:ascii="Times New Roman"/>
              </w:rPr>
            </w:pPr>
            <w:r w:rsidRPr="00DB1D7D">
              <w:rPr>
                <w:rFonts w:ascii="Times New Roman"/>
              </w:rPr>
              <w:t>MBBS, MS, MCH</w:t>
            </w:r>
          </w:p>
          <w:p w:rsidR="00782655" w:rsidRPr="00DB1D7D" w:rsidRDefault="00782655" w:rsidP="00CC2BEB">
            <w:pPr>
              <w:pStyle w:val="TableParagraph"/>
              <w:rPr>
                <w:rFonts w:ascii="Times New Roman"/>
              </w:rPr>
            </w:pPr>
            <w:r w:rsidRPr="00DB1D7D">
              <w:t>2002/02/345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 Date of Promotion 27/12/2018</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B.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64129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S. S. Ingale </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2000/02/0942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J. S. Khadse </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60777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V. Fegade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2001/02/1162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 xml:space="preserve">Professor  Date of Promotion </w:t>
            </w:r>
            <w:r w:rsidRPr="00DB1D7D">
              <w:rPr>
                <w:rFonts w:ascii="Times New Roman"/>
              </w:rPr>
              <w:lastRenderedPageBreak/>
              <w:t>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lastRenderedPageBreak/>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N. A,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6501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  Date of Promotion 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P. G. Jawale </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84463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  Date of Promotion 24/04/2021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N. Zambare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2001/02/1161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  Date of Promotion 24/04/2021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R.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63627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Professor  Date of Promotion 07/02/2023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712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M. Huzurbazar</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rPr>
                <w:rFonts w:ascii="Times New Roman"/>
              </w:rPr>
              <w:t>57065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Associate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G. A. Kolte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2006/05/2545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Associate Professor  Date of Promotion 25/03/2021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34E60">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R.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46413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Associate Professor  Date of Promotion 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R. Chaudhari</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2003/03/1189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 xml:space="preserve">Associate Professor  Date of Promotion </w:t>
            </w:r>
            <w:r w:rsidRPr="00DB1D7D">
              <w:rPr>
                <w:rFonts w:ascii="Times New Roman"/>
              </w:rPr>
              <w:lastRenderedPageBreak/>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lastRenderedPageBreak/>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M. K. Wankhede </w:t>
            </w:r>
          </w:p>
          <w:p w:rsidR="00782655" w:rsidRPr="00DB1D7D" w:rsidRDefault="00782655" w:rsidP="00CC2BEB">
            <w:pPr>
              <w:pStyle w:val="TableParagraph"/>
              <w:rPr>
                <w:rFonts w:ascii="Times New Roman"/>
              </w:rPr>
            </w:pPr>
            <w:r w:rsidRPr="00DB1D7D">
              <w:rPr>
                <w:rFonts w:ascii="Times New Roman"/>
              </w:rPr>
              <w:t>MBBS, Diploma</w:t>
            </w:r>
          </w:p>
          <w:p w:rsidR="00782655" w:rsidRPr="00DB1D7D" w:rsidRDefault="00782655" w:rsidP="00CC2BEB">
            <w:pPr>
              <w:pStyle w:val="TableParagraph"/>
              <w:rPr>
                <w:rFonts w:ascii="Times New Roman"/>
              </w:rPr>
            </w:pPr>
            <w:r w:rsidRPr="00DB1D7D">
              <w:t>2001/02/1108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Associate Professor Date of Promotion 13/01/2022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H. S. Kelkar</w:t>
            </w:r>
          </w:p>
          <w:p w:rsidR="00782655" w:rsidRPr="00DB1D7D" w:rsidRDefault="00782655" w:rsidP="00CC2BEB">
            <w:pPr>
              <w:pStyle w:val="TableParagraph"/>
              <w:rPr>
                <w:rFonts w:ascii="Times New Roman"/>
              </w:rPr>
            </w:pPr>
            <w:r w:rsidRPr="00DB1D7D">
              <w:rPr>
                <w:rFonts w:ascii="Times New Roman"/>
              </w:rPr>
              <w:t>MBBS, MS, MCH,</w:t>
            </w:r>
          </w:p>
          <w:p w:rsidR="00782655" w:rsidRPr="00DB1D7D" w:rsidRDefault="00782655" w:rsidP="00CC2BEB">
            <w:pPr>
              <w:pStyle w:val="TableParagraph"/>
              <w:rPr>
                <w:rFonts w:ascii="Times New Roman"/>
              </w:rPr>
            </w:pPr>
            <w:r w:rsidRPr="00DB1D7D">
              <w:rPr>
                <w:rFonts w:ascii="Times New Roman"/>
              </w:rPr>
              <w:t>51810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Associate Professor Date of Promotion 02/02/2023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R. Patil</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070973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10DBB">
            <w:pPr>
              <w:jc w:val="center"/>
              <w:rPr>
                <w:rFonts w:ascii="Times New Roman"/>
              </w:rPr>
            </w:pPr>
            <w:r w:rsidRPr="00DB1D7D">
              <w:rPr>
                <w:rFonts w:ascii="Times New Roman"/>
              </w:rPr>
              <w:t>Assistant Professor Date of Promotion 19/09/2019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C. G. Patil</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rPr>
                <w:rFonts w:ascii="Times New Roman"/>
              </w:rPr>
              <w:t>2016/04/0707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440B1">
            <w:pPr>
              <w:jc w:val="center"/>
              <w:rPr>
                <w:rFonts w:ascii="Times New Roman"/>
              </w:rPr>
            </w:pPr>
            <w:r w:rsidRPr="00DB1D7D">
              <w:rPr>
                <w:rFonts w:ascii="Times New Roman"/>
              </w:rPr>
              <w:t>Assistant Professor Date of Promotion 01/06/2020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440B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S. B. Patil</w:t>
            </w:r>
          </w:p>
          <w:p w:rsidR="00782655" w:rsidRPr="00DB1D7D" w:rsidRDefault="00782655" w:rsidP="00E94871">
            <w:pPr>
              <w:pStyle w:val="TableParagraph"/>
              <w:rPr>
                <w:rFonts w:ascii="Times New Roman"/>
              </w:rPr>
            </w:pPr>
            <w:r w:rsidRPr="00DB1D7D">
              <w:rPr>
                <w:rFonts w:ascii="Times New Roman"/>
              </w:rPr>
              <w:t>MBBS, MS, MCH</w:t>
            </w:r>
          </w:p>
          <w:p w:rsidR="00782655" w:rsidRPr="00DB1D7D" w:rsidRDefault="00782655" w:rsidP="00E94871">
            <w:pPr>
              <w:pStyle w:val="TableParagraph"/>
              <w:rPr>
                <w:rFonts w:ascii="Times New Roman"/>
              </w:rPr>
            </w:pPr>
            <w:r w:rsidRPr="00DB1D7D">
              <w:t>2009/02/0143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440B1">
            <w:pPr>
              <w:jc w:val="center"/>
              <w:rPr>
                <w:rFonts w:ascii="Times New Roman"/>
              </w:rPr>
            </w:pPr>
            <w:r w:rsidRPr="00DB1D7D">
              <w:rPr>
                <w:rFonts w:ascii="Times New Roman"/>
              </w:rPr>
              <w:t>Assistant Professor Date of Promotion 17/02/2020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440B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A. U. Sherkar </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69889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S. S. Patil</w:t>
            </w:r>
          </w:p>
          <w:p w:rsidR="00782655" w:rsidRPr="00DB1D7D" w:rsidRDefault="00782655" w:rsidP="00E94871">
            <w:pPr>
              <w:pStyle w:val="TableParagraph"/>
              <w:rPr>
                <w:rFonts w:ascii="Times New Roman"/>
              </w:rPr>
            </w:pPr>
            <w:r w:rsidRPr="00DB1D7D">
              <w:rPr>
                <w:rFonts w:ascii="Times New Roman"/>
              </w:rPr>
              <w:t>MBBS, DNB.</w:t>
            </w:r>
          </w:p>
          <w:p w:rsidR="00782655" w:rsidRPr="00DB1D7D" w:rsidRDefault="00782655" w:rsidP="00E94871">
            <w:pPr>
              <w:pStyle w:val="TableParagraph"/>
              <w:rPr>
                <w:rFonts w:ascii="Times New Roman"/>
              </w:rPr>
            </w:pPr>
            <w:r w:rsidRPr="00DB1D7D">
              <w:t>0768/2009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Date of Promotion 22/12/2020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K. A. Borole </w:t>
            </w:r>
          </w:p>
          <w:p w:rsidR="00782655" w:rsidRPr="00DB1D7D" w:rsidRDefault="00782655" w:rsidP="00E94871">
            <w:pPr>
              <w:pStyle w:val="TableParagraph"/>
              <w:rPr>
                <w:rFonts w:ascii="Times New Roman"/>
              </w:rPr>
            </w:pPr>
            <w:r w:rsidRPr="00DB1D7D">
              <w:rPr>
                <w:rFonts w:ascii="Times New Roman"/>
              </w:rPr>
              <w:t>MBBS, MS, DNB</w:t>
            </w:r>
          </w:p>
          <w:p w:rsidR="00782655" w:rsidRPr="00DB1D7D" w:rsidRDefault="00782655" w:rsidP="00E94871">
            <w:pPr>
              <w:pStyle w:val="TableParagraph"/>
              <w:rPr>
                <w:rFonts w:ascii="Times New Roman"/>
              </w:rPr>
            </w:pPr>
            <w:r w:rsidRPr="00DB1D7D">
              <w:t>2009/03/1177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Grant Medical College, Mumbai</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 xml:space="preserve">Assistant Professor at Grant Medical College, Mumbai 17/03/2020 </w:t>
            </w:r>
            <w:r w:rsidRPr="00DB1D7D">
              <w:rPr>
                <w:rFonts w:ascii="Times New Roman"/>
              </w:rPr>
              <w:lastRenderedPageBreak/>
              <w:t xml:space="preserve">to 14/07/2020 </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lastRenderedPageBreak/>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M. V. Barhate </w:t>
            </w:r>
          </w:p>
          <w:p w:rsidR="00782655" w:rsidRPr="00DB1D7D" w:rsidRDefault="00782655" w:rsidP="00E94871">
            <w:pPr>
              <w:pStyle w:val="TableParagraph"/>
              <w:rPr>
                <w:rFonts w:ascii="Times New Roman"/>
              </w:rPr>
            </w:pPr>
            <w:r w:rsidRPr="00DB1D7D">
              <w:rPr>
                <w:rFonts w:ascii="Times New Roman"/>
              </w:rPr>
              <w:t>MBBS, MS, MCH</w:t>
            </w:r>
          </w:p>
          <w:p w:rsidR="00782655" w:rsidRPr="00DB1D7D" w:rsidRDefault="00782655" w:rsidP="00E94871">
            <w:pPr>
              <w:pStyle w:val="TableParagraph"/>
              <w:rPr>
                <w:rFonts w:ascii="Times New Roman"/>
              </w:rPr>
            </w:pPr>
            <w:r w:rsidRPr="00DB1D7D">
              <w:t>2019/12/7235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B1ABE">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S. R. Sarode </w:t>
            </w:r>
          </w:p>
          <w:p w:rsidR="00782655" w:rsidRPr="00DB1D7D" w:rsidRDefault="00782655" w:rsidP="00E94871">
            <w:pPr>
              <w:pStyle w:val="TableParagraph"/>
              <w:rPr>
                <w:rFonts w:ascii="Times New Roman"/>
              </w:rPr>
            </w:pPr>
            <w:r w:rsidRPr="00DB1D7D">
              <w:rPr>
                <w:rFonts w:ascii="Times New Roman"/>
              </w:rPr>
              <w:t>MBBS, MS, MCH</w:t>
            </w:r>
          </w:p>
          <w:p w:rsidR="00782655" w:rsidRPr="00DB1D7D" w:rsidRDefault="00782655" w:rsidP="00E94871">
            <w:pPr>
              <w:pStyle w:val="TableParagraph"/>
              <w:rPr>
                <w:rFonts w:ascii="Times New Roman"/>
              </w:rPr>
            </w:pPr>
            <w:r w:rsidRPr="00DB1D7D">
              <w:t>2009/04/1667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343B9">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343B9">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P. A. Mali</w:t>
            </w:r>
          </w:p>
          <w:p w:rsidR="00782655" w:rsidRPr="00DB1D7D" w:rsidRDefault="00782655" w:rsidP="00E94871">
            <w:pPr>
              <w:pStyle w:val="TableParagraph"/>
              <w:rPr>
                <w:rFonts w:ascii="Times New Roman"/>
              </w:rPr>
            </w:pPr>
            <w:r w:rsidRPr="00DB1D7D">
              <w:rPr>
                <w:rFonts w:ascii="Times New Roman"/>
              </w:rPr>
              <w:t>MBBS, MS, MCH</w:t>
            </w:r>
          </w:p>
          <w:p w:rsidR="00782655" w:rsidRPr="00DB1D7D" w:rsidRDefault="00782655" w:rsidP="00E94871">
            <w:pPr>
              <w:pStyle w:val="TableParagraph"/>
              <w:rPr>
                <w:rFonts w:ascii="Times New Roman"/>
              </w:rPr>
            </w:pPr>
            <w:r w:rsidRPr="00DB1D7D">
              <w:t>2005/05/2713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343B9">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343B9">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K. C. Gupta</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2016/08/3179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66D06">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66D06">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P. B. Thakur </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rPr>
                <w:rFonts w:ascii="Times New Roman"/>
              </w:rPr>
              <w:t>2018/05/1413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V. Chopade</w:t>
            </w:r>
          </w:p>
          <w:p w:rsidR="00782655" w:rsidRPr="00DB1D7D" w:rsidRDefault="00782655" w:rsidP="00E94871">
            <w:pPr>
              <w:pStyle w:val="TableParagraph"/>
              <w:rPr>
                <w:rFonts w:ascii="Times New Roman"/>
              </w:rPr>
            </w:pPr>
            <w:r w:rsidRPr="00DB1D7D">
              <w:rPr>
                <w:rFonts w:ascii="Times New Roman"/>
              </w:rPr>
              <w:t>MBBS, MS, MCH</w:t>
            </w:r>
          </w:p>
          <w:p w:rsidR="00782655" w:rsidRPr="00DB1D7D" w:rsidRDefault="00782655" w:rsidP="00E94871">
            <w:pPr>
              <w:pStyle w:val="TableParagraph"/>
              <w:rPr>
                <w:rFonts w:ascii="Times New Roman"/>
              </w:rPr>
            </w:pPr>
            <w:r w:rsidRPr="00DB1D7D">
              <w:rPr>
                <w:rFonts w:ascii="Times New Roman"/>
              </w:rPr>
              <w:t>2022/11/8905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DVMMC, Solapur 18/08/2017 to 02/03/2018</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J. K. Borole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rPr>
                <w:rFonts w:ascii="Times New Roman"/>
              </w:rPr>
              <w:t>83598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pStyle w:val="TableParagraph"/>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Orthopedics</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I. Sarode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63206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46F9">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B46F9">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Default="00782655" w:rsidP="00EA20EB">
            <w:pPr>
              <w:jc w:val="center"/>
              <w:rPr>
                <w:rFonts w:ascii="Times New Roman"/>
              </w:rPr>
            </w:pPr>
            <w:r w:rsidRPr="00DB1D7D">
              <w:rPr>
                <w:rFonts w:ascii="Times New Roman"/>
              </w:rPr>
              <w:t>View Document</w:t>
            </w:r>
          </w:p>
          <w:p w:rsidR="003648B8" w:rsidRPr="00A84B39" w:rsidRDefault="00A63AB7" w:rsidP="00EA20EB">
            <w:pPr>
              <w:jc w:val="center"/>
              <w:rPr>
                <w:rFonts w:ascii="Times New Roman"/>
              </w:rPr>
            </w:pPr>
            <w:hyperlink r:id="rId31" w:history="1">
              <w:r w:rsidR="003648B8" w:rsidRPr="00A84B39">
                <w:rPr>
                  <w:rStyle w:val="Hyperlink"/>
                  <w:rFonts w:ascii="Times New Roman"/>
                </w:rPr>
                <w:t>https://www.dupmc.ac.in/wp-content/uploads/2023/09/Orthopedics.pdf</w:t>
              </w:r>
            </w:hyperlink>
            <w:r w:rsidR="003648B8" w:rsidRPr="00A84B39">
              <w:rPr>
                <w:rFonts w:ascii="Times New Roman"/>
              </w:rPr>
              <w:t xml:space="preserve"> </w:t>
            </w:r>
          </w:p>
          <w:p w:rsidR="00782655" w:rsidRPr="00DB1D7D" w:rsidRDefault="00782655" w:rsidP="00221CDD">
            <w:pPr>
              <w:widowControl/>
              <w:autoSpaceDE/>
              <w:autoSpaceDN/>
              <w:spacing w:after="200" w:line="276" w:lineRule="auto"/>
              <w:contextualSpacing/>
              <w:rPr>
                <w:sz w:val="16"/>
                <w:szCs w:val="16"/>
              </w:rPr>
            </w:pPr>
          </w:p>
          <w:p w:rsidR="00782655" w:rsidRPr="00DB1D7D" w:rsidRDefault="00782655" w:rsidP="00221CDD">
            <w:pP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N. M. Shirsat</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070519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B46F9">
            <w:pPr>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B46F9">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P. Agrawal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2005/09/3671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A3F74">
            <w:pPr>
              <w:jc w:val="center"/>
              <w:rPr>
                <w:rFonts w:ascii="Times New Roman"/>
              </w:rPr>
            </w:pPr>
            <w:r w:rsidRPr="00DB1D7D">
              <w:rPr>
                <w:rFonts w:ascii="Times New Roman"/>
              </w:rPr>
              <w:t>Professor Date of Promotion 15/11/2018</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0A3F74">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L. Kogta</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072345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A3F74">
            <w:pPr>
              <w:jc w:val="center"/>
              <w:rPr>
                <w:rFonts w:ascii="Times New Roman"/>
              </w:rPr>
            </w:pPr>
            <w:r w:rsidRPr="00DB1D7D">
              <w:rPr>
                <w:rFonts w:ascii="Times New Roman"/>
              </w:rPr>
              <w:t>Professor Date of Promotion 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0A3F74">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D.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2000/02/0978</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A3F74">
            <w:pPr>
              <w:jc w:val="center"/>
              <w:rPr>
                <w:rFonts w:ascii="Times New Roman"/>
              </w:rPr>
            </w:pPr>
            <w:r w:rsidRPr="00DB1D7D">
              <w:rPr>
                <w:rFonts w:ascii="Times New Roman"/>
              </w:rPr>
              <w:t xml:space="preserve">Professor </w:t>
            </w:r>
          </w:p>
          <w:p w:rsidR="00782655" w:rsidRPr="00DB1D7D" w:rsidRDefault="00782655" w:rsidP="000A3F74">
            <w:pPr>
              <w:jc w:val="center"/>
              <w:rPr>
                <w:rFonts w:ascii="Times New Roman"/>
              </w:rPr>
            </w:pPr>
            <w:r w:rsidRPr="00DB1D7D">
              <w:rPr>
                <w:rFonts w:ascii="Times New Roman"/>
              </w:rPr>
              <w:t>Date of Promotion 12/01/2022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0A3F74">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 xml:space="preserv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M. N. Kolhe </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58337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81835">
            <w:pPr>
              <w:jc w:val="center"/>
              <w:rPr>
                <w:rFonts w:ascii="Times New Roman"/>
              </w:rPr>
            </w:pPr>
            <w:r w:rsidRPr="00DB1D7D">
              <w:rPr>
                <w:rFonts w:ascii="Times New Roman"/>
              </w:rPr>
              <w:t xml:space="preserve">Professor </w:t>
            </w:r>
          </w:p>
          <w:p w:rsidR="00782655" w:rsidRPr="00DB1D7D" w:rsidRDefault="00782655" w:rsidP="00881835">
            <w:pPr>
              <w:jc w:val="center"/>
              <w:rPr>
                <w:rFonts w:ascii="Times New Roman"/>
              </w:rPr>
            </w:pPr>
            <w:r w:rsidRPr="00DB1D7D">
              <w:rPr>
                <w:rFonts w:ascii="Times New Roman"/>
              </w:rPr>
              <w:t>Date of Promotion 23/02/2023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81835">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S. M. Patil</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53286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515C">
            <w:pPr>
              <w:jc w:val="center"/>
              <w:rPr>
                <w:rFonts w:ascii="Times New Roman"/>
              </w:rPr>
            </w:pPr>
            <w:r w:rsidRPr="00DB1D7D">
              <w:rPr>
                <w:rFonts w:ascii="Times New Roman"/>
              </w:rPr>
              <w:t xml:space="preserve">Professor </w:t>
            </w:r>
          </w:p>
          <w:p w:rsidR="00782655" w:rsidRPr="00DB1D7D" w:rsidRDefault="00782655" w:rsidP="00E9515C">
            <w:pPr>
              <w:jc w:val="center"/>
              <w:rPr>
                <w:rFonts w:ascii="Times New Roman"/>
              </w:rPr>
            </w:pPr>
            <w:r w:rsidRPr="00DB1D7D">
              <w:rPr>
                <w:rFonts w:ascii="Times New Roman"/>
              </w:rPr>
              <w:t>Date of Promotion 23/02/2023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515C">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T. P.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074817</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245B0">
            <w:pPr>
              <w:jc w:val="center"/>
              <w:rPr>
                <w:rFonts w:ascii="Times New Roman"/>
              </w:rPr>
            </w:pPr>
            <w:r w:rsidRPr="00DB1D7D">
              <w:rPr>
                <w:rFonts w:ascii="Times New Roman"/>
              </w:rPr>
              <w:t>Associate Professor Date of Promotion 15/02/2020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245B0">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N. V. Bothara</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2011/09/2941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9209A1">
            <w:pPr>
              <w:jc w:val="center"/>
              <w:rPr>
                <w:rFonts w:ascii="Times New Roman"/>
              </w:rPr>
            </w:pPr>
            <w:r w:rsidRPr="00DB1D7D">
              <w:rPr>
                <w:rFonts w:ascii="Times New Roman"/>
              </w:rPr>
              <w:t>Associate Professor Date of Promotion 03/11/2022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9209A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P. S. Nahata</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2006/02/817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9A04E7">
            <w:pPr>
              <w:jc w:val="center"/>
              <w:rPr>
                <w:rFonts w:ascii="Times New Roman"/>
              </w:rPr>
            </w:pPr>
            <w:r w:rsidRPr="00DB1D7D">
              <w:rPr>
                <w:rFonts w:ascii="Times New Roman"/>
              </w:rPr>
              <w:t xml:space="preserve">Associate Professor </w:t>
            </w:r>
          </w:p>
          <w:p w:rsidR="00782655" w:rsidRPr="00DB1D7D" w:rsidRDefault="00782655" w:rsidP="009A04E7">
            <w:pPr>
              <w:jc w:val="center"/>
              <w:rPr>
                <w:rFonts w:ascii="Times New Roman"/>
              </w:rPr>
            </w:pPr>
            <w:r w:rsidRPr="00DB1D7D">
              <w:rPr>
                <w:rFonts w:ascii="Times New Roman"/>
              </w:rPr>
              <w:t>Date of Promotion 04/02/2023</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9A04E7">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R. R. Chopde</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2001/05/2184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E37E5">
            <w:pPr>
              <w:jc w:val="center"/>
              <w:rPr>
                <w:rFonts w:ascii="Times New Roman"/>
              </w:rPr>
            </w:pPr>
            <w:r w:rsidRPr="00DB1D7D">
              <w:rPr>
                <w:rFonts w:ascii="Times New Roman"/>
              </w:rPr>
              <w:t>Associate Professor Date of Promotion 21/09/2022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E37E5">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 Join as Associate Professor at DUPMC, From 21/09/2022</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P. S. Sarkelwad</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2009/09/3319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D62FE">
            <w:pPr>
              <w:jc w:val="center"/>
              <w:rPr>
                <w:rFonts w:ascii="Times New Roman"/>
              </w:rPr>
            </w:pPr>
            <w:r w:rsidRPr="00DB1D7D">
              <w:rPr>
                <w:rFonts w:ascii="Times New Roman"/>
              </w:rPr>
              <w:t>Assistant Professor Date of Promotion 27/01/2021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D62FE">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A. R. Barwal </w:t>
            </w:r>
          </w:p>
          <w:p w:rsidR="00782655" w:rsidRPr="00DB1D7D" w:rsidRDefault="00782655" w:rsidP="00CC2BEB">
            <w:pPr>
              <w:pStyle w:val="TableParagraph"/>
              <w:rPr>
                <w:rFonts w:ascii="Times New Roman"/>
              </w:rPr>
            </w:pPr>
            <w:r w:rsidRPr="00DB1D7D">
              <w:rPr>
                <w:rFonts w:ascii="Times New Roman"/>
              </w:rPr>
              <w:t>MBBS, DNB,</w:t>
            </w:r>
          </w:p>
          <w:p w:rsidR="00782655" w:rsidRPr="00DB1D7D" w:rsidRDefault="00782655" w:rsidP="00CC2BEB">
            <w:pPr>
              <w:pStyle w:val="TableParagraph"/>
              <w:rPr>
                <w:rFonts w:ascii="Times New Roman"/>
              </w:rPr>
            </w:pPr>
            <w:r w:rsidRPr="00DB1D7D">
              <w:rPr>
                <w:rFonts w:ascii="Times New Roman"/>
              </w:rPr>
              <w:t>2011/03/0524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rPr>
                <w:rFonts w:ascii="Times New Roman"/>
              </w:rPr>
            </w:pPr>
            <w:r w:rsidRPr="00DB1D7D">
              <w:rPr>
                <w:rFonts w:ascii="Times New Roman"/>
              </w:rPr>
              <w:t>Assistant Professor at DUPMC, 01/04/2017 to 07/03/2019</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pPr>
            <w:r w:rsidRPr="00DB1D7D">
              <w:rPr>
                <w:rFonts w:ascii="Times New Roman"/>
              </w:rPr>
              <w:t>Assistant Professor at DUPMC, 01/04/2017 to 07/03/2019</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327FD">
            <w:pPr>
              <w:jc w:val="center"/>
            </w:pPr>
            <w:r w:rsidRPr="00DB1D7D">
              <w:t>--</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Oto-rhino-laryngology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R. Bajaj</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2009/08/2999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 xml:space="preserve">Professor </w:t>
            </w:r>
          </w:p>
          <w:p w:rsidR="00782655" w:rsidRPr="00DB1D7D" w:rsidRDefault="00782655" w:rsidP="00E94871">
            <w:pPr>
              <w:jc w:val="center"/>
              <w:rPr>
                <w:rFonts w:ascii="Times New Roman"/>
              </w:rPr>
            </w:pPr>
            <w:r w:rsidRPr="00DB1D7D">
              <w:rPr>
                <w:rFonts w:ascii="Times New Roman"/>
              </w:rPr>
              <w:t>Date of Promotion 21/10/2021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 xml:space="preserve">Professor </w:t>
            </w:r>
          </w:p>
          <w:p w:rsidR="00782655" w:rsidRPr="00DB1D7D" w:rsidRDefault="00782655" w:rsidP="00E94871">
            <w:pPr>
              <w:jc w:val="center"/>
            </w:pPr>
            <w:r w:rsidRPr="00DB1D7D">
              <w:rPr>
                <w:rFonts w:ascii="Times New Roman"/>
              </w:rPr>
              <w:t>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B97AC9">
            <w:pPr>
              <w:jc w:val="center"/>
              <w:rPr>
                <w:rFonts w:ascii="Times New Roman"/>
              </w:rPr>
            </w:pPr>
            <w:r w:rsidRPr="00DB1D7D">
              <w:rPr>
                <w:rFonts w:ascii="Times New Roman"/>
              </w:rPr>
              <w:t xml:space="preserve">Professor </w:t>
            </w:r>
          </w:p>
          <w:p w:rsidR="00782655" w:rsidRPr="00DB1D7D" w:rsidRDefault="00782655" w:rsidP="00B97AC9">
            <w:pPr>
              <w:jc w:val="center"/>
            </w:pPr>
            <w:r w:rsidRPr="00DB1D7D">
              <w:rPr>
                <w:rFonts w:ascii="Times New Roman"/>
              </w:rPr>
              <w:t>at DUPMC</w:t>
            </w:r>
          </w:p>
        </w:tc>
        <w:tc>
          <w:tcPr>
            <w:tcW w:w="4460" w:type="dxa"/>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b/>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B. H. Paike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42596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86A18">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86A18">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Pr="00DB1D7D" w:rsidRDefault="00782655" w:rsidP="00EA20EB">
            <w:pPr>
              <w:jc w:val="center"/>
              <w:rPr>
                <w:rFonts w:ascii="Times New Roman"/>
              </w:rPr>
            </w:pPr>
            <w:r w:rsidRPr="00DB1D7D">
              <w:rPr>
                <w:rFonts w:ascii="Times New Roman"/>
              </w:rPr>
              <w:t>View Document</w:t>
            </w:r>
          </w:p>
          <w:p w:rsidR="00782655" w:rsidRPr="00DB1D7D" w:rsidRDefault="007E3A23" w:rsidP="007E3A23">
            <w:pPr>
              <w:widowControl/>
              <w:autoSpaceDE/>
              <w:autoSpaceDN/>
              <w:spacing w:after="200" w:line="276" w:lineRule="auto"/>
              <w:contextualSpacing/>
              <w:jc w:val="center"/>
              <w:rPr>
                <w:rFonts w:ascii="Times New Roman"/>
              </w:rPr>
            </w:pPr>
            <w:hyperlink r:id="rId32" w:history="1">
              <w:r w:rsidRPr="007E3A23">
                <w:rPr>
                  <w:rStyle w:val="Hyperlink"/>
                  <w:rFonts w:ascii="Times New Roman"/>
                </w:rPr>
                <w:t>https://www.dupmc.ac.in/wp-content/uploads/2023/09/Oto-Rhino-Laryingology.pdf</w:t>
              </w:r>
            </w:hyperlink>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N. Sarode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rPr>
                <w:rFonts w:ascii="Times New Roman"/>
              </w:rPr>
              <w:t>46057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5E1A98">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5E1A98">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5E1A98">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5E1A98">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5E1A98">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G. Yewale</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51719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Professor Date of Promotion 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V. Vaze</w:t>
            </w:r>
          </w:p>
          <w:p w:rsidR="00782655" w:rsidRPr="00DB1D7D" w:rsidRDefault="00782655" w:rsidP="00CC2BEB">
            <w:pPr>
              <w:pStyle w:val="TableParagraph"/>
              <w:rPr>
                <w:rFonts w:ascii="Times New Roman"/>
              </w:rPr>
            </w:pPr>
            <w:r w:rsidRPr="00DB1D7D">
              <w:rPr>
                <w:rFonts w:ascii="Times New Roman"/>
              </w:rPr>
              <w:t>MBBS, DNB,</w:t>
            </w:r>
          </w:p>
          <w:p w:rsidR="00782655" w:rsidRPr="00DB1D7D" w:rsidRDefault="00782655" w:rsidP="00CC2BEB">
            <w:pPr>
              <w:pStyle w:val="TableParagraph"/>
              <w:rPr>
                <w:rFonts w:ascii="Times New Roman"/>
              </w:rPr>
            </w:pPr>
            <w:r w:rsidRPr="00DB1D7D">
              <w:t>MCI/11-38975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86A18">
            <w:pPr>
              <w:jc w:val="center"/>
              <w:rPr>
                <w:rFonts w:ascii="Times New Roman"/>
              </w:rPr>
            </w:pPr>
            <w:r w:rsidRPr="00DB1D7D">
              <w:rPr>
                <w:rFonts w:ascii="Times New Roman"/>
              </w:rPr>
              <w:t>Assistant Professor Date of Promotion 16/11/2019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86A18">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244"/>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Ophthalmology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N. S. Arvikar </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48322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221CDD">
            <w:pPr>
              <w:pStyle w:val="TableParagraph"/>
              <w:jc w:val="center"/>
              <w:rPr>
                <w:rFonts w:ascii="Times New Roman"/>
              </w:rPr>
            </w:pPr>
            <w:r w:rsidRPr="00DB1D7D">
              <w:rPr>
                <w:rFonts w:ascii="Times New Roman"/>
              </w:rPr>
              <w:t>Topics Covered</w:t>
            </w:r>
          </w:p>
          <w:p w:rsidR="00782655" w:rsidRPr="00DB1D7D" w:rsidRDefault="00782655" w:rsidP="00221CDD">
            <w:pPr>
              <w:jc w:val="center"/>
              <w:rPr>
                <w:rFonts w:ascii="Times New Roman"/>
              </w:rPr>
            </w:pPr>
            <w:r w:rsidRPr="00DB1D7D">
              <w:rPr>
                <w:rFonts w:ascii="Times New Roman"/>
              </w:rPr>
              <w:t>View Document</w:t>
            </w:r>
          </w:p>
          <w:p w:rsidR="00782655" w:rsidRPr="00A84B39" w:rsidRDefault="00A63AB7" w:rsidP="003B41F2">
            <w:pPr>
              <w:widowControl/>
              <w:autoSpaceDE/>
              <w:autoSpaceDN/>
              <w:spacing w:after="200" w:line="276" w:lineRule="auto"/>
              <w:contextualSpacing/>
              <w:jc w:val="center"/>
              <w:rPr>
                <w:rFonts w:ascii="Times New Roman"/>
              </w:rPr>
            </w:pPr>
            <w:hyperlink r:id="rId33" w:history="1">
              <w:r w:rsidR="003B41F2" w:rsidRPr="00A84B39">
                <w:rPr>
                  <w:rStyle w:val="Hyperlink"/>
                  <w:rFonts w:ascii="Times New Roman"/>
                </w:rPr>
                <w:t>https://www.dupmc.ac.in/wp-content/uploads/2023/09/Ophthalmology.pdf</w:t>
              </w:r>
            </w:hyperlink>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M. Bhirud</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63567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Professor Date of Promotion 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154"/>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O. D. Chaudhari</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76378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S. Yewale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2000/02/1069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P. Shaha</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2000/02/1304</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Professor Date of Promotion</w:t>
            </w:r>
          </w:p>
          <w:p w:rsidR="00782655" w:rsidRPr="00DB1D7D" w:rsidRDefault="00782655" w:rsidP="00521B09">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521B0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V. Shaha</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090809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 xml:space="preserve">Professor </w:t>
            </w:r>
          </w:p>
          <w:p w:rsidR="00782655" w:rsidRPr="00DB1D7D" w:rsidRDefault="00782655" w:rsidP="00C47FC8">
            <w:pPr>
              <w:pStyle w:val="TableParagraph"/>
              <w:jc w:val="center"/>
              <w:rPr>
                <w:rFonts w:ascii="Times New Roman"/>
              </w:rPr>
            </w:pPr>
            <w:r w:rsidRPr="00DB1D7D">
              <w:rPr>
                <w:rFonts w:ascii="Times New Roman"/>
              </w:rPr>
              <w:t>Date of Promotion 12/01/2022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M.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56704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Associate Professor Date of Promotion 11/01/2022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N. Patil</w:t>
            </w:r>
          </w:p>
          <w:p w:rsidR="00782655" w:rsidRPr="00DB1D7D" w:rsidRDefault="00782655" w:rsidP="00CC2BEB">
            <w:pPr>
              <w:pStyle w:val="TableParagraph"/>
              <w:rPr>
                <w:rFonts w:ascii="Times New Roman"/>
              </w:rPr>
            </w:pPr>
            <w:r w:rsidRPr="00DB1D7D">
              <w:rPr>
                <w:rFonts w:ascii="Times New Roman"/>
              </w:rPr>
              <w:t>MBBS, DNB, Diploma.</w:t>
            </w:r>
          </w:p>
          <w:p w:rsidR="00782655" w:rsidRPr="00DB1D7D" w:rsidRDefault="00782655" w:rsidP="00CC2BEB">
            <w:pPr>
              <w:pStyle w:val="TableParagraph"/>
              <w:rPr>
                <w:rFonts w:ascii="Times New Roman"/>
              </w:rPr>
            </w:pPr>
            <w:r w:rsidRPr="00DB1D7D">
              <w:t>2004/03/1402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Assistant Professor</w:t>
            </w:r>
          </w:p>
          <w:p w:rsidR="00782655" w:rsidRPr="00DB1D7D" w:rsidRDefault="00782655" w:rsidP="00C47FC8">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A. Sarode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2007/04/1245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Assistant Professor</w:t>
            </w:r>
          </w:p>
          <w:p w:rsidR="00782655" w:rsidRPr="00DB1D7D" w:rsidRDefault="00782655" w:rsidP="00C47FC8">
            <w:pPr>
              <w:pStyle w:val="TableParagraph"/>
              <w:jc w:val="center"/>
              <w:rPr>
                <w:rFonts w:ascii="Times New Roman"/>
              </w:rPr>
            </w:pPr>
            <w:r w:rsidRPr="00DB1D7D">
              <w:rPr>
                <w:rFonts w:ascii="Times New Roman"/>
              </w:rPr>
              <w:t>Date of Promotion</w:t>
            </w:r>
          </w:p>
          <w:p w:rsidR="00782655" w:rsidRPr="00DB1D7D" w:rsidRDefault="00782655" w:rsidP="00C47FC8">
            <w:pPr>
              <w:pStyle w:val="TableParagraph"/>
              <w:jc w:val="center"/>
              <w:rPr>
                <w:rFonts w:ascii="Times New Roman"/>
              </w:rPr>
            </w:pPr>
            <w:r w:rsidRPr="00DB1D7D">
              <w:rPr>
                <w:rFonts w:ascii="Times New Roman"/>
              </w:rPr>
              <w:t>01/09/2018</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jc w:val="cente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S. Chhajed</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MCI/08-32802</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jc w:val="cente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 A. Nehete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2008/04/1640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S. Patil</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2009/03/1381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47FC8">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D. D. Gandhi</w:t>
            </w:r>
          </w:p>
          <w:p w:rsidR="00782655" w:rsidRPr="00DB1D7D" w:rsidRDefault="00782655" w:rsidP="00E94871">
            <w:pPr>
              <w:pStyle w:val="TableParagraph"/>
              <w:rPr>
                <w:rFonts w:ascii="Times New Roman"/>
              </w:rPr>
            </w:pPr>
            <w:r w:rsidRPr="00DB1D7D">
              <w:rPr>
                <w:rFonts w:ascii="Times New Roman"/>
              </w:rPr>
              <w:t xml:space="preserve">MBBS, DNB, </w:t>
            </w:r>
            <w:r w:rsidRPr="00DB1D7D">
              <w:rPr>
                <w:rFonts w:ascii="Times New Roman"/>
              </w:rPr>
              <w:lastRenderedPageBreak/>
              <w:t>Diploma.</w:t>
            </w:r>
          </w:p>
          <w:p w:rsidR="00782655" w:rsidRPr="00DB1D7D" w:rsidRDefault="00782655" w:rsidP="00E94871">
            <w:pPr>
              <w:pStyle w:val="TableParagraph"/>
              <w:rPr>
                <w:rFonts w:ascii="Times New Roman"/>
              </w:rPr>
            </w:pPr>
            <w:r w:rsidRPr="00DB1D7D">
              <w:t>2009/03/1361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lastRenderedPageBreak/>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 xml:space="preserve">Assistant Professor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lastRenderedPageBreak/>
              <w:t xml:space="preserve">Assistant Professor at </w:t>
            </w:r>
            <w:r w:rsidRPr="00DB1D7D">
              <w:rPr>
                <w:rFonts w:ascii="Times New Roman"/>
              </w:rPr>
              <w:lastRenderedPageBreak/>
              <w:t>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lastRenderedPageBreak/>
              <w:t xml:space="preserve">Assistant Professor at </w:t>
            </w:r>
            <w:r w:rsidRPr="00DB1D7D">
              <w:rPr>
                <w:rFonts w:ascii="Times New Roman"/>
              </w:rPr>
              <w:lastRenderedPageBreak/>
              <w:t>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K. S. Karotkar</w:t>
            </w:r>
          </w:p>
          <w:p w:rsidR="00782655" w:rsidRPr="00DB1D7D" w:rsidRDefault="00782655" w:rsidP="00E94871">
            <w:pPr>
              <w:pStyle w:val="TableParagraph"/>
              <w:rPr>
                <w:rFonts w:ascii="Times New Roman"/>
              </w:rPr>
            </w:pPr>
            <w:r w:rsidRPr="00DB1D7D">
              <w:rPr>
                <w:rFonts w:ascii="Times New Roman"/>
              </w:rPr>
              <w:t>MBBS, MS, DNB.</w:t>
            </w:r>
          </w:p>
          <w:p w:rsidR="00782655" w:rsidRPr="00DB1D7D" w:rsidRDefault="00782655" w:rsidP="00E94871">
            <w:pPr>
              <w:pStyle w:val="TableParagraph"/>
              <w:rPr>
                <w:rFonts w:ascii="Times New Roman"/>
              </w:rPr>
            </w:pPr>
            <w:r w:rsidRPr="00DB1D7D">
              <w:t>2010/04/0958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Jawaharlal Neharu Medical college Sawangi (Meghe), Wardha Assistant Professor</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Jawaharlal Neharu Medical college Sawangi (Meghe), Wardha Assistant Professor</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S. R. Agrawal</w:t>
            </w:r>
          </w:p>
          <w:p w:rsidR="00782655" w:rsidRPr="00DB1D7D" w:rsidRDefault="00782655" w:rsidP="00E94871">
            <w:pPr>
              <w:pStyle w:val="TableParagraph"/>
              <w:rPr>
                <w:rFonts w:ascii="Times New Roman"/>
              </w:rPr>
            </w:pPr>
            <w:r w:rsidRPr="00DB1D7D">
              <w:rPr>
                <w:rFonts w:ascii="Times New Roman"/>
              </w:rPr>
              <w:t>MBBS, DNB,</w:t>
            </w:r>
          </w:p>
          <w:p w:rsidR="00782655" w:rsidRPr="00DB1D7D" w:rsidRDefault="00782655" w:rsidP="00E94871">
            <w:pPr>
              <w:pStyle w:val="TableParagraph"/>
              <w:rPr>
                <w:rFonts w:ascii="Times New Roman"/>
              </w:rPr>
            </w:pPr>
            <w:r w:rsidRPr="00DB1D7D">
              <w:rPr>
                <w:rFonts w:ascii="Times New Roman"/>
              </w:rPr>
              <w:t>90775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Date of Promotion 03/03/2022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Senior Resident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S. Patil</w:t>
            </w:r>
          </w:p>
          <w:p w:rsidR="00782655" w:rsidRPr="00DB1D7D" w:rsidRDefault="00782655" w:rsidP="00CC2BEB">
            <w:pPr>
              <w:pStyle w:val="TableParagraph"/>
              <w:rPr>
                <w:rFonts w:ascii="Times New Roman"/>
              </w:rPr>
            </w:pPr>
            <w:r w:rsidRPr="00DB1D7D">
              <w:rPr>
                <w:rFonts w:ascii="Times New Roman"/>
              </w:rPr>
              <w:t>MBBS, Diploma,</w:t>
            </w:r>
          </w:p>
          <w:p w:rsidR="00782655" w:rsidRPr="00DB1D7D" w:rsidRDefault="00782655" w:rsidP="00CC2BEB">
            <w:pPr>
              <w:pStyle w:val="TableParagraph"/>
              <w:rPr>
                <w:rFonts w:ascii="Times New Roman"/>
              </w:rPr>
            </w:pPr>
            <w:r w:rsidRPr="00DB1D7D">
              <w:rPr>
                <w:rFonts w:ascii="Times New Roman"/>
              </w:rPr>
              <w:t>MCI-/12-44446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Date of Promotion 10/05/2022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R. Lalsare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rPr>
                <w:rFonts w:ascii="Times New Roman"/>
              </w:rPr>
              <w:t>MCI/12-45499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Date of Promotion 10/05/2022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Senior Resident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B. Pandit</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rPr>
                <w:rFonts w:ascii="Times New Roman"/>
              </w:rPr>
              <w:t xml:space="preserve"> 52822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 xml:space="preserve"> 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 xml:space="preserve">Regular </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 xml:space="preserve">-- </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OBGY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M. N. Arvikar </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072240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Professor</w:t>
            </w:r>
          </w:p>
          <w:p w:rsidR="00782655" w:rsidRPr="00DB1D7D" w:rsidRDefault="00782655" w:rsidP="00810855">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Default="00782655" w:rsidP="00EA20EB">
            <w:pPr>
              <w:jc w:val="center"/>
              <w:rPr>
                <w:rFonts w:ascii="Times New Roman"/>
              </w:rPr>
            </w:pPr>
            <w:r w:rsidRPr="00DB1D7D">
              <w:rPr>
                <w:rFonts w:ascii="Times New Roman"/>
              </w:rPr>
              <w:t>View Document</w:t>
            </w:r>
          </w:p>
          <w:p w:rsidR="00583714" w:rsidRPr="00A84B39" w:rsidRDefault="00A63AB7" w:rsidP="00EA20EB">
            <w:pPr>
              <w:jc w:val="center"/>
              <w:rPr>
                <w:rFonts w:ascii="Times New Roman"/>
              </w:rPr>
            </w:pPr>
            <w:hyperlink r:id="rId34" w:history="1">
              <w:r w:rsidR="00583714" w:rsidRPr="00A84B39">
                <w:rPr>
                  <w:rStyle w:val="Hyperlink"/>
                  <w:rFonts w:ascii="Times New Roman"/>
                </w:rPr>
                <w:t>https://www.dupmc.ac.in/wp-content/uploads/2023/09/OBGY.pdf</w:t>
              </w:r>
            </w:hyperlink>
            <w:r w:rsidR="00583714" w:rsidRPr="00A84B39">
              <w:rPr>
                <w:rFonts w:ascii="Times New Roman"/>
              </w:rPr>
              <w:t xml:space="preserve"> </w:t>
            </w:r>
          </w:p>
          <w:p w:rsidR="00782655" w:rsidRPr="00DB1D7D" w:rsidRDefault="00782655" w:rsidP="007527D6">
            <w:pPr>
              <w:widowControl/>
              <w:autoSpaceDE/>
              <w:autoSpaceDN/>
              <w:spacing w:after="200" w:line="276" w:lineRule="auto"/>
              <w:contextualSpacing/>
              <w:rPr>
                <w:sz w:val="16"/>
                <w:szCs w:val="16"/>
              </w:rPr>
            </w:pPr>
          </w:p>
          <w:p w:rsidR="00782655" w:rsidRPr="00DB1D7D" w:rsidRDefault="00782655" w:rsidP="00EA20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K. Bhirud</w:t>
            </w:r>
          </w:p>
          <w:p w:rsidR="00782655" w:rsidRPr="00DB1D7D" w:rsidRDefault="00782655" w:rsidP="00CC2BEB">
            <w:pPr>
              <w:pStyle w:val="TableParagraph"/>
              <w:rPr>
                <w:rFonts w:ascii="Times New Roman"/>
              </w:rPr>
            </w:pPr>
            <w:r w:rsidRPr="00DB1D7D">
              <w:rPr>
                <w:rFonts w:ascii="Times New Roman"/>
              </w:rPr>
              <w:t xml:space="preserve">MBBS, MD, DNB, Diploma </w:t>
            </w:r>
          </w:p>
          <w:p w:rsidR="00782655" w:rsidRPr="00DB1D7D" w:rsidRDefault="00782655" w:rsidP="00CC2BEB">
            <w:pPr>
              <w:pStyle w:val="TableParagraph"/>
              <w:rPr>
                <w:rFonts w:ascii="Times New Roman"/>
              </w:rPr>
            </w:pPr>
            <w:r w:rsidRPr="00DB1D7D">
              <w:t>65558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Professor</w:t>
            </w:r>
          </w:p>
          <w:p w:rsidR="00782655" w:rsidRPr="00DB1D7D" w:rsidRDefault="00782655" w:rsidP="00810855">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B. A. Rathi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077479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Professor Date of Promotion</w:t>
            </w:r>
          </w:p>
          <w:p w:rsidR="00782655" w:rsidRPr="00DB1D7D" w:rsidRDefault="00782655" w:rsidP="00810855">
            <w:pPr>
              <w:pStyle w:val="TableParagraph"/>
              <w:jc w:val="center"/>
              <w:rPr>
                <w:rFonts w:ascii="Times New Roman"/>
              </w:rPr>
            </w:pPr>
            <w:r w:rsidRPr="00DB1D7D">
              <w:rPr>
                <w:rFonts w:ascii="Times New Roman"/>
              </w:rPr>
              <w:t>01/01/2021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C. Chaudhari</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t>2004/03/1920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Professor Date of Promotion</w:t>
            </w:r>
          </w:p>
          <w:p w:rsidR="00782655" w:rsidRPr="00DB1D7D" w:rsidRDefault="00782655" w:rsidP="00810855">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10855">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P. C. Patil</w:t>
            </w:r>
          </w:p>
          <w:p w:rsidR="00782655" w:rsidRPr="00DB1D7D" w:rsidRDefault="00782655" w:rsidP="00E94871">
            <w:pPr>
              <w:pStyle w:val="TableParagraph"/>
              <w:rPr>
                <w:rFonts w:ascii="Times New Roman"/>
              </w:rPr>
            </w:pPr>
            <w:r w:rsidRPr="00DB1D7D">
              <w:rPr>
                <w:rFonts w:ascii="Times New Roman"/>
              </w:rPr>
              <w:t>MBBS, DNB</w:t>
            </w:r>
          </w:p>
          <w:p w:rsidR="00782655" w:rsidRPr="00DB1D7D" w:rsidRDefault="00782655" w:rsidP="00E94871">
            <w:pPr>
              <w:pStyle w:val="TableParagraph"/>
              <w:rPr>
                <w:rFonts w:ascii="Times New Roman"/>
              </w:rPr>
            </w:pPr>
            <w:r w:rsidRPr="00DB1D7D">
              <w:t>2006/02/653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3177C">
            <w:pPr>
              <w:pStyle w:val="TableParagraph"/>
              <w:jc w:val="center"/>
              <w:rPr>
                <w:rFonts w:ascii="Times New Roman"/>
              </w:rPr>
            </w:pPr>
            <w:r w:rsidRPr="00DB1D7D">
              <w:rPr>
                <w:rFonts w:ascii="Times New Roman"/>
              </w:rPr>
              <w:t xml:space="preserve">Professor </w:t>
            </w:r>
          </w:p>
          <w:p w:rsidR="00782655" w:rsidRPr="00DB1D7D" w:rsidRDefault="00782655" w:rsidP="00C3177C">
            <w:pPr>
              <w:pStyle w:val="TableParagraph"/>
              <w:jc w:val="center"/>
              <w:rPr>
                <w:rFonts w:ascii="Times New Roman"/>
              </w:rPr>
            </w:pPr>
            <w:r w:rsidRPr="00DB1D7D">
              <w:rPr>
                <w:rFonts w:ascii="Times New Roman"/>
              </w:rPr>
              <w:t>Date of Promotion</w:t>
            </w:r>
          </w:p>
          <w:p w:rsidR="00782655" w:rsidRPr="00DB1D7D" w:rsidRDefault="00782655" w:rsidP="00C3177C">
            <w:pPr>
              <w:pStyle w:val="TableParagraph"/>
              <w:jc w:val="center"/>
              <w:rPr>
                <w:rFonts w:ascii="Times New Roman"/>
              </w:rPr>
            </w:pPr>
            <w:r w:rsidRPr="00DB1D7D">
              <w:rPr>
                <w:rFonts w:ascii="Times New Roman"/>
              </w:rPr>
              <w:t>04/11/2022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3177C">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C. Chaudhari</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40128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pStyle w:val="TableParagraph"/>
              <w:jc w:val="center"/>
              <w:rPr>
                <w:rFonts w:ascii="Times New Roman"/>
              </w:rPr>
            </w:pPr>
            <w:r w:rsidRPr="00DB1D7D">
              <w:rPr>
                <w:rFonts w:ascii="Times New Roman"/>
              </w:rPr>
              <w:t>Associate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jc w:val="cente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jc w:val="cente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013733">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V. A. Chaudhari</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75792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F5FD1">
            <w:pPr>
              <w:pStyle w:val="TableParagraph"/>
              <w:jc w:val="center"/>
              <w:rPr>
                <w:rFonts w:ascii="Times New Roman"/>
              </w:rPr>
            </w:pPr>
            <w:r w:rsidRPr="00DB1D7D">
              <w:rPr>
                <w:rFonts w:ascii="Times New Roman"/>
              </w:rPr>
              <w:t>Associate Professor Date of Promotion 12/01/2022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F5FD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D. D. Rane</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45309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40101B">
            <w:pPr>
              <w:pStyle w:val="TableParagraph"/>
              <w:jc w:val="center"/>
              <w:rPr>
                <w:rFonts w:ascii="Times New Roman"/>
              </w:rPr>
            </w:pPr>
            <w:r w:rsidRPr="00DB1D7D">
              <w:rPr>
                <w:rFonts w:ascii="Times New Roman"/>
              </w:rPr>
              <w:t>Associate Professor Date of Promotion 15/01/2022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40101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S. S. Amale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75902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E414B">
            <w:pPr>
              <w:pStyle w:val="TableParagraph"/>
              <w:jc w:val="center"/>
              <w:rPr>
                <w:rFonts w:ascii="Times New Roman"/>
              </w:rPr>
            </w:pPr>
            <w:r w:rsidRPr="00DB1D7D">
              <w:rPr>
                <w:rFonts w:ascii="Times New Roman"/>
              </w:rPr>
              <w:t>Associate Professor Date of Promotion</w:t>
            </w:r>
          </w:p>
          <w:p w:rsidR="00782655" w:rsidRPr="00DB1D7D" w:rsidRDefault="00782655" w:rsidP="007E414B">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E414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R. Barhate</w:t>
            </w:r>
          </w:p>
          <w:p w:rsidR="00782655" w:rsidRPr="00DB1D7D" w:rsidRDefault="00782655" w:rsidP="00E94871">
            <w:pPr>
              <w:pStyle w:val="TableParagraph"/>
              <w:rPr>
                <w:rFonts w:ascii="Times New Roman"/>
              </w:rPr>
            </w:pPr>
            <w:r w:rsidRPr="00DB1D7D">
              <w:rPr>
                <w:rFonts w:ascii="Times New Roman"/>
              </w:rPr>
              <w:t>MBBS, Diploma</w:t>
            </w:r>
          </w:p>
          <w:p w:rsidR="00782655" w:rsidRPr="00DB1D7D" w:rsidRDefault="00782655" w:rsidP="00E94871">
            <w:pPr>
              <w:pStyle w:val="TableParagraph"/>
              <w:rPr>
                <w:rFonts w:ascii="Times New Roman"/>
              </w:rPr>
            </w:pPr>
            <w:r w:rsidRPr="00DB1D7D">
              <w:t>2002/04/1936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r w:rsidRPr="00DB1D7D">
              <w:rPr>
                <w:rFonts w:ascii="Times New Roman"/>
              </w:rPr>
              <w:t>Date of Promotion</w:t>
            </w:r>
          </w:p>
          <w:p w:rsidR="00782655" w:rsidRPr="00DB1D7D" w:rsidRDefault="00782655" w:rsidP="00B162A6">
            <w:pPr>
              <w:pStyle w:val="TableParagraph"/>
              <w:jc w:val="center"/>
              <w:rPr>
                <w:rFonts w:ascii="Times New Roman"/>
              </w:rPr>
            </w:pPr>
            <w:r w:rsidRPr="00DB1D7D">
              <w:rPr>
                <w:rFonts w:ascii="Times New Roman"/>
              </w:rPr>
              <w:t>01/09/2019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 xml:space="preserve">Dr. C. S. Borole </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2008/04/1264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r w:rsidRPr="00DB1D7D">
              <w:rPr>
                <w:rFonts w:ascii="Times New Roman"/>
              </w:rPr>
              <w:t>Date of Promotion</w:t>
            </w:r>
          </w:p>
          <w:p w:rsidR="00782655" w:rsidRPr="00DB1D7D" w:rsidRDefault="00782655" w:rsidP="00B162A6">
            <w:pPr>
              <w:pStyle w:val="TableParagraph"/>
              <w:jc w:val="center"/>
              <w:rPr>
                <w:rFonts w:ascii="Times New Roman"/>
              </w:rPr>
            </w:pPr>
            <w:r w:rsidRPr="00DB1D7D">
              <w:rPr>
                <w:rFonts w:ascii="Times New Roman"/>
              </w:rPr>
              <w:lastRenderedPageBreak/>
              <w:t>11/09/2019</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lastRenderedPageBreak/>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P. P. Doshi</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83766</w:t>
            </w:r>
          </w:p>
          <w:p w:rsidR="00782655" w:rsidRPr="00DB1D7D" w:rsidRDefault="00782655" w:rsidP="00E94871">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J. S. Surywanshi</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2004/11/3712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r w:rsidRPr="00DB1D7D">
              <w:rPr>
                <w:rFonts w:ascii="Times New Roman"/>
              </w:rPr>
              <w:t>Date of Promotion</w:t>
            </w:r>
          </w:p>
          <w:p w:rsidR="00782655" w:rsidRPr="00DB1D7D" w:rsidRDefault="00782655" w:rsidP="00B162A6">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R. K. Rathi</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t>2008/06/2421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r w:rsidRPr="00DB1D7D">
              <w:rPr>
                <w:rFonts w:ascii="Times New Roman"/>
              </w:rPr>
              <w:t>Date of Promotion</w:t>
            </w:r>
          </w:p>
          <w:p w:rsidR="00782655" w:rsidRPr="00DB1D7D" w:rsidRDefault="00782655" w:rsidP="00B162A6">
            <w:pPr>
              <w:pStyle w:val="TableParagraph"/>
              <w:jc w:val="center"/>
              <w:rPr>
                <w:rFonts w:ascii="Times New Roman"/>
              </w:rPr>
            </w:pPr>
            <w:r w:rsidRPr="00DB1D7D">
              <w:rPr>
                <w:rFonts w:ascii="Times New Roman"/>
              </w:rPr>
              <w:t>11/10/2021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N. U, Chandak</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2009/04/1907</w:t>
            </w:r>
          </w:p>
          <w:p w:rsidR="00782655" w:rsidRPr="00DB1D7D" w:rsidRDefault="00782655" w:rsidP="00E94871">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r w:rsidRPr="00DB1D7D">
              <w:rPr>
                <w:rFonts w:ascii="Times New Roman"/>
              </w:rPr>
              <w:t>Date of Promotion</w:t>
            </w:r>
          </w:p>
          <w:p w:rsidR="00782655" w:rsidRPr="00DB1D7D" w:rsidRDefault="00782655" w:rsidP="00B162A6">
            <w:pPr>
              <w:pStyle w:val="TableParagraph"/>
              <w:jc w:val="center"/>
              <w:rPr>
                <w:rFonts w:ascii="Times New Roman"/>
              </w:rPr>
            </w:pPr>
            <w:r w:rsidRPr="00DB1D7D">
              <w:rPr>
                <w:rFonts w:ascii="Times New Roman"/>
              </w:rPr>
              <w:t>11/10/2021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M. Kaur</w:t>
            </w:r>
          </w:p>
          <w:p w:rsidR="00782655" w:rsidRPr="00DB1D7D" w:rsidRDefault="00782655" w:rsidP="00E94871">
            <w:pPr>
              <w:pStyle w:val="TableParagraph"/>
              <w:rPr>
                <w:rFonts w:ascii="Times New Roman"/>
              </w:rPr>
            </w:pPr>
            <w:r w:rsidRPr="00DB1D7D">
              <w:rPr>
                <w:rFonts w:ascii="Times New Roman"/>
              </w:rPr>
              <w:t>MBBS, DNB, Diploma</w:t>
            </w:r>
          </w:p>
          <w:p w:rsidR="00782655" w:rsidRPr="00DB1D7D" w:rsidRDefault="00782655" w:rsidP="00E94871">
            <w:pPr>
              <w:pStyle w:val="TableParagraph"/>
              <w:rPr>
                <w:rFonts w:ascii="Times New Roman"/>
              </w:rPr>
            </w:pPr>
            <w:r w:rsidRPr="00DB1D7D">
              <w:t>2004/01/257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Assistant Professor</w:t>
            </w:r>
          </w:p>
          <w:p w:rsidR="00782655" w:rsidRPr="00DB1D7D" w:rsidRDefault="00782655" w:rsidP="00B162A6">
            <w:pPr>
              <w:pStyle w:val="TableParagraph"/>
              <w:jc w:val="center"/>
              <w:rPr>
                <w:rFonts w:ascii="Times New Roman"/>
              </w:rPr>
            </w:pPr>
            <w:r w:rsidRPr="00DB1D7D">
              <w:rPr>
                <w:rFonts w:ascii="Times New Roman"/>
              </w:rPr>
              <w:t>Date of Promotion</w:t>
            </w:r>
          </w:p>
          <w:p w:rsidR="00782655" w:rsidRPr="00DB1D7D" w:rsidRDefault="00782655" w:rsidP="00B162A6">
            <w:pPr>
              <w:pStyle w:val="TableParagraph"/>
              <w:jc w:val="center"/>
              <w:rPr>
                <w:rFonts w:ascii="Times New Roman"/>
              </w:rPr>
            </w:pPr>
            <w:r w:rsidRPr="00DB1D7D">
              <w:rPr>
                <w:rFonts w:ascii="Times New Roman"/>
              </w:rPr>
              <w:t>11/10/2021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B162A6">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S. Sarode</w:t>
            </w:r>
          </w:p>
          <w:p w:rsidR="00782655" w:rsidRPr="00DB1D7D" w:rsidRDefault="00782655" w:rsidP="00CC2BEB">
            <w:pPr>
              <w:pStyle w:val="TableParagraph"/>
              <w:rPr>
                <w:rFonts w:ascii="Times New Roman"/>
              </w:rPr>
            </w:pPr>
            <w:r w:rsidRPr="00DB1D7D">
              <w:rPr>
                <w:rFonts w:ascii="Times New Roman"/>
              </w:rPr>
              <w:t>MBBS, MS,</w:t>
            </w:r>
          </w:p>
          <w:p w:rsidR="00782655" w:rsidRPr="00DB1D7D" w:rsidRDefault="00782655" w:rsidP="00CC2BEB">
            <w:pPr>
              <w:pStyle w:val="TableParagraph"/>
              <w:rPr>
                <w:rFonts w:ascii="Times New Roman"/>
              </w:rPr>
            </w:pPr>
            <w:r w:rsidRPr="00DB1D7D">
              <w:rPr>
                <w:rFonts w:ascii="Times New Roman"/>
              </w:rPr>
              <w:t>2013/05/1827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p w:rsidR="00782655" w:rsidRPr="00DB1D7D" w:rsidRDefault="00782655" w:rsidP="00E94871">
            <w:pPr>
              <w:pStyle w:val="TableParagraph"/>
              <w:jc w:val="center"/>
              <w:rPr>
                <w:rFonts w:ascii="Times New Roman"/>
              </w:rPr>
            </w:pPr>
            <w:r w:rsidRPr="00DB1D7D">
              <w:rPr>
                <w:rFonts w:ascii="Times New Roman"/>
              </w:rPr>
              <w:t>Date of Promotion</w:t>
            </w:r>
          </w:p>
          <w:p w:rsidR="00782655" w:rsidRPr="00DB1D7D" w:rsidRDefault="00782655" w:rsidP="00E94871">
            <w:pPr>
              <w:pStyle w:val="TableParagraph"/>
              <w:jc w:val="center"/>
              <w:rPr>
                <w:rFonts w:ascii="Times New Roman"/>
              </w:rPr>
            </w:pPr>
            <w:r w:rsidRPr="00DB1D7D">
              <w:rPr>
                <w:rFonts w:ascii="Times New Roman"/>
              </w:rPr>
              <w:t>01/07/2022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S. B. Gadekar </w:t>
            </w:r>
          </w:p>
          <w:p w:rsidR="00782655" w:rsidRPr="00DB1D7D" w:rsidRDefault="00782655" w:rsidP="00CC2BEB">
            <w:pPr>
              <w:pStyle w:val="TableParagraph"/>
              <w:rPr>
                <w:rFonts w:ascii="Times New Roman"/>
              </w:rPr>
            </w:pPr>
            <w:r w:rsidRPr="00DB1D7D">
              <w:rPr>
                <w:rFonts w:ascii="Times New Roman"/>
              </w:rPr>
              <w:t>MBBS, MD, 2002/04/1871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A2E1B">
            <w:pPr>
              <w:pStyle w:val="TableParagraph"/>
              <w:jc w:val="center"/>
              <w:rPr>
                <w:rFonts w:ascii="Times New Roman"/>
              </w:rPr>
            </w:pPr>
            <w:r w:rsidRPr="00DB1D7D">
              <w:rPr>
                <w:rFonts w:ascii="Times New Roman"/>
              </w:rPr>
              <w:t>Assistant Professor</w:t>
            </w:r>
          </w:p>
          <w:p w:rsidR="00782655" w:rsidRPr="00DB1D7D" w:rsidRDefault="00782655" w:rsidP="003A2E1B">
            <w:pPr>
              <w:pStyle w:val="TableParagraph"/>
              <w:jc w:val="center"/>
              <w:rPr>
                <w:rFonts w:ascii="Times New Roman"/>
              </w:rPr>
            </w:pPr>
            <w:r w:rsidRPr="00DB1D7D">
              <w:rPr>
                <w:rFonts w:ascii="Times New Roman"/>
              </w:rPr>
              <w:t>Date of Promotion</w:t>
            </w:r>
          </w:p>
          <w:p w:rsidR="00782655" w:rsidRPr="00DB1D7D" w:rsidRDefault="00782655" w:rsidP="003A2E1B">
            <w:pPr>
              <w:pStyle w:val="TableParagraph"/>
              <w:jc w:val="center"/>
              <w:rPr>
                <w:rFonts w:ascii="Times New Roman"/>
              </w:rPr>
            </w:pPr>
            <w:r w:rsidRPr="00DB1D7D">
              <w:rPr>
                <w:rFonts w:ascii="Times New Roman"/>
              </w:rPr>
              <w:t>06/08/2022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3A2E1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S. V. Gaware</w:t>
            </w:r>
          </w:p>
          <w:p w:rsidR="00782655" w:rsidRPr="00DB1D7D" w:rsidRDefault="00782655" w:rsidP="00E94871">
            <w:pPr>
              <w:pStyle w:val="TableParagraph"/>
              <w:rPr>
                <w:rFonts w:ascii="Times New Roman"/>
              </w:rPr>
            </w:pPr>
            <w:r w:rsidRPr="00DB1D7D">
              <w:rPr>
                <w:rFonts w:ascii="Times New Roman"/>
              </w:rPr>
              <w:t>MBBS, MS,</w:t>
            </w:r>
          </w:p>
          <w:p w:rsidR="00782655" w:rsidRPr="00DB1D7D" w:rsidRDefault="00782655" w:rsidP="00E94871">
            <w:pPr>
              <w:pStyle w:val="TableParagraph"/>
              <w:rPr>
                <w:rFonts w:ascii="Times New Roman"/>
              </w:rPr>
            </w:pPr>
            <w:r w:rsidRPr="00DB1D7D">
              <w:rPr>
                <w:rFonts w:ascii="Times New Roman"/>
              </w:rPr>
              <w:t>2015/03/0858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p w:rsidR="00782655" w:rsidRPr="00DB1D7D" w:rsidRDefault="00782655" w:rsidP="00E94871">
            <w:pPr>
              <w:pStyle w:val="TableParagraph"/>
              <w:jc w:val="center"/>
              <w:rPr>
                <w:rFonts w:ascii="Times New Roman"/>
              </w:rPr>
            </w:pPr>
            <w:r w:rsidRPr="00DB1D7D">
              <w:rPr>
                <w:rFonts w:ascii="Times New Roman"/>
              </w:rPr>
              <w:t>Date of Promotion</w:t>
            </w:r>
          </w:p>
          <w:p w:rsidR="00782655" w:rsidRPr="00DB1D7D" w:rsidRDefault="00782655" w:rsidP="00E94871">
            <w:pPr>
              <w:pStyle w:val="TableParagraph"/>
              <w:jc w:val="center"/>
              <w:rPr>
                <w:rFonts w:ascii="Times New Roman"/>
              </w:rPr>
            </w:pPr>
            <w:r w:rsidRPr="00DB1D7D">
              <w:rPr>
                <w:rFonts w:ascii="Times New Roman"/>
              </w:rPr>
              <w:t>15/09/2022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Dinanath Rai</w:t>
            </w:r>
          </w:p>
          <w:p w:rsidR="00782655" w:rsidRPr="00DB1D7D" w:rsidRDefault="00782655" w:rsidP="00E94871">
            <w:pPr>
              <w:pStyle w:val="TableParagraph"/>
              <w:rPr>
                <w:rFonts w:ascii="Times New Roman"/>
              </w:rPr>
            </w:pPr>
            <w:r w:rsidRPr="00DB1D7D">
              <w:rPr>
                <w:rFonts w:ascii="Times New Roman"/>
              </w:rPr>
              <w:t>MBBS, MS, Diploma</w:t>
            </w:r>
          </w:p>
          <w:p w:rsidR="00782655" w:rsidRPr="00DB1D7D" w:rsidRDefault="00782655" w:rsidP="00E94871">
            <w:pPr>
              <w:pStyle w:val="TableParagraph"/>
              <w:rPr>
                <w:rFonts w:ascii="Times New Roman"/>
              </w:rPr>
            </w:pPr>
            <w:r w:rsidRPr="00DB1D7D">
              <w:rPr>
                <w:rFonts w:ascii="Times New Roman"/>
              </w:rPr>
              <w:t>62496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3A2E1B">
            <w:pPr>
              <w:pStyle w:val="TableParagraph"/>
              <w:jc w:val="center"/>
              <w:rPr>
                <w:rFonts w:ascii="Times New Roman"/>
              </w:rPr>
            </w:pPr>
            <w:r w:rsidRPr="00DB1D7D">
              <w:rPr>
                <w:rFonts w:ascii="Times New Roman"/>
              </w:rPr>
              <w:t>Assistant Professor</w:t>
            </w:r>
          </w:p>
          <w:p w:rsidR="00782655" w:rsidRPr="00DB1D7D" w:rsidRDefault="00782655" w:rsidP="00E94871">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3A2E1B">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B. A. Chavhan</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rPr>
                <w:rFonts w:ascii="Times New Roman"/>
              </w:rPr>
              <w:t>63091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p w:rsidR="00782655" w:rsidRPr="00DB1D7D" w:rsidRDefault="00782655" w:rsidP="00E94871">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t>--</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U. S. Mahajan</w:t>
            </w:r>
          </w:p>
          <w:p w:rsidR="00782655" w:rsidRPr="00DB1D7D" w:rsidRDefault="00782655" w:rsidP="00CC2BEB">
            <w:pPr>
              <w:pStyle w:val="TableParagraph"/>
              <w:rPr>
                <w:rFonts w:ascii="Times New Roman"/>
              </w:rPr>
            </w:pPr>
            <w:r w:rsidRPr="00DB1D7D">
              <w:rPr>
                <w:rFonts w:ascii="Times New Roman"/>
              </w:rPr>
              <w:t>MBBS, DNB, Diploma</w:t>
            </w:r>
          </w:p>
          <w:p w:rsidR="00782655" w:rsidRPr="00DB1D7D" w:rsidRDefault="00782655" w:rsidP="00CC2BEB">
            <w:pPr>
              <w:pStyle w:val="TableParagraph"/>
              <w:rPr>
                <w:rFonts w:ascii="Times New Roman"/>
              </w:rPr>
            </w:pPr>
            <w:r w:rsidRPr="00DB1D7D">
              <w:rPr>
                <w:rFonts w:ascii="Times New Roman"/>
              </w:rPr>
              <w:t>2014/02/0243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Date of Promotion 01/07/2023</w:t>
            </w:r>
          </w:p>
          <w:p w:rsidR="00782655" w:rsidRPr="00DB1D7D" w:rsidRDefault="00782655" w:rsidP="00E94871">
            <w:pPr>
              <w:pStyle w:val="TableParagraph"/>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Anesthesiology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R. Harankhedkar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46009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54111">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5411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Pr="00DB1D7D" w:rsidRDefault="00782655" w:rsidP="00EA20EB">
            <w:pPr>
              <w:jc w:val="center"/>
              <w:rPr>
                <w:rFonts w:ascii="Times New Roman"/>
              </w:rPr>
            </w:pPr>
            <w:r w:rsidRPr="00DB1D7D">
              <w:rPr>
                <w:rFonts w:ascii="Times New Roman"/>
              </w:rPr>
              <w:t>View Document</w:t>
            </w:r>
          </w:p>
          <w:p w:rsidR="00782655" w:rsidRPr="00A84B39" w:rsidRDefault="00A63AB7" w:rsidP="00EA20EB">
            <w:pPr>
              <w:jc w:val="center"/>
              <w:rPr>
                <w:rFonts w:ascii="Times New Roman"/>
              </w:rPr>
            </w:pPr>
            <w:hyperlink r:id="rId35" w:history="1">
              <w:r w:rsidR="00DF0093" w:rsidRPr="00DF0093">
                <w:rPr>
                  <w:rStyle w:val="Hyperlink"/>
                </w:rPr>
                <w:t>https://www.dupmc.ac.in/wp-content/uploads/2023/09/Anesthesiology.pdf</w:t>
              </w:r>
            </w:hyperlink>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J. M. Deshmukh</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071864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04C0F">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04C0F">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 xml:space="preserve">Dr. P. K. Surwade </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51768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04C0F">
            <w:pPr>
              <w:pStyle w:val="TableParagraph"/>
              <w:jc w:val="center"/>
              <w:rPr>
                <w:rFonts w:ascii="Times New Roman"/>
              </w:rPr>
            </w:pPr>
            <w:r w:rsidRPr="00DB1D7D">
              <w:rPr>
                <w:rFonts w:ascii="Times New Roman"/>
              </w:rPr>
              <w:t>Professor</w:t>
            </w:r>
          </w:p>
          <w:p w:rsidR="00782655" w:rsidRPr="00DB1D7D" w:rsidRDefault="00782655" w:rsidP="00704C0F">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04C0F">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R.B. Jalkote</w:t>
            </w:r>
          </w:p>
          <w:p w:rsidR="00782655" w:rsidRPr="00DB1D7D" w:rsidRDefault="00782655" w:rsidP="00CC2BEB">
            <w:pPr>
              <w:pStyle w:val="TableParagraph"/>
              <w:rPr>
                <w:rFonts w:ascii="Times New Roman"/>
              </w:rPr>
            </w:pPr>
            <w:r w:rsidRPr="00DB1D7D">
              <w:rPr>
                <w:rFonts w:ascii="Times New Roman"/>
              </w:rPr>
              <w:t>MBBS, MD, Diploma</w:t>
            </w:r>
          </w:p>
          <w:p w:rsidR="00782655" w:rsidRPr="00DB1D7D" w:rsidRDefault="00782655" w:rsidP="00CC2BEB">
            <w:pPr>
              <w:pStyle w:val="TableParagraph"/>
              <w:rPr>
                <w:rFonts w:ascii="Times New Roman"/>
              </w:rPr>
            </w:pPr>
            <w:r w:rsidRPr="00DB1D7D">
              <w:t>58862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704C0F">
            <w:pPr>
              <w:pStyle w:val="TableParagraph"/>
              <w:jc w:val="center"/>
              <w:rPr>
                <w:rFonts w:ascii="Times New Roman"/>
              </w:rPr>
            </w:pPr>
            <w:r w:rsidRPr="00DB1D7D">
              <w:rPr>
                <w:rFonts w:ascii="Times New Roman"/>
              </w:rPr>
              <w:t xml:space="preserve"> Professor Date of Promotion 20/01/2022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704C0F">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S. Mahajan</w:t>
            </w:r>
          </w:p>
          <w:p w:rsidR="00782655" w:rsidRPr="00DB1D7D" w:rsidRDefault="00782655" w:rsidP="00CC2BEB">
            <w:pPr>
              <w:pStyle w:val="TableParagraph"/>
              <w:rPr>
                <w:rFonts w:ascii="Times New Roman"/>
              </w:rPr>
            </w:pPr>
            <w:r w:rsidRPr="00DB1D7D">
              <w:rPr>
                <w:rFonts w:ascii="Times New Roman"/>
              </w:rPr>
              <w:t>MBBS, MD, Diploma</w:t>
            </w:r>
          </w:p>
          <w:p w:rsidR="00782655" w:rsidRPr="00DB1D7D" w:rsidRDefault="00782655" w:rsidP="00CC2BEB">
            <w:pPr>
              <w:pStyle w:val="TableParagraph"/>
              <w:rPr>
                <w:rFonts w:ascii="Times New Roman"/>
              </w:rPr>
            </w:pPr>
            <w:r w:rsidRPr="00DB1D7D">
              <w:t>44207</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 xml:space="preserve"> Professor</w:t>
            </w:r>
          </w:p>
          <w:p w:rsidR="00782655" w:rsidRPr="00DB1D7D" w:rsidRDefault="00782655" w:rsidP="00C50EBA">
            <w:pPr>
              <w:pStyle w:val="TableParagraph"/>
              <w:jc w:val="center"/>
              <w:rPr>
                <w:rFonts w:ascii="Times New Roman"/>
              </w:rPr>
            </w:pPr>
            <w:r w:rsidRPr="00DB1D7D">
              <w:rPr>
                <w:rFonts w:ascii="Times New Roman"/>
              </w:rPr>
              <w:t>Date of Promotion</w:t>
            </w:r>
          </w:p>
          <w:p w:rsidR="00782655" w:rsidRPr="00DB1D7D" w:rsidRDefault="00782655" w:rsidP="00C50EBA">
            <w:pPr>
              <w:pStyle w:val="TableParagraph"/>
              <w:jc w:val="center"/>
              <w:rPr>
                <w:rFonts w:ascii="Times New Roman"/>
              </w:rPr>
            </w:pPr>
            <w:r w:rsidRPr="00DB1D7D">
              <w:rPr>
                <w:rFonts w:ascii="Times New Roman"/>
              </w:rPr>
              <w:t>13/01/2022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L. V. Patil</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2003/03/1536</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Professor Dat of Promotion 10/01/2022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V. K. Warke</w:t>
            </w:r>
          </w:p>
          <w:p w:rsidR="00782655" w:rsidRPr="00DB1D7D" w:rsidRDefault="00782655" w:rsidP="00CC2BEB">
            <w:pPr>
              <w:pStyle w:val="TableParagraph"/>
              <w:rPr>
                <w:rFonts w:ascii="Times New Roman"/>
              </w:rPr>
            </w:pPr>
            <w:r w:rsidRPr="00DB1D7D">
              <w:rPr>
                <w:rFonts w:ascii="Times New Roman"/>
              </w:rPr>
              <w:t>MBBS, MD, DNB.</w:t>
            </w:r>
          </w:p>
          <w:p w:rsidR="00782655" w:rsidRPr="00DB1D7D" w:rsidRDefault="00782655" w:rsidP="00CC2BEB">
            <w:pPr>
              <w:pStyle w:val="TableParagraph"/>
              <w:rPr>
                <w:rFonts w:ascii="Times New Roman"/>
              </w:rPr>
            </w:pPr>
            <w:r w:rsidRPr="00DB1D7D">
              <w:t>078709</w:t>
            </w:r>
          </w:p>
          <w:p w:rsidR="00782655" w:rsidRPr="00DB1D7D" w:rsidRDefault="00782655" w:rsidP="00CC2BEB">
            <w:pPr>
              <w:pStyle w:val="TableParagraph"/>
              <w:rPr>
                <w:rFonts w:ascii="Times New Roman"/>
              </w:rPr>
            </w:pP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 xml:space="preserve"> Professor</w:t>
            </w:r>
          </w:p>
          <w:p w:rsidR="00782655" w:rsidRPr="00DB1D7D" w:rsidRDefault="00782655" w:rsidP="00C50EBA">
            <w:pPr>
              <w:pStyle w:val="TableParagraph"/>
              <w:jc w:val="center"/>
              <w:rPr>
                <w:rFonts w:ascii="Times New Roman"/>
              </w:rPr>
            </w:pPr>
            <w:r w:rsidRPr="00DB1D7D">
              <w:rPr>
                <w:rFonts w:ascii="Times New Roman"/>
              </w:rPr>
              <w:t>Date of Promotion</w:t>
            </w:r>
          </w:p>
          <w:p w:rsidR="00782655" w:rsidRPr="00DB1D7D" w:rsidRDefault="00782655" w:rsidP="00C50EBA">
            <w:pPr>
              <w:pStyle w:val="TableParagraph"/>
              <w:jc w:val="center"/>
              <w:rPr>
                <w:rFonts w:ascii="Times New Roman"/>
              </w:rPr>
            </w:pPr>
            <w:r w:rsidRPr="00DB1D7D">
              <w:rPr>
                <w:rFonts w:ascii="Times New Roman"/>
              </w:rPr>
              <w:t xml:space="preserve"> 23/11/2022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B. R. Sonawane</w:t>
            </w:r>
          </w:p>
          <w:p w:rsidR="00782655" w:rsidRPr="00DB1D7D" w:rsidRDefault="00782655" w:rsidP="00CC2BEB">
            <w:pPr>
              <w:pStyle w:val="TableParagraph"/>
              <w:rPr>
                <w:rFonts w:ascii="Times New Roman"/>
              </w:rPr>
            </w:pPr>
            <w:r w:rsidRPr="00DB1D7D">
              <w:rPr>
                <w:rFonts w:ascii="Times New Roman"/>
              </w:rPr>
              <w:t>MBBS, MD, Diploma</w:t>
            </w:r>
          </w:p>
          <w:p w:rsidR="00782655" w:rsidRPr="00DB1D7D" w:rsidRDefault="00782655" w:rsidP="00CC2BEB">
            <w:pPr>
              <w:pStyle w:val="TableParagraph"/>
              <w:rPr>
                <w:rFonts w:ascii="Times New Roman"/>
              </w:rPr>
            </w:pPr>
            <w:r w:rsidRPr="00DB1D7D">
              <w:t>079525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Associate Professor</w:t>
            </w:r>
          </w:p>
          <w:p w:rsidR="00782655" w:rsidRPr="00DB1D7D" w:rsidRDefault="00782655" w:rsidP="00C50EBA">
            <w:pPr>
              <w:pStyle w:val="TableParagraph"/>
              <w:jc w:val="center"/>
              <w:rPr>
                <w:rFonts w:ascii="Times New Roman"/>
              </w:rPr>
            </w:pPr>
            <w:r w:rsidRPr="00DB1D7D">
              <w:rPr>
                <w:rFonts w:ascii="Times New Roman"/>
              </w:rPr>
              <w:t>Date of Promotion</w:t>
            </w:r>
          </w:p>
          <w:p w:rsidR="00782655" w:rsidRPr="00DB1D7D" w:rsidRDefault="00782655" w:rsidP="00C50EBA">
            <w:pPr>
              <w:pStyle w:val="TableParagraph"/>
              <w:jc w:val="center"/>
              <w:rPr>
                <w:rFonts w:ascii="Times New Roman"/>
              </w:rPr>
            </w:pPr>
            <w:r w:rsidRPr="00DB1D7D">
              <w:rPr>
                <w:rFonts w:ascii="Times New Roman"/>
              </w:rPr>
              <w:t>08/01/2021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C50EBA">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P. Dharamwar</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t>2009/06/2661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653FE">
            <w:pPr>
              <w:pStyle w:val="TableParagraph"/>
              <w:jc w:val="center"/>
              <w:rPr>
                <w:rFonts w:ascii="Times New Roman"/>
              </w:rPr>
            </w:pPr>
            <w:r w:rsidRPr="00DB1D7D">
              <w:rPr>
                <w:rFonts w:ascii="Times New Roman"/>
              </w:rPr>
              <w:t>Associate Professor Date of Promotion</w:t>
            </w:r>
          </w:p>
          <w:p w:rsidR="00782655" w:rsidRPr="00DB1D7D" w:rsidRDefault="00782655" w:rsidP="006653FE">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653FE">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J. Patil</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071769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653FE">
            <w:pPr>
              <w:pStyle w:val="TableParagraph"/>
              <w:jc w:val="center"/>
              <w:rPr>
                <w:rFonts w:ascii="Times New Roman"/>
              </w:rPr>
            </w:pPr>
            <w:r w:rsidRPr="00DB1D7D">
              <w:rPr>
                <w:rFonts w:ascii="Times New Roman"/>
              </w:rPr>
              <w:t>Associate Professor Date of Promotion 17/04/2022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653FE">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D. A. Chaudhari</w:t>
            </w:r>
          </w:p>
          <w:p w:rsidR="00782655" w:rsidRPr="00DB1D7D" w:rsidRDefault="00782655" w:rsidP="00CC2BEB">
            <w:pPr>
              <w:pStyle w:val="TableParagraph"/>
              <w:rPr>
                <w:rFonts w:ascii="Times New Roman"/>
              </w:rPr>
            </w:pPr>
            <w:r w:rsidRPr="00DB1D7D">
              <w:rPr>
                <w:rFonts w:ascii="Times New Roman"/>
              </w:rPr>
              <w:t>MBBS, MD, Diploma</w:t>
            </w:r>
          </w:p>
          <w:p w:rsidR="00782655" w:rsidRPr="00DB1D7D" w:rsidRDefault="00782655" w:rsidP="00CC2BEB">
            <w:pPr>
              <w:pStyle w:val="TableParagraph"/>
              <w:rPr>
                <w:rFonts w:ascii="Times New Roman"/>
              </w:rPr>
            </w:pPr>
            <w:r w:rsidRPr="00DB1D7D">
              <w:t>2001/02/1163</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6653FE">
            <w:pPr>
              <w:pStyle w:val="TableParagraph"/>
              <w:jc w:val="center"/>
              <w:rPr>
                <w:rFonts w:ascii="Times New Roman"/>
              </w:rPr>
            </w:pPr>
            <w:r w:rsidRPr="00DB1D7D">
              <w:rPr>
                <w:rFonts w:ascii="Times New Roman"/>
              </w:rPr>
              <w:t>Associate Professor Date of Promotion 13/01/2022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6653FE">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V. G. Kinge</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69222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124999">
            <w:pPr>
              <w:pStyle w:val="TableParagraph"/>
              <w:jc w:val="center"/>
              <w:rPr>
                <w:rFonts w:ascii="Times New Roman"/>
              </w:rPr>
            </w:pPr>
            <w:r w:rsidRPr="00DB1D7D">
              <w:rPr>
                <w:rFonts w:ascii="Times New Roman"/>
              </w:rPr>
              <w:t>Associate Professor Date of Promotion 10/01/2022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12499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R. D. Patil</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2002/03/1220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045CEF">
            <w:pPr>
              <w:pStyle w:val="TableParagraph"/>
              <w:jc w:val="center"/>
              <w:rPr>
                <w:rFonts w:ascii="Times New Roman"/>
              </w:rPr>
            </w:pPr>
            <w:r w:rsidRPr="00DB1D7D">
              <w:rPr>
                <w:rFonts w:ascii="Times New Roman"/>
              </w:rPr>
              <w:t>Associate Professor Date of Promotion 10/01/2022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045CEF">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Associate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A. D. Naphade</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lastRenderedPageBreak/>
              <w:t>48974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lastRenderedPageBreak/>
              <w:t xml:space="preserve">Associate Professor Date </w:t>
            </w:r>
            <w:r w:rsidRPr="00DB1D7D">
              <w:rPr>
                <w:rFonts w:ascii="Times New Roman"/>
              </w:rPr>
              <w:lastRenderedPageBreak/>
              <w:t>of Promotion 23/11/2022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lastRenderedPageBreak/>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t xml:space="preserve">Assistant Professor at </w:t>
            </w:r>
            <w:r w:rsidRPr="00DB1D7D">
              <w:rPr>
                <w:rFonts w:ascii="Times New Roman"/>
              </w:rPr>
              <w:lastRenderedPageBreak/>
              <w:t>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lastRenderedPageBreak/>
              <w:t xml:space="preserve">Assistant Professor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lastRenderedPageBreak/>
              <w:t xml:space="preserve">Assistant Professor at </w:t>
            </w:r>
            <w:r w:rsidRPr="00DB1D7D">
              <w:rPr>
                <w:rFonts w:ascii="Times New Roman"/>
              </w:rPr>
              <w:lastRenderedPageBreak/>
              <w:t>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lastRenderedPageBreak/>
              <w:t xml:space="preserve">Assistant Professor at </w:t>
            </w:r>
            <w:r w:rsidRPr="00DB1D7D">
              <w:rPr>
                <w:rFonts w:ascii="Times New Roman"/>
              </w:rPr>
              <w:lastRenderedPageBreak/>
              <w:t>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jc w:val="center"/>
            </w:pPr>
            <w:r w:rsidRPr="00DB1D7D">
              <w:rPr>
                <w:rFonts w:ascii="Times New Roman"/>
              </w:rPr>
              <w:lastRenderedPageBreak/>
              <w:t xml:space="preserve">Associate Professor at </w:t>
            </w:r>
            <w:r w:rsidRPr="00DB1D7D">
              <w:rPr>
                <w:rFonts w:ascii="Times New Roman"/>
              </w:rPr>
              <w:lastRenderedPageBreak/>
              <w:t>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N. A. Mahajan</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2016/08/2334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636D9">
            <w:pPr>
              <w:pStyle w:val="TableParagraph"/>
              <w:jc w:val="center"/>
              <w:rPr>
                <w:rFonts w:ascii="Times New Roman"/>
              </w:rPr>
            </w:pPr>
            <w:r w:rsidRPr="00DB1D7D">
              <w:rPr>
                <w:rFonts w:ascii="Times New Roman"/>
              </w:rPr>
              <w:t>Assistant Professor Date of Promotion 13/01/2022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636D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V. Kutumbe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56159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8636D9">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8636D9">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M. V. Galande</w:t>
            </w:r>
          </w:p>
          <w:p w:rsidR="00782655" w:rsidRPr="00DB1D7D" w:rsidRDefault="00782655" w:rsidP="00CC2BEB">
            <w:pPr>
              <w:pStyle w:val="TableParagraph"/>
              <w:rPr>
                <w:rFonts w:ascii="Times New Roman"/>
              </w:rPr>
            </w:pPr>
            <w:r w:rsidRPr="00DB1D7D">
              <w:rPr>
                <w:rFonts w:ascii="Times New Roman"/>
              </w:rPr>
              <w:t>MBBS, MD, Diploma</w:t>
            </w:r>
          </w:p>
          <w:p w:rsidR="00782655" w:rsidRPr="00DB1D7D" w:rsidRDefault="00782655" w:rsidP="00CC2BEB">
            <w:pPr>
              <w:pStyle w:val="TableParagraph"/>
              <w:rPr>
                <w:rFonts w:ascii="Times New Roman"/>
              </w:rPr>
            </w:pPr>
            <w:r w:rsidRPr="00DB1D7D">
              <w:rPr>
                <w:rFonts w:ascii="Times New Roman"/>
              </w:rPr>
              <w:t>2009/05/2315</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jc w:val="center"/>
            </w:pPr>
            <w:r w:rsidRPr="00DB1D7D">
              <w:t>--</w:t>
            </w:r>
          </w:p>
        </w:tc>
        <w:tc>
          <w:tcPr>
            <w:tcW w:w="4460" w:type="dxa"/>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Radio-Diagnosis</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K.C.Patil</w:t>
            </w:r>
          </w:p>
          <w:p w:rsidR="00782655" w:rsidRPr="00DB1D7D" w:rsidRDefault="00782655" w:rsidP="00CC2BEB">
            <w:pPr>
              <w:pStyle w:val="TableParagraph"/>
              <w:rPr>
                <w:rFonts w:ascii="Times New Roman"/>
              </w:rPr>
            </w:pPr>
            <w:r w:rsidRPr="00DB1D7D">
              <w:rPr>
                <w:rFonts w:ascii="Times New Roman"/>
              </w:rPr>
              <w:t>MBBS, MD. DNB.</w:t>
            </w:r>
          </w:p>
          <w:p w:rsidR="00782655" w:rsidRPr="00DB1D7D" w:rsidRDefault="00782655" w:rsidP="00CC2BEB">
            <w:pPr>
              <w:pStyle w:val="TableParagraph"/>
              <w:rPr>
                <w:rFonts w:ascii="Times New Roman"/>
              </w:rPr>
            </w:pPr>
            <w:r w:rsidRPr="00DB1D7D">
              <w:t>86039</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B038D">
            <w:pPr>
              <w:pStyle w:val="TableParagraph"/>
              <w:jc w:val="center"/>
              <w:rPr>
                <w:rFonts w:ascii="Times New Roman"/>
              </w:rPr>
            </w:pPr>
            <w:r w:rsidRPr="00DB1D7D">
              <w:rPr>
                <w:rFonts w:ascii="Times New Roman"/>
              </w:rPr>
              <w:t>Professor</w:t>
            </w:r>
          </w:p>
          <w:p w:rsidR="00782655" w:rsidRPr="00DB1D7D" w:rsidRDefault="00782655" w:rsidP="00EB038D">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B038D">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Pr="00DB1D7D" w:rsidRDefault="00782655" w:rsidP="00EA20EB">
            <w:pPr>
              <w:jc w:val="center"/>
              <w:rPr>
                <w:rFonts w:ascii="Times New Roman"/>
              </w:rPr>
            </w:pPr>
            <w:r w:rsidRPr="00DB1D7D">
              <w:rPr>
                <w:rFonts w:ascii="Times New Roman"/>
              </w:rPr>
              <w:t>View Document</w:t>
            </w:r>
          </w:p>
          <w:p w:rsidR="00782655" w:rsidRPr="00DB1D7D" w:rsidRDefault="00782655" w:rsidP="007527D6">
            <w:pPr>
              <w:widowControl/>
              <w:autoSpaceDE/>
              <w:autoSpaceDN/>
              <w:spacing w:after="200" w:line="276" w:lineRule="auto"/>
              <w:contextualSpacing/>
              <w:rPr>
                <w:sz w:val="16"/>
                <w:szCs w:val="16"/>
              </w:rPr>
            </w:pPr>
          </w:p>
          <w:p w:rsidR="00782655" w:rsidRPr="00DB1D7D" w:rsidRDefault="00782655" w:rsidP="007527D6">
            <w:pP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V.I. Naik</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2002/08/2988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 Date of Promotion</w:t>
            </w:r>
          </w:p>
          <w:p w:rsidR="00782655" w:rsidRPr="00DB1D7D" w:rsidRDefault="00782655" w:rsidP="00E94871">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vAlign w:val="center"/>
          </w:tcPr>
          <w:p w:rsidR="00782655" w:rsidRPr="00DB1D7D" w:rsidRDefault="00782655"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V. N. Chaudhari</w:t>
            </w:r>
          </w:p>
          <w:p w:rsidR="00782655" w:rsidRPr="00DB1D7D" w:rsidRDefault="00782655" w:rsidP="00E94871">
            <w:pPr>
              <w:pStyle w:val="TableParagraph"/>
              <w:rPr>
                <w:rFonts w:ascii="Times New Roman"/>
              </w:rPr>
            </w:pPr>
            <w:r w:rsidRPr="00DB1D7D">
              <w:rPr>
                <w:rFonts w:ascii="Times New Roman"/>
              </w:rPr>
              <w:t>MBBS, MD.</w:t>
            </w:r>
          </w:p>
          <w:p w:rsidR="00782655" w:rsidRPr="00DB1D7D" w:rsidRDefault="00782655" w:rsidP="00E94871">
            <w:pPr>
              <w:pStyle w:val="TableParagraph"/>
              <w:rPr>
                <w:rFonts w:ascii="Times New Roman"/>
              </w:rPr>
            </w:pPr>
            <w:r w:rsidRPr="00DB1D7D">
              <w:t>67831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 Date of Promotion</w:t>
            </w:r>
          </w:p>
          <w:p w:rsidR="00782655" w:rsidRPr="00DB1D7D" w:rsidRDefault="00782655" w:rsidP="00E94871">
            <w:pPr>
              <w:pStyle w:val="TableParagraph"/>
              <w:jc w:val="center"/>
              <w:rPr>
                <w:rFonts w:ascii="Times New Roman"/>
              </w:rPr>
            </w:pPr>
            <w:r w:rsidRPr="00DB1D7D">
              <w:rPr>
                <w:rFonts w:ascii="Times New Roman"/>
              </w:rPr>
              <w:t>01/06/2021</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vAlign w:val="center"/>
          </w:tcPr>
          <w:p w:rsidR="00782655" w:rsidRPr="00DB1D7D" w:rsidRDefault="00782655"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P. R. Bhole</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DNB,</w:t>
            </w:r>
          </w:p>
          <w:p w:rsidR="00782655" w:rsidRPr="00DB1D7D" w:rsidRDefault="00782655" w:rsidP="00CC2BEB">
            <w:pPr>
              <w:pStyle w:val="TableParagraph"/>
              <w:rPr>
                <w:rFonts w:ascii="Times New Roman"/>
              </w:rPr>
            </w:pPr>
            <w:r w:rsidRPr="00DB1D7D">
              <w:rPr>
                <w:rFonts w:ascii="Times New Roman"/>
              </w:rPr>
              <w:t>2013/2478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B038D">
            <w:pPr>
              <w:pStyle w:val="TableParagraph"/>
              <w:jc w:val="center"/>
              <w:rPr>
                <w:rFonts w:ascii="Times New Roman"/>
              </w:rPr>
            </w:pPr>
            <w:r w:rsidRPr="00DB1D7D">
              <w:rPr>
                <w:rFonts w:ascii="Times New Roman"/>
              </w:rPr>
              <w:t>Assistant Professor Date of Promotion 01/10/2020</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B038D">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K. U. Patil</w:t>
            </w:r>
          </w:p>
          <w:p w:rsidR="00782655" w:rsidRPr="00DB1D7D" w:rsidRDefault="00782655" w:rsidP="00CC2BEB">
            <w:pPr>
              <w:pStyle w:val="TableParagraph"/>
              <w:rPr>
                <w:rFonts w:ascii="Times New Roman"/>
              </w:rPr>
            </w:pPr>
            <w:r w:rsidRPr="00DB1D7D">
              <w:rPr>
                <w:rFonts w:ascii="Times New Roman"/>
              </w:rPr>
              <w:t>MBBS, MD,</w:t>
            </w:r>
          </w:p>
          <w:p w:rsidR="00782655" w:rsidRPr="00DB1D7D" w:rsidRDefault="00782655" w:rsidP="00CC2BEB">
            <w:pPr>
              <w:pStyle w:val="TableParagraph"/>
              <w:rPr>
                <w:rFonts w:ascii="Times New Roman"/>
              </w:rPr>
            </w:pPr>
            <w:r w:rsidRPr="00DB1D7D">
              <w:rPr>
                <w:rFonts w:ascii="Times New Roman"/>
              </w:rPr>
              <w:t>2012/02/0234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Date of Promotion 04/04/2022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auto"/>
            </w:tcBorders>
          </w:tcPr>
          <w:p w:rsidR="00782655" w:rsidRPr="00DB1D7D" w:rsidRDefault="00782655" w:rsidP="00CC2BEB">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auto"/>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A. G. Chavhan</w:t>
            </w:r>
          </w:p>
          <w:p w:rsidR="00782655" w:rsidRPr="00DB1D7D" w:rsidRDefault="00782655" w:rsidP="00CC2BEB">
            <w:pPr>
              <w:pStyle w:val="TableParagraph"/>
              <w:rPr>
                <w:rFonts w:ascii="Times New Roman"/>
              </w:rPr>
            </w:pPr>
            <w:r w:rsidRPr="00DB1D7D">
              <w:rPr>
                <w:rFonts w:ascii="Times New Roman"/>
              </w:rPr>
              <w:t>MBBS, MD, DNB,</w:t>
            </w:r>
          </w:p>
          <w:p w:rsidR="00782655" w:rsidRPr="00DB1D7D" w:rsidRDefault="00782655" w:rsidP="00CC2BEB">
            <w:pPr>
              <w:pStyle w:val="TableParagraph"/>
              <w:rPr>
                <w:rFonts w:ascii="Times New Roman"/>
              </w:rPr>
            </w:pPr>
            <w:r w:rsidRPr="00DB1D7D">
              <w:rPr>
                <w:rFonts w:ascii="Times New Roman"/>
              </w:rPr>
              <w:lastRenderedPageBreak/>
              <w:t>2014/04/1451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lastRenderedPageBreak/>
              <w:t xml:space="preserve">Assistant Professor </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4460" w:type="dxa"/>
            <w:vMerge/>
            <w:tcBorders>
              <w:left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rPr>
                <w:rFonts w:ascii="Times New Roman"/>
              </w:rPr>
            </w:pPr>
            <w:r w:rsidRPr="00DB1D7D">
              <w:rPr>
                <w:rFonts w:ascii="Times New Roman"/>
              </w:rPr>
              <w:t>Dr. R.K. Rathi</w:t>
            </w:r>
          </w:p>
          <w:p w:rsidR="00782655" w:rsidRPr="00DB1D7D" w:rsidRDefault="00782655" w:rsidP="00E94871">
            <w:pPr>
              <w:pStyle w:val="TableParagraph"/>
              <w:rPr>
                <w:rFonts w:ascii="Times New Roman"/>
              </w:rPr>
            </w:pPr>
            <w:r w:rsidRPr="00DB1D7D">
              <w:rPr>
                <w:rFonts w:ascii="Times New Roman"/>
              </w:rPr>
              <w:t>MBBS, DNB, Diploma,</w:t>
            </w:r>
          </w:p>
          <w:p w:rsidR="00782655" w:rsidRPr="00DB1D7D" w:rsidRDefault="00782655" w:rsidP="00E94871">
            <w:pPr>
              <w:pStyle w:val="TableParagraph"/>
              <w:rPr>
                <w:rFonts w:ascii="Times New Roman"/>
              </w:rPr>
            </w:pPr>
            <w:r w:rsidRPr="00DB1D7D">
              <w:t>2011/04/0822</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p w:rsidR="00782655" w:rsidRPr="00DB1D7D" w:rsidRDefault="00782655" w:rsidP="00E85D32">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vAlign w:val="center"/>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val="restart"/>
            <w:tcBorders>
              <w:top w:val="single" w:sz="4" w:space="0" w:color="000000"/>
              <w:left w:val="single" w:sz="4" w:space="0" w:color="000000"/>
              <w:right w:val="single" w:sz="4" w:space="0" w:color="000000"/>
            </w:tcBorders>
          </w:tcPr>
          <w:p w:rsidR="00782655" w:rsidRPr="00DB1D7D" w:rsidRDefault="00782655" w:rsidP="00CC2BEB">
            <w:pPr>
              <w:pStyle w:val="TableParagraph"/>
              <w:rPr>
                <w:rFonts w:ascii="Times New Roman"/>
                <w:b/>
              </w:rPr>
            </w:pPr>
            <w:r w:rsidRPr="00DB1D7D">
              <w:rPr>
                <w:rFonts w:ascii="Times New Roman"/>
                <w:b/>
              </w:rPr>
              <w:t>Dentistry</w:t>
            </w: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R.S Bhansali BDS,MDS</w:t>
            </w:r>
          </w:p>
          <w:p w:rsidR="00782655" w:rsidRPr="00DB1D7D" w:rsidRDefault="00782655" w:rsidP="00CC2BEB">
            <w:pPr>
              <w:pStyle w:val="TableParagraph"/>
              <w:rPr>
                <w:rFonts w:ascii="Times New Roman"/>
              </w:rPr>
            </w:pPr>
            <w:r w:rsidRPr="00DB1D7D">
              <w:rPr>
                <w:rFonts w:ascii="Times New Roman"/>
              </w:rPr>
              <w:t>A-10531</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Professor at DUPMC</w:t>
            </w:r>
          </w:p>
        </w:tc>
        <w:tc>
          <w:tcPr>
            <w:tcW w:w="4460" w:type="dxa"/>
            <w:vMerge w:val="restart"/>
            <w:tcBorders>
              <w:top w:val="single" w:sz="4" w:space="0" w:color="000000"/>
              <w:left w:val="single" w:sz="4" w:space="0" w:color="000000"/>
              <w:right w:val="single" w:sz="4" w:space="0" w:color="000000"/>
            </w:tcBorders>
          </w:tcPr>
          <w:p w:rsidR="00782655" w:rsidRPr="00DB1D7D" w:rsidRDefault="00782655" w:rsidP="00EA20EB">
            <w:pPr>
              <w:pStyle w:val="TableParagraph"/>
              <w:jc w:val="center"/>
              <w:rPr>
                <w:rFonts w:ascii="Times New Roman"/>
              </w:rPr>
            </w:pPr>
            <w:r w:rsidRPr="00DB1D7D">
              <w:rPr>
                <w:rFonts w:ascii="Times New Roman"/>
              </w:rPr>
              <w:t>Topics Covered</w:t>
            </w:r>
          </w:p>
          <w:p w:rsidR="00782655" w:rsidRPr="00DB1D7D" w:rsidRDefault="00782655" w:rsidP="00EA20EB">
            <w:pPr>
              <w:jc w:val="center"/>
              <w:rPr>
                <w:rFonts w:ascii="Times New Roman"/>
              </w:rPr>
            </w:pPr>
            <w:r w:rsidRPr="00DB1D7D">
              <w:rPr>
                <w:rFonts w:ascii="Times New Roman"/>
              </w:rPr>
              <w:t>View Document</w:t>
            </w:r>
          </w:p>
          <w:p w:rsidR="00782655" w:rsidRPr="00DB1D7D" w:rsidRDefault="00782655" w:rsidP="007527D6">
            <w:pPr>
              <w:widowControl/>
              <w:autoSpaceDE/>
              <w:autoSpaceDN/>
              <w:spacing w:after="200" w:line="276" w:lineRule="auto"/>
              <w:contextualSpacing/>
              <w:rPr>
                <w:sz w:val="16"/>
                <w:szCs w:val="16"/>
              </w:rPr>
            </w:pPr>
          </w:p>
          <w:p w:rsidR="00782655" w:rsidRPr="00DB1D7D" w:rsidRDefault="00782655" w:rsidP="00EA20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vAlign w:val="center"/>
          </w:tcPr>
          <w:p w:rsidR="00782655" w:rsidRPr="00DB1D7D" w:rsidRDefault="00782655"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H.L. Chaudhari</w:t>
            </w:r>
          </w:p>
          <w:p w:rsidR="00782655" w:rsidRPr="00DB1D7D" w:rsidRDefault="00782655" w:rsidP="00CC2BEB">
            <w:pPr>
              <w:pStyle w:val="TableParagraph"/>
              <w:rPr>
                <w:rFonts w:ascii="Times New Roman"/>
              </w:rPr>
            </w:pPr>
            <w:r w:rsidRPr="00DB1D7D">
              <w:rPr>
                <w:rFonts w:ascii="Times New Roman"/>
              </w:rPr>
              <w:t>BDS,MDS</w:t>
            </w:r>
          </w:p>
          <w:p w:rsidR="00782655" w:rsidRPr="00DB1D7D" w:rsidRDefault="00782655" w:rsidP="00CC2BEB">
            <w:pPr>
              <w:pStyle w:val="TableParagraph"/>
              <w:rPr>
                <w:rFonts w:ascii="Times New Roman"/>
              </w:rPr>
            </w:pPr>
            <w:r w:rsidRPr="00DB1D7D">
              <w:rPr>
                <w:rFonts w:ascii="Times New Roman"/>
              </w:rPr>
              <w:t>A-16688</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w:t>
            </w:r>
          </w:p>
          <w:p w:rsidR="00782655" w:rsidRPr="00DB1D7D" w:rsidRDefault="00782655" w:rsidP="00E94871">
            <w:pPr>
              <w:pStyle w:val="TableParagraph"/>
              <w:jc w:val="center"/>
              <w:rPr>
                <w:rFonts w:ascii="Times New Roman"/>
              </w:rPr>
            </w:pP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right w:val="single" w:sz="4" w:space="0" w:color="000000"/>
            </w:tcBorders>
            <w:vAlign w:val="center"/>
          </w:tcPr>
          <w:p w:rsidR="00782655" w:rsidRPr="00DB1D7D" w:rsidRDefault="00782655"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R.K. Chaudhari</w:t>
            </w:r>
          </w:p>
          <w:p w:rsidR="00782655" w:rsidRPr="00DB1D7D" w:rsidRDefault="00782655" w:rsidP="00CC2BEB">
            <w:pPr>
              <w:pStyle w:val="TableParagraph"/>
              <w:rPr>
                <w:rFonts w:ascii="Times New Roman"/>
              </w:rPr>
            </w:pPr>
            <w:r w:rsidRPr="00DB1D7D">
              <w:rPr>
                <w:rFonts w:ascii="Times New Roman"/>
              </w:rPr>
              <w:t>BDS,MDS</w:t>
            </w:r>
          </w:p>
          <w:p w:rsidR="00782655" w:rsidRPr="00DB1D7D" w:rsidRDefault="00782655" w:rsidP="00CC2BEB">
            <w:pPr>
              <w:pStyle w:val="TableParagraph"/>
              <w:rPr>
                <w:rFonts w:ascii="Times New Roman"/>
              </w:rPr>
            </w:pPr>
            <w:r w:rsidRPr="00DB1D7D">
              <w:t>A-18464</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Associate Professor Date of Promotion 15/09/2022</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Associate Professor at DUPMC</w:t>
            </w:r>
          </w:p>
        </w:tc>
        <w:tc>
          <w:tcPr>
            <w:tcW w:w="4460" w:type="dxa"/>
            <w:vMerge/>
            <w:tcBorders>
              <w:left w:val="single" w:sz="4" w:space="0" w:color="000000"/>
              <w:right w:val="single" w:sz="4" w:space="0" w:color="000000"/>
            </w:tcBorders>
          </w:tcPr>
          <w:p w:rsidR="00782655" w:rsidRPr="00DB1D7D" w:rsidRDefault="00782655" w:rsidP="00CC2BEB">
            <w:pPr>
              <w:jc w:val="center"/>
              <w:rPr>
                <w:rFonts w:ascii="Times New Roman"/>
              </w:rPr>
            </w:pPr>
          </w:p>
        </w:tc>
      </w:tr>
      <w:tr w:rsidR="00782655" w:rsidRPr="00DB1D7D" w:rsidTr="00782655">
        <w:trPr>
          <w:gridAfter w:val="1"/>
          <w:wAfter w:w="23" w:type="dxa"/>
          <w:trHeight w:val="602"/>
        </w:trPr>
        <w:tc>
          <w:tcPr>
            <w:tcW w:w="990" w:type="dxa"/>
            <w:vMerge/>
            <w:tcBorders>
              <w:left w:val="single" w:sz="4" w:space="0" w:color="000000"/>
              <w:bottom w:val="single" w:sz="4" w:space="0" w:color="000000"/>
              <w:right w:val="single" w:sz="4" w:space="0" w:color="000000"/>
            </w:tcBorders>
            <w:vAlign w:val="center"/>
          </w:tcPr>
          <w:p w:rsidR="00782655" w:rsidRPr="00DB1D7D" w:rsidRDefault="00782655" w:rsidP="00CC2BEB">
            <w:pPr>
              <w:widowControl/>
              <w:autoSpaceDE/>
              <w:autoSpaceDN/>
              <w:rPr>
                <w:rFonts w:ascii="Times New Roman"/>
              </w:rPr>
            </w:pPr>
          </w:p>
        </w:tc>
        <w:tc>
          <w:tcPr>
            <w:tcW w:w="171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rPr>
                <w:rFonts w:ascii="Times New Roman"/>
              </w:rPr>
            </w:pPr>
            <w:r w:rsidRPr="00DB1D7D">
              <w:rPr>
                <w:rFonts w:ascii="Times New Roman"/>
              </w:rPr>
              <w:t>Dr. T.S. Patil</w:t>
            </w:r>
          </w:p>
          <w:p w:rsidR="00782655" w:rsidRPr="00DB1D7D" w:rsidRDefault="00782655" w:rsidP="00CC2BEB">
            <w:pPr>
              <w:pStyle w:val="TableParagraph"/>
              <w:rPr>
                <w:rFonts w:ascii="Times New Roman"/>
              </w:rPr>
            </w:pPr>
            <w:r w:rsidRPr="00DB1D7D">
              <w:rPr>
                <w:rFonts w:ascii="Times New Roman"/>
              </w:rPr>
              <w:t>BDS,MDS</w:t>
            </w:r>
          </w:p>
          <w:p w:rsidR="00782655" w:rsidRPr="00DB1D7D" w:rsidRDefault="00782655" w:rsidP="00CC2BEB">
            <w:pPr>
              <w:pStyle w:val="TableParagraph"/>
              <w:rPr>
                <w:rFonts w:ascii="Times New Roman"/>
              </w:rPr>
            </w:pPr>
            <w:r w:rsidRPr="00DB1D7D">
              <w:t>A-31940</w:t>
            </w:r>
          </w:p>
        </w:tc>
        <w:tc>
          <w:tcPr>
            <w:tcW w:w="1350"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Assistant Professor</w:t>
            </w:r>
          </w:p>
        </w:tc>
        <w:tc>
          <w:tcPr>
            <w:tcW w:w="1423" w:type="dxa"/>
            <w:tcBorders>
              <w:top w:val="single" w:sz="4" w:space="0" w:color="000000"/>
              <w:left w:val="single" w:sz="4" w:space="0" w:color="000000"/>
              <w:bottom w:val="single" w:sz="4" w:space="0" w:color="000000"/>
              <w:right w:val="single" w:sz="4" w:space="0" w:color="000000"/>
            </w:tcBorders>
          </w:tcPr>
          <w:p w:rsidR="00782655" w:rsidRPr="00DB1D7D" w:rsidRDefault="00782655" w:rsidP="00E94871">
            <w:pPr>
              <w:pStyle w:val="TableParagraph"/>
              <w:jc w:val="center"/>
              <w:rPr>
                <w:rFonts w:ascii="Times New Roman"/>
              </w:rPr>
            </w:pPr>
            <w:r w:rsidRPr="00DB1D7D">
              <w:rPr>
                <w:rFonts w:ascii="Times New Roman"/>
              </w:rPr>
              <w:t>Regular</w:t>
            </w:r>
          </w:p>
        </w:tc>
        <w:tc>
          <w:tcPr>
            <w:tcW w:w="1367"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26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w:t>
            </w:r>
          </w:p>
        </w:tc>
        <w:tc>
          <w:tcPr>
            <w:tcW w:w="108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1440" w:type="dxa"/>
            <w:tcBorders>
              <w:top w:val="single" w:sz="4" w:space="0" w:color="000000"/>
              <w:left w:val="single" w:sz="4" w:space="0" w:color="000000"/>
              <w:bottom w:val="single" w:sz="4" w:space="0" w:color="000000"/>
              <w:right w:val="single" w:sz="4" w:space="0" w:color="000000"/>
            </w:tcBorders>
          </w:tcPr>
          <w:p w:rsidR="00782655" w:rsidRPr="00DB1D7D" w:rsidRDefault="00782655" w:rsidP="00CC2BEB">
            <w:pPr>
              <w:pStyle w:val="TableParagraph"/>
              <w:jc w:val="center"/>
              <w:rPr>
                <w:rFonts w:ascii="Times New Roman"/>
              </w:rPr>
            </w:pPr>
            <w:r w:rsidRPr="00DB1D7D">
              <w:rPr>
                <w:rFonts w:ascii="Times New Roman"/>
              </w:rPr>
              <w:t>Assistant Professor at DUPMC</w:t>
            </w:r>
          </w:p>
        </w:tc>
        <w:tc>
          <w:tcPr>
            <w:tcW w:w="4460" w:type="dxa"/>
            <w:vMerge/>
            <w:tcBorders>
              <w:left w:val="single" w:sz="4" w:space="0" w:color="000000"/>
              <w:bottom w:val="single" w:sz="4" w:space="0" w:color="000000"/>
              <w:right w:val="single" w:sz="4" w:space="0" w:color="000000"/>
            </w:tcBorders>
          </w:tcPr>
          <w:p w:rsidR="00782655" w:rsidRPr="00DB1D7D" w:rsidRDefault="00782655" w:rsidP="00CC2BEB">
            <w:pPr>
              <w:jc w:val="center"/>
              <w:rPr>
                <w:rFonts w:ascii="Times New Roman"/>
              </w:rPr>
            </w:pPr>
          </w:p>
        </w:tc>
      </w:tr>
    </w:tbl>
    <w:p w:rsidR="00254F54" w:rsidRPr="00DB1D7D" w:rsidRDefault="00254F54" w:rsidP="00254F54"/>
    <w:p w:rsidR="00356080" w:rsidRPr="00DB1D7D" w:rsidRDefault="00600FF0">
      <w:pPr>
        <w:ind w:left="940"/>
        <w:rPr>
          <w:sz w:val="24"/>
        </w:rPr>
      </w:pPr>
      <w:proofErr w:type="gramStart"/>
      <w:r w:rsidRPr="00DB1D7D">
        <w:rPr>
          <w:sz w:val="24"/>
        </w:rPr>
        <w:t>N.B.</w:t>
      </w:r>
      <w:proofErr w:type="gramEnd"/>
    </w:p>
    <w:p w:rsidR="00356080" w:rsidRPr="00DB1D7D" w:rsidRDefault="00600FF0">
      <w:pPr>
        <w:pStyle w:val="ListParagraph"/>
        <w:numPr>
          <w:ilvl w:val="2"/>
          <w:numId w:val="1"/>
        </w:numPr>
        <w:tabs>
          <w:tab w:val="left" w:pos="1229"/>
        </w:tabs>
        <w:spacing w:before="242"/>
        <w:ind w:hanging="289"/>
        <w:rPr>
          <w:sz w:val="24"/>
        </w:rPr>
      </w:pPr>
      <w:r w:rsidRPr="00DB1D7D">
        <w:rPr>
          <w:sz w:val="24"/>
        </w:rPr>
        <w:t>Publications by faculty should be attached as</w:t>
      </w:r>
      <w:r w:rsidRPr="00DB1D7D">
        <w:rPr>
          <w:spacing w:val="-10"/>
          <w:sz w:val="24"/>
        </w:rPr>
        <w:t xml:space="preserve"> </w:t>
      </w:r>
      <w:r w:rsidRPr="00DB1D7D">
        <w:rPr>
          <w:sz w:val="24"/>
        </w:rPr>
        <w:t>annexure.</w:t>
      </w:r>
    </w:p>
    <w:p w:rsidR="00356080" w:rsidRPr="00DB1D7D" w:rsidRDefault="00600FF0">
      <w:pPr>
        <w:pStyle w:val="ListParagraph"/>
        <w:numPr>
          <w:ilvl w:val="2"/>
          <w:numId w:val="1"/>
        </w:numPr>
        <w:tabs>
          <w:tab w:val="left" w:pos="1176"/>
        </w:tabs>
        <w:spacing w:before="244"/>
        <w:ind w:left="1175" w:hanging="236"/>
        <w:rPr>
          <w:sz w:val="24"/>
        </w:rPr>
      </w:pPr>
      <w:r w:rsidRPr="00DB1D7D">
        <w:rPr>
          <w:sz w:val="24"/>
        </w:rPr>
        <w:t>Publications should be quoted in Vancouver referencing</w:t>
      </w:r>
      <w:r w:rsidRPr="00DB1D7D">
        <w:rPr>
          <w:spacing w:val="-5"/>
          <w:sz w:val="24"/>
        </w:rPr>
        <w:t xml:space="preserve"> </w:t>
      </w:r>
      <w:r w:rsidRPr="00DB1D7D">
        <w:rPr>
          <w:sz w:val="24"/>
        </w:rPr>
        <w:t>style.</w:t>
      </w:r>
    </w:p>
    <w:p w:rsidR="00356080" w:rsidRPr="00DB1D7D" w:rsidRDefault="00600FF0">
      <w:pPr>
        <w:pStyle w:val="ListParagraph"/>
        <w:numPr>
          <w:ilvl w:val="2"/>
          <w:numId w:val="1"/>
        </w:numPr>
        <w:tabs>
          <w:tab w:val="left" w:pos="1176"/>
        </w:tabs>
        <w:spacing w:before="242"/>
        <w:ind w:left="1175" w:hanging="236"/>
        <w:rPr>
          <w:sz w:val="24"/>
        </w:rPr>
      </w:pPr>
      <w:r w:rsidRPr="00DB1D7D">
        <w:rPr>
          <w:sz w:val="24"/>
        </w:rPr>
        <w:t>Medical Educator Training/ research methodology and</w:t>
      </w:r>
      <w:r w:rsidRPr="00DB1D7D">
        <w:rPr>
          <w:spacing w:val="-6"/>
          <w:sz w:val="24"/>
        </w:rPr>
        <w:t xml:space="preserve"> </w:t>
      </w:r>
      <w:r w:rsidRPr="00DB1D7D">
        <w:rPr>
          <w:sz w:val="24"/>
        </w:rPr>
        <w:t>dates</w:t>
      </w:r>
    </w:p>
    <w:p w:rsidR="00C15C34" w:rsidRDefault="00C15C34" w:rsidP="00C15C34">
      <w:pPr>
        <w:pStyle w:val="ListParagraph"/>
        <w:tabs>
          <w:tab w:val="left" w:pos="1176"/>
        </w:tabs>
        <w:spacing w:before="242"/>
        <w:ind w:firstLine="0"/>
        <w:rPr>
          <w:sz w:val="8"/>
        </w:rPr>
      </w:pPr>
    </w:p>
    <w:p w:rsidR="00A84B39" w:rsidRDefault="00A84B39" w:rsidP="00C15C34">
      <w:pPr>
        <w:pStyle w:val="ListParagraph"/>
        <w:tabs>
          <w:tab w:val="left" w:pos="1176"/>
        </w:tabs>
        <w:spacing w:before="242"/>
        <w:ind w:firstLine="0"/>
        <w:rPr>
          <w:sz w:val="8"/>
        </w:rPr>
      </w:pPr>
    </w:p>
    <w:p w:rsidR="00A84B39" w:rsidRDefault="00A84B39" w:rsidP="00C15C34">
      <w:pPr>
        <w:pStyle w:val="ListParagraph"/>
        <w:tabs>
          <w:tab w:val="left" w:pos="1176"/>
        </w:tabs>
        <w:spacing w:before="242"/>
        <w:ind w:firstLine="0"/>
        <w:rPr>
          <w:sz w:val="8"/>
        </w:rPr>
      </w:pPr>
    </w:p>
    <w:p w:rsidR="00A84B39" w:rsidRDefault="00A84B39" w:rsidP="00C15C34">
      <w:pPr>
        <w:pStyle w:val="ListParagraph"/>
        <w:tabs>
          <w:tab w:val="left" w:pos="1176"/>
        </w:tabs>
        <w:spacing w:before="242"/>
        <w:ind w:firstLine="0"/>
        <w:rPr>
          <w:sz w:val="8"/>
        </w:rPr>
      </w:pPr>
    </w:p>
    <w:p w:rsidR="00A84B39" w:rsidRDefault="00A84B39" w:rsidP="00C15C34">
      <w:pPr>
        <w:pStyle w:val="ListParagraph"/>
        <w:tabs>
          <w:tab w:val="left" w:pos="1176"/>
        </w:tabs>
        <w:spacing w:before="242"/>
        <w:ind w:firstLine="0"/>
        <w:rPr>
          <w:sz w:val="8"/>
        </w:rPr>
      </w:pPr>
    </w:p>
    <w:p w:rsidR="00A84B39" w:rsidRDefault="00A84B39" w:rsidP="00C15C34">
      <w:pPr>
        <w:pStyle w:val="ListParagraph"/>
        <w:tabs>
          <w:tab w:val="left" w:pos="1176"/>
        </w:tabs>
        <w:spacing w:before="242"/>
        <w:ind w:firstLine="0"/>
        <w:rPr>
          <w:sz w:val="8"/>
        </w:rPr>
      </w:pPr>
    </w:p>
    <w:p w:rsidR="00A84B39" w:rsidRPr="00DB1D7D" w:rsidRDefault="00A84B39" w:rsidP="00C15C34">
      <w:pPr>
        <w:pStyle w:val="ListParagraph"/>
        <w:tabs>
          <w:tab w:val="left" w:pos="1176"/>
        </w:tabs>
        <w:spacing w:before="242"/>
        <w:ind w:firstLine="0"/>
        <w:rPr>
          <w:sz w:val="8"/>
        </w:rPr>
      </w:pPr>
    </w:p>
    <w:tbl>
      <w:tblPr>
        <w:tblStyle w:val="TableGrid"/>
        <w:tblW w:w="9610" w:type="dxa"/>
        <w:jc w:val="center"/>
        <w:tblInd w:w="567" w:type="dxa"/>
        <w:tblLook w:val="04A0" w:firstRow="1" w:lastRow="0" w:firstColumn="1" w:lastColumn="0" w:noHBand="0" w:noVBand="1"/>
      </w:tblPr>
      <w:tblGrid>
        <w:gridCol w:w="1033"/>
        <w:gridCol w:w="2149"/>
        <w:gridCol w:w="4582"/>
        <w:gridCol w:w="1846"/>
      </w:tblGrid>
      <w:tr w:rsidR="00DB1D7D" w:rsidRPr="00DB1D7D" w:rsidTr="00A84B39">
        <w:trPr>
          <w:jc w:val="center"/>
        </w:trPr>
        <w:tc>
          <w:tcPr>
            <w:tcW w:w="1033" w:type="dxa"/>
            <w:vAlign w:val="center"/>
          </w:tcPr>
          <w:p w:rsidR="00C15C34" w:rsidRPr="00DB1D7D" w:rsidRDefault="00C15C34" w:rsidP="00A84B39">
            <w:pPr>
              <w:jc w:val="center"/>
              <w:rPr>
                <w:rFonts w:ascii="Book Antiqua" w:hAnsi="Book Antiqua" w:cs="Book Antiqua"/>
                <w:b/>
                <w:sz w:val="24"/>
                <w:szCs w:val="24"/>
              </w:rPr>
            </w:pPr>
            <w:r w:rsidRPr="00DB1D7D">
              <w:rPr>
                <w:rFonts w:ascii="Book Antiqua" w:hAnsi="Book Antiqua" w:cs="Book Antiqua"/>
                <w:b/>
                <w:sz w:val="24"/>
                <w:szCs w:val="24"/>
              </w:rPr>
              <w:t>Sr. No.</w:t>
            </w:r>
          </w:p>
        </w:tc>
        <w:tc>
          <w:tcPr>
            <w:tcW w:w="2149" w:type="dxa"/>
            <w:vAlign w:val="center"/>
          </w:tcPr>
          <w:p w:rsidR="00C15C34" w:rsidRPr="00DB1D7D" w:rsidRDefault="00C15C34" w:rsidP="00A84B39">
            <w:pPr>
              <w:jc w:val="center"/>
              <w:rPr>
                <w:rFonts w:ascii="Book Antiqua" w:hAnsi="Book Antiqua" w:cs="Book Antiqua"/>
                <w:b/>
                <w:sz w:val="24"/>
                <w:szCs w:val="24"/>
              </w:rPr>
            </w:pPr>
            <w:r w:rsidRPr="00DB1D7D">
              <w:rPr>
                <w:rFonts w:ascii="Book Antiqua" w:hAnsi="Book Antiqua" w:cs="Book Antiqua"/>
                <w:b/>
                <w:sz w:val="24"/>
                <w:szCs w:val="24"/>
              </w:rPr>
              <w:t>Date</w:t>
            </w:r>
          </w:p>
        </w:tc>
        <w:tc>
          <w:tcPr>
            <w:tcW w:w="4582" w:type="dxa"/>
            <w:vAlign w:val="center"/>
          </w:tcPr>
          <w:p w:rsidR="00C15C34" w:rsidRPr="00DB1D7D" w:rsidRDefault="00C15C34" w:rsidP="00A84B39">
            <w:pPr>
              <w:jc w:val="center"/>
              <w:rPr>
                <w:rFonts w:ascii="Book Antiqua" w:hAnsi="Book Antiqua" w:cs="Book Antiqua"/>
                <w:b/>
                <w:sz w:val="24"/>
                <w:szCs w:val="24"/>
              </w:rPr>
            </w:pPr>
            <w:r w:rsidRPr="00DB1D7D">
              <w:rPr>
                <w:rFonts w:ascii="Book Antiqua" w:hAnsi="Book Antiqua" w:cs="Book Antiqua"/>
                <w:b/>
                <w:sz w:val="24"/>
                <w:szCs w:val="24"/>
              </w:rPr>
              <w:t>Topic</w:t>
            </w:r>
          </w:p>
        </w:tc>
        <w:tc>
          <w:tcPr>
            <w:tcW w:w="1846" w:type="dxa"/>
            <w:vAlign w:val="center"/>
          </w:tcPr>
          <w:p w:rsidR="00C15C34" w:rsidRPr="00DB1D7D" w:rsidRDefault="00C15C34" w:rsidP="00A84B39">
            <w:pPr>
              <w:jc w:val="center"/>
              <w:rPr>
                <w:rFonts w:ascii="Book Antiqua" w:hAnsi="Book Antiqua" w:cs="Book Antiqua"/>
                <w:b/>
                <w:sz w:val="24"/>
                <w:szCs w:val="24"/>
              </w:rPr>
            </w:pPr>
            <w:r w:rsidRPr="00DB1D7D">
              <w:rPr>
                <w:rFonts w:ascii="Book Antiqua" w:hAnsi="Book Antiqua" w:cs="Book Antiqua"/>
                <w:b/>
                <w:sz w:val="24"/>
                <w:szCs w:val="24"/>
              </w:rPr>
              <w:t>No. of Participants</w:t>
            </w:r>
          </w:p>
        </w:tc>
      </w:tr>
      <w:tr w:rsidR="00DB1D7D" w:rsidRPr="00DB1D7D" w:rsidTr="000F206F">
        <w:trPr>
          <w:jc w:val="center"/>
        </w:trPr>
        <w:tc>
          <w:tcPr>
            <w:tcW w:w="1033" w:type="dxa"/>
          </w:tcPr>
          <w:p w:rsidR="00C15C34" w:rsidRPr="00DB1D7D" w:rsidRDefault="00C15C34" w:rsidP="007E77F2">
            <w:pPr>
              <w:spacing w:line="276" w:lineRule="auto"/>
              <w:jc w:val="center"/>
              <w:rPr>
                <w:rFonts w:ascii="Book Antiqua" w:hAnsi="Book Antiqua" w:cs="Book Antiqua"/>
                <w:sz w:val="24"/>
                <w:szCs w:val="24"/>
              </w:rPr>
            </w:pPr>
            <w:r w:rsidRPr="00DB1D7D">
              <w:rPr>
                <w:rFonts w:ascii="Book Antiqua" w:hAnsi="Book Antiqua" w:cs="Book Antiqua"/>
                <w:sz w:val="24"/>
                <w:szCs w:val="24"/>
              </w:rPr>
              <w:t>01</w:t>
            </w:r>
          </w:p>
        </w:tc>
        <w:tc>
          <w:tcPr>
            <w:tcW w:w="2149" w:type="dxa"/>
          </w:tcPr>
          <w:p w:rsidR="00C15C34" w:rsidRPr="00DB1D7D" w:rsidRDefault="00C15C34" w:rsidP="007E77F2">
            <w:pPr>
              <w:spacing w:line="276" w:lineRule="auto"/>
              <w:jc w:val="both"/>
              <w:rPr>
                <w:rFonts w:ascii="Book Antiqua" w:hAnsi="Book Antiqua" w:cs="Book Antiqua"/>
                <w:sz w:val="24"/>
                <w:szCs w:val="24"/>
              </w:rPr>
            </w:pPr>
            <w:r w:rsidRPr="00DB1D7D">
              <w:rPr>
                <w:rFonts w:ascii="Book Antiqua" w:hAnsi="Book Antiqua" w:cs="Book Antiqua"/>
                <w:sz w:val="24"/>
                <w:szCs w:val="24"/>
              </w:rPr>
              <w:t>21,22 Dec. 2019</w:t>
            </w:r>
          </w:p>
        </w:tc>
        <w:tc>
          <w:tcPr>
            <w:tcW w:w="4582" w:type="dxa"/>
          </w:tcPr>
          <w:p w:rsidR="00C15C34" w:rsidRPr="00DB1D7D" w:rsidRDefault="00C15C34" w:rsidP="007E77F2">
            <w:pPr>
              <w:spacing w:line="276" w:lineRule="auto"/>
              <w:jc w:val="both"/>
              <w:rPr>
                <w:rFonts w:ascii="Book Antiqua" w:hAnsi="Book Antiqua" w:cs="Book Antiqua"/>
                <w:sz w:val="24"/>
                <w:szCs w:val="24"/>
              </w:rPr>
            </w:pPr>
            <w:r w:rsidRPr="00DB1D7D">
              <w:rPr>
                <w:rFonts w:ascii="Book Antiqua" w:hAnsi="Book Antiqua" w:cs="Book Antiqua"/>
                <w:sz w:val="24"/>
                <w:szCs w:val="24"/>
              </w:rPr>
              <w:t>CME on YUVA AMOGS 2019 Conference</w:t>
            </w:r>
          </w:p>
        </w:tc>
        <w:tc>
          <w:tcPr>
            <w:tcW w:w="1846" w:type="dxa"/>
            <w:vAlign w:val="center"/>
          </w:tcPr>
          <w:p w:rsidR="00C15C34" w:rsidRPr="00DB1D7D" w:rsidRDefault="00C15C34" w:rsidP="000F206F">
            <w:pPr>
              <w:spacing w:line="276" w:lineRule="auto"/>
              <w:jc w:val="center"/>
              <w:rPr>
                <w:rFonts w:ascii="Book Antiqua" w:hAnsi="Book Antiqua" w:cs="Book Antiqua"/>
                <w:sz w:val="24"/>
                <w:szCs w:val="24"/>
              </w:rPr>
            </w:pPr>
            <w:r w:rsidRPr="00DB1D7D">
              <w:rPr>
                <w:rFonts w:ascii="Book Antiqua" w:hAnsi="Book Antiqua" w:cs="Book Antiqua"/>
                <w:sz w:val="24"/>
                <w:szCs w:val="24"/>
              </w:rPr>
              <w:t>455</w:t>
            </w:r>
          </w:p>
        </w:tc>
      </w:tr>
      <w:tr w:rsidR="00DB1D7D" w:rsidRPr="00DB1D7D" w:rsidTr="000F206F">
        <w:trPr>
          <w:jc w:val="center"/>
        </w:trPr>
        <w:tc>
          <w:tcPr>
            <w:tcW w:w="1033" w:type="dxa"/>
          </w:tcPr>
          <w:p w:rsidR="00C15C34" w:rsidRPr="00DB1D7D" w:rsidRDefault="00C15C34"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02</w:t>
            </w:r>
          </w:p>
        </w:tc>
        <w:tc>
          <w:tcPr>
            <w:tcW w:w="2149" w:type="dxa"/>
          </w:tcPr>
          <w:p w:rsidR="00C15C34" w:rsidRPr="00DB1D7D" w:rsidRDefault="00C15C3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20/12/2020</w:t>
            </w:r>
          </w:p>
        </w:tc>
        <w:tc>
          <w:tcPr>
            <w:tcW w:w="4582" w:type="dxa"/>
          </w:tcPr>
          <w:p w:rsidR="00C15C34" w:rsidRPr="00DB1D7D" w:rsidRDefault="00254F5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 xml:space="preserve">CME </w:t>
            </w:r>
            <w:r w:rsidR="00C15C34" w:rsidRPr="00DB1D7D">
              <w:rPr>
                <w:rFonts w:ascii="Book Antiqua" w:hAnsi="Book Antiqua" w:cs="Book Antiqua"/>
                <w:sz w:val="24"/>
                <w:szCs w:val="24"/>
              </w:rPr>
              <w:t>Perinatology Updates</w:t>
            </w:r>
          </w:p>
        </w:tc>
        <w:tc>
          <w:tcPr>
            <w:tcW w:w="1846" w:type="dxa"/>
            <w:vAlign w:val="center"/>
          </w:tcPr>
          <w:p w:rsidR="00C15C34" w:rsidRPr="00DB1D7D" w:rsidRDefault="00C15C34"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304</w:t>
            </w:r>
          </w:p>
        </w:tc>
      </w:tr>
      <w:tr w:rsidR="00DB1D7D" w:rsidRPr="00DB1D7D" w:rsidTr="000F206F">
        <w:trPr>
          <w:jc w:val="center"/>
        </w:trPr>
        <w:tc>
          <w:tcPr>
            <w:tcW w:w="1033" w:type="dxa"/>
          </w:tcPr>
          <w:p w:rsidR="00C15C34" w:rsidRPr="00DB1D7D" w:rsidRDefault="00C15C34"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03</w:t>
            </w:r>
          </w:p>
        </w:tc>
        <w:tc>
          <w:tcPr>
            <w:tcW w:w="2149" w:type="dxa"/>
          </w:tcPr>
          <w:p w:rsidR="00C15C34" w:rsidRPr="00DB1D7D" w:rsidRDefault="00C15C34" w:rsidP="007E77F2">
            <w:pPr>
              <w:jc w:val="both"/>
              <w:rPr>
                <w:rFonts w:ascii="Book Antiqua" w:hAnsi="Book Antiqua" w:cs="Book Antiqua"/>
                <w:sz w:val="24"/>
                <w:szCs w:val="24"/>
              </w:rPr>
            </w:pPr>
            <w:r w:rsidRPr="00DB1D7D">
              <w:rPr>
                <w:rFonts w:ascii="Book Antiqua" w:hAnsi="Book Antiqua" w:cs="Book Antiqua"/>
                <w:sz w:val="24"/>
                <w:szCs w:val="24"/>
              </w:rPr>
              <w:t>26/09/2021</w:t>
            </w:r>
          </w:p>
        </w:tc>
        <w:tc>
          <w:tcPr>
            <w:tcW w:w="4582" w:type="dxa"/>
          </w:tcPr>
          <w:p w:rsidR="00C15C34" w:rsidRPr="00DB1D7D" w:rsidRDefault="00C15C34" w:rsidP="007E77F2">
            <w:pPr>
              <w:jc w:val="both"/>
              <w:rPr>
                <w:rFonts w:ascii="Book Antiqua" w:hAnsi="Book Antiqua" w:cs="Book Antiqua"/>
                <w:sz w:val="24"/>
                <w:szCs w:val="24"/>
              </w:rPr>
            </w:pPr>
            <w:r w:rsidRPr="00DB1D7D">
              <w:rPr>
                <w:rFonts w:ascii="Book Antiqua" w:hAnsi="Book Antiqua" w:cs="Book Antiqua"/>
                <w:sz w:val="24"/>
                <w:szCs w:val="24"/>
              </w:rPr>
              <w:t>CME on Recent Advances in Genetics in RPL</w:t>
            </w:r>
          </w:p>
        </w:tc>
        <w:tc>
          <w:tcPr>
            <w:tcW w:w="1846" w:type="dxa"/>
            <w:vAlign w:val="center"/>
          </w:tcPr>
          <w:p w:rsidR="00C15C34" w:rsidRPr="00DB1D7D" w:rsidRDefault="00C15C34"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55</w:t>
            </w:r>
          </w:p>
        </w:tc>
      </w:tr>
      <w:tr w:rsidR="00DB1D7D" w:rsidRPr="00DB1D7D" w:rsidTr="000F206F">
        <w:trPr>
          <w:jc w:val="center"/>
        </w:trPr>
        <w:tc>
          <w:tcPr>
            <w:tcW w:w="1033" w:type="dxa"/>
          </w:tcPr>
          <w:p w:rsidR="00C15C34" w:rsidRPr="00DB1D7D" w:rsidRDefault="00C15C34"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04</w:t>
            </w:r>
          </w:p>
        </w:tc>
        <w:tc>
          <w:tcPr>
            <w:tcW w:w="2149" w:type="dxa"/>
          </w:tcPr>
          <w:p w:rsidR="00C15C34" w:rsidRPr="00DB1D7D" w:rsidRDefault="00C15C3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3,4 &amp; 5 July 2019</w:t>
            </w:r>
          </w:p>
        </w:tc>
        <w:tc>
          <w:tcPr>
            <w:tcW w:w="4582" w:type="dxa"/>
          </w:tcPr>
          <w:p w:rsidR="00C15C34" w:rsidRPr="00DB1D7D" w:rsidRDefault="00C15C3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CISP-I Workshop</w:t>
            </w:r>
          </w:p>
        </w:tc>
        <w:tc>
          <w:tcPr>
            <w:tcW w:w="1846" w:type="dxa"/>
            <w:vAlign w:val="center"/>
          </w:tcPr>
          <w:p w:rsidR="00C15C34" w:rsidRPr="00DB1D7D" w:rsidRDefault="00C15C34"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30</w:t>
            </w:r>
          </w:p>
        </w:tc>
      </w:tr>
      <w:tr w:rsidR="00DB1D7D" w:rsidRPr="00DB1D7D" w:rsidTr="000F206F">
        <w:trPr>
          <w:jc w:val="center"/>
        </w:trPr>
        <w:tc>
          <w:tcPr>
            <w:tcW w:w="1033" w:type="dxa"/>
          </w:tcPr>
          <w:p w:rsidR="00C15C34" w:rsidRPr="00DB1D7D" w:rsidRDefault="00C15C34"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05</w:t>
            </w:r>
          </w:p>
        </w:tc>
        <w:tc>
          <w:tcPr>
            <w:tcW w:w="2149" w:type="dxa"/>
          </w:tcPr>
          <w:p w:rsidR="00C15C34" w:rsidRPr="00DB1D7D" w:rsidRDefault="00C15C3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29, 30 Dec. 2020</w:t>
            </w:r>
          </w:p>
        </w:tc>
        <w:tc>
          <w:tcPr>
            <w:tcW w:w="4582" w:type="dxa"/>
          </w:tcPr>
          <w:p w:rsidR="00C15C34" w:rsidRPr="00DB1D7D" w:rsidRDefault="00C15C3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CISP-II Workshop</w:t>
            </w:r>
          </w:p>
        </w:tc>
        <w:tc>
          <w:tcPr>
            <w:tcW w:w="1846" w:type="dxa"/>
            <w:vAlign w:val="center"/>
          </w:tcPr>
          <w:p w:rsidR="00C15C34" w:rsidRPr="00DB1D7D" w:rsidRDefault="00C15C34"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30</w:t>
            </w:r>
          </w:p>
        </w:tc>
      </w:tr>
      <w:tr w:rsidR="00DB1D7D" w:rsidRPr="00DB1D7D" w:rsidTr="000F206F">
        <w:trPr>
          <w:jc w:val="center"/>
        </w:trPr>
        <w:tc>
          <w:tcPr>
            <w:tcW w:w="1033" w:type="dxa"/>
          </w:tcPr>
          <w:p w:rsidR="00C15C34" w:rsidRPr="00DB1D7D" w:rsidRDefault="00C15C34"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06</w:t>
            </w:r>
          </w:p>
        </w:tc>
        <w:tc>
          <w:tcPr>
            <w:tcW w:w="2149" w:type="dxa"/>
          </w:tcPr>
          <w:p w:rsidR="00C15C34" w:rsidRPr="00DB1D7D" w:rsidRDefault="00C15C34"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7,8,9 Sept. 2021</w:t>
            </w:r>
          </w:p>
        </w:tc>
        <w:tc>
          <w:tcPr>
            <w:tcW w:w="4582" w:type="dxa"/>
          </w:tcPr>
          <w:p w:rsidR="00C15C34" w:rsidRPr="00DB1D7D" w:rsidRDefault="00C15C34" w:rsidP="007E77F2">
            <w:pPr>
              <w:jc w:val="both"/>
              <w:rPr>
                <w:rFonts w:ascii="Book Antiqua" w:hAnsi="Book Antiqua" w:cs="Book Antiqua"/>
                <w:sz w:val="24"/>
                <w:szCs w:val="24"/>
              </w:rPr>
            </w:pPr>
            <w:r w:rsidRPr="00DB1D7D">
              <w:rPr>
                <w:rFonts w:ascii="Book Antiqua" w:hAnsi="Book Antiqua" w:cs="Book Antiqua"/>
                <w:sz w:val="24"/>
                <w:szCs w:val="24"/>
              </w:rPr>
              <w:t>Revised Basic Course Workshop [rBCW]</w:t>
            </w:r>
          </w:p>
        </w:tc>
        <w:tc>
          <w:tcPr>
            <w:tcW w:w="1846" w:type="dxa"/>
            <w:vAlign w:val="center"/>
          </w:tcPr>
          <w:p w:rsidR="00C15C34" w:rsidRPr="00DB1D7D" w:rsidRDefault="00C15C34"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25</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07</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23/04/2022</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Workshop of Masterclass on Laproscopic Procedures</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214</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08</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31/03/2023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Asha Workers Awareness Program for Ca cervix</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225</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09</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07/04/2023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Organ Donation Awarness Profrm</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200</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10</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21, 22 &amp; 23 June 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NCD Training on Pap smear, Colposcopy for Medical officer with Civil Hospital, Jalgaon</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10</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11</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13,14,15 July 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Basic Course in Medical Education (BCME)</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27</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12</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17/07/2023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Seminar on Thyroid Diseases</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400</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13</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03/08/2023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Organ Donation Awareness Program</w:t>
            </w:r>
          </w:p>
        </w:tc>
        <w:tc>
          <w:tcPr>
            <w:tcW w:w="1846" w:type="dxa"/>
            <w:vAlign w:val="center"/>
          </w:tcPr>
          <w:p w:rsidR="00CE4D97" w:rsidRPr="00DB1D7D" w:rsidRDefault="00CE4D97"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200</w:t>
            </w:r>
          </w:p>
        </w:tc>
      </w:tr>
      <w:tr w:rsidR="00DB1D7D" w:rsidRPr="00DB1D7D" w:rsidTr="000F206F">
        <w:trPr>
          <w:jc w:val="center"/>
        </w:trPr>
        <w:tc>
          <w:tcPr>
            <w:tcW w:w="1033" w:type="dxa"/>
          </w:tcPr>
          <w:p w:rsidR="00CE4D97" w:rsidRPr="00DB1D7D" w:rsidRDefault="00CE4D97" w:rsidP="007E77F2">
            <w:pPr>
              <w:spacing w:line="360" w:lineRule="auto"/>
              <w:jc w:val="center"/>
              <w:rPr>
                <w:rFonts w:ascii="Book Antiqua" w:hAnsi="Book Antiqua" w:cs="Book Antiqua"/>
                <w:sz w:val="24"/>
                <w:szCs w:val="24"/>
              </w:rPr>
            </w:pPr>
            <w:r w:rsidRPr="00DB1D7D">
              <w:rPr>
                <w:rFonts w:ascii="Book Antiqua" w:hAnsi="Book Antiqua" w:cs="Book Antiqua"/>
                <w:sz w:val="24"/>
                <w:szCs w:val="24"/>
              </w:rPr>
              <w:t>14</w:t>
            </w:r>
          </w:p>
        </w:tc>
        <w:tc>
          <w:tcPr>
            <w:tcW w:w="2149" w:type="dxa"/>
          </w:tcPr>
          <w:p w:rsidR="00CE4D97" w:rsidRPr="00DB1D7D" w:rsidRDefault="00CE4D97" w:rsidP="007E77F2">
            <w:pPr>
              <w:spacing w:line="360" w:lineRule="auto"/>
              <w:jc w:val="both"/>
              <w:rPr>
                <w:rFonts w:ascii="Book Antiqua" w:hAnsi="Book Antiqua" w:cs="Book Antiqua"/>
                <w:sz w:val="24"/>
                <w:szCs w:val="24"/>
              </w:rPr>
            </w:pPr>
            <w:r w:rsidRPr="00DB1D7D">
              <w:rPr>
                <w:rFonts w:ascii="Book Antiqua" w:hAnsi="Book Antiqua" w:cs="Book Antiqua"/>
                <w:sz w:val="24"/>
                <w:szCs w:val="24"/>
              </w:rPr>
              <w:t>1</w:t>
            </w:r>
            <w:r w:rsidRPr="00DB1D7D">
              <w:rPr>
                <w:rFonts w:ascii="Book Antiqua" w:hAnsi="Book Antiqua" w:cs="Book Antiqua"/>
                <w:sz w:val="24"/>
                <w:szCs w:val="24"/>
                <w:vertAlign w:val="superscript"/>
              </w:rPr>
              <w:t>st</w:t>
            </w:r>
            <w:r w:rsidRPr="00DB1D7D">
              <w:rPr>
                <w:rFonts w:ascii="Book Antiqua" w:hAnsi="Book Antiqua" w:cs="Book Antiqua"/>
                <w:sz w:val="24"/>
                <w:szCs w:val="24"/>
              </w:rPr>
              <w:t xml:space="preserve"> August to 8</w:t>
            </w:r>
            <w:r w:rsidRPr="00DB1D7D">
              <w:rPr>
                <w:rFonts w:ascii="Book Antiqua" w:hAnsi="Book Antiqua" w:cs="Book Antiqua"/>
                <w:sz w:val="24"/>
                <w:szCs w:val="24"/>
                <w:vertAlign w:val="superscript"/>
              </w:rPr>
              <w:t>th</w:t>
            </w:r>
            <w:r w:rsidRPr="00DB1D7D">
              <w:rPr>
                <w:rFonts w:ascii="Book Antiqua" w:hAnsi="Book Antiqua" w:cs="Book Antiqua"/>
                <w:sz w:val="24"/>
                <w:szCs w:val="24"/>
              </w:rPr>
              <w:t xml:space="preserve"> August 2023</w:t>
            </w:r>
          </w:p>
        </w:tc>
        <w:tc>
          <w:tcPr>
            <w:tcW w:w="4582" w:type="dxa"/>
          </w:tcPr>
          <w:p w:rsidR="00CE4D97" w:rsidRPr="00DB1D7D" w:rsidRDefault="00CE4D97" w:rsidP="007E77F2">
            <w:pPr>
              <w:jc w:val="both"/>
              <w:rPr>
                <w:rFonts w:ascii="Book Antiqua" w:hAnsi="Book Antiqua" w:cs="Book Antiqua"/>
                <w:sz w:val="24"/>
                <w:szCs w:val="24"/>
              </w:rPr>
            </w:pPr>
            <w:r w:rsidRPr="00DB1D7D">
              <w:rPr>
                <w:rFonts w:ascii="Book Antiqua" w:hAnsi="Book Antiqua" w:cs="Book Antiqua"/>
                <w:sz w:val="24"/>
                <w:szCs w:val="24"/>
              </w:rPr>
              <w:t>Breast Feeding Awareness Week</w:t>
            </w:r>
          </w:p>
        </w:tc>
        <w:tc>
          <w:tcPr>
            <w:tcW w:w="1846" w:type="dxa"/>
            <w:vAlign w:val="center"/>
          </w:tcPr>
          <w:p w:rsidR="00CE4D97" w:rsidRPr="00DB1D7D" w:rsidRDefault="00D144FA" w:rsidP="000F206F">
            <w:pPr>
              <w:spacing w:line="360" w:lineRule="auto"/>
              <w:jc w:val="center"/>
              <w:rPr>
                <w:rFonts w:ascii="Book Antiqua" w:hAnsi="Book Antiqua" w:cs="Book Antiqua"/>
                <w:sz w:val="24"/>
                <w:szCs w:val="24"/>
              </w:rPr>
            </w:pPr>
            <w:r w:rsidRPr="00DB1D7D">
              <w:rPr>
                <w:rFonts w:ascii="Book Antiqua" w:hAnsi="Book Antiqua" w:cs="Book Antiqua"/>
                <w:sz w:val="24"/>
                <w:szCs w:val="24"/>
              </w:rPr>
              <w:t>10</w:t>
            </w:r>
          </w:p>
        </w:tc>
      </w:tr>
    </w:tbl>
    <w:p w:rsidR="008C419A" w:rsidRPr="00DB1D7D" w:rsidRDefault="008C419A">
      <w:pPr>
        <w:rPr>
          <w:sz w:val="24"/>
        </w:rPr>
        <w:sectPr w:rsidR="008C419A" w:rsidRPr="00DB1D7D" w:rsidSect="00920841">
          <w:pgSz w:w="16840" w:h="11910" w:orient="landscape"/>
          <w:pgMar w:top="2272" w:right="1339" w:bottom="284" w:left="288" w:header="90" w:footer="720" w:gutter="0"/>
          <w:cols w:space="720"/>
          <w:docGrid w:linePitch="299"/>
        </w:sectPr>
      </w:pPr>
    </w:p>
    <w:p w:rsidR="00C47B4E" w:rsidRPr="00DB1D7D" w:rsidRDefault="00C47B4E" w:rsidP="00C47B4E">
      <w:pPr>
        <w:ind w:left="4351" w:right="3450"/>
        <w:jc w:val="center"/>
        <w:rPr>
          <w:rFonts w:ascii="Times New Roman" w:hAnsi="Times New Roman" w:cs="Times New Roman"/>
          <w:b/>
          <w:sz w:val="24"/>
        </w:rPr>
      </w:pPr>
      <w:r w:rsidRPr="00DB1D7D">
        <w:rPr>
          <w:rFonts w:ascii="Times New Roman" w:hAnsi="Times New Roman" w:cs="Times New Roman"/>
          <w:b/>
          <w:sz w:val="24"/>
        </w:rPr>
        <w:lastRenderedPageBreak/>
        <w:t xml:space="preserve">ANNEXURE </w:t>
      </w:r>
      <w:r w:rsidR="003E4A66" w:rsidRPr="00DB1D7D">
        <w:rPr>
          <w:rFonts w:ascii="Times New Roman" w:hAnsi="Times New Roman" w:cs="Times New Roman"/>
          <w:b/>
          <w:sz w:val="24"/>
        </w:rPr>
        <w:t>–</w:t>
      </w:r>
      <w:r w:rsidRPr="00DB1D7D">
        <w:rPr>
          <w:rFonts w:ascii="Times New Roman" w:hAnsi="Times New Roman" w:cs="Times New Roman"/>
          <w:b/>
          <w:sz w:val="24"/>
        </w:rPr>
        <w:t xml:space="preserve"> 1</w:t>
      </w:r>
    </w:p>
    <w:p w:rsidR="003E4A66" w:rsidRPr="00DB1D7D" w:rsidRDefault="003E4A66" w:rsidP="00C47B4E">
      <w:pPr>
        <w:ind w:left="4351" w:right="3450"/>
        <w:jc w:val="center"/>
        <w:rPr>
          <w:rFonts w:ascii="Times New Roman" w:hAnsi="Times New Roman" w:cs="Times New Roman"/>
          <w:b/>
          <w:sz w:val="24"/>
        </w:rPr>
      </w:pPr>
    </w:p>
    <w:tbl>
      <w:tblPr>
        <w:tblW w:w="102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260"/>
        <w:gridCol w:w="22"/>
        <w:gridCol w:w="5738"/>
        <w:gridCol w:w="22"/>
        <w:gridCol w:w="1058"/>
        <w:gridCol w:w="22"/>
        <w:gridCol w:w="1598"/>
        <w:gridCol w:w="22"/>
      </w:tblGrid>
      <w:tr w:rsidR="00DB1D7D" w:rsidRPr="00DB1D7D" w:rsidTr="00C75EAE">
        <w:trPr>
          <w:gridAfter w:val="1"/>
          <w:wAfter w:w="22" w:type="dxa"/>
          <w:trHeight w:val="563"/>
        </w:trPr>
        <w:tc>
          <w:tcPr>
            <w:tcW w:w="540" w:type="dxa"/>
          </w:tcPr>
          <w:p w:rsidR="00C47B4E" w:rsidRPr="00DB1D7D" w:rsidRDefault="00C47B4E" w:rsidP="00C75EAE">
            <w:pPr>
              <w:pStyle w:val="TableParagraph"/>
              <w:spacing w:line="284" w:lineRule="exact"/>
              <w:ind w:left="107"/>
              <w:jc w:val="center"/>
              <w:rPr>
                <w:rFonts w:ascii="Times New Roman" w:hAnsi="Times New Roman" w:cs="Times New Roman"/>
                <w:b/>
                <w:sz w:val="24"/>
              </w:rPr>
            </w:pPr>
            <w:r w:rsidRPr="00DB1D7D">
              <w:rPr>
                <w:rFonts w:ascii="Times New Roman" w:hAnsi="Times New Roman" w:cs="Times New Roman"/>
                <w:b/>
                <w:sz w:val="24"/>
              </w:rPr>
              <w:t>Sr. No.</w:t>
            </w:r>
          </w:p>
        </w:tc>
        <w:tc>
          <w:tcPr>
            <w:tcW w:w="1260" w:type="dxa"/>
          </w:tcPr>
          <w:p w:rsidR="00C47B4E" w:rsidRPr="00DB1D7D" w:rsidRDefault="00C47B4E" w:rsidP="00C75EAE">
            <w:pPr>
              <w:pStyle w:val="TableParagraph"/>
              <w:spacing w:line="284" w:lineRule="exact"/>
              <w:ind w:left="107"/>
              <w:rPr>
                <w:rFonts w:ascii="Times New Roman" w:hAnsi="Times New Roman" w:cs="Times New Roman"/>
                <w:b/>
                <w:sz w:val="24"/>
              </w:rPr>
            </w:pPr>
            <w:r w:rsidRPr="00DB1D7D">
              <w:rPr>
                <w:rFonts w:ascii="Times New Roman" w:hAnsi="Times New Roman" w:cs="Times New Roman"/>
                <w:b/>
                <w:sz w:val="24"/>
              </w:rPr>
              <w:t>Faculty Name</w:t>
            </w:r>
          </w:p>
        </w:tc>
        <w:tc>
          <w:tcPr>
            <w:tcW w:w="5760" w:type="dxa"/>
            <w:gridSpan w:val="2"/>
          </w:tcPr>
          <w:p w:rsidR="00C47B4E" w:rsidRPr="00DB1D7D" w:rsidRDefault="00C47B4E" w:rsidP="00C75EAE">
            <w:pPr>
              <w:pStyle w:val="TableParagraph"/>
              <w:ind w:left="107" w:right="337"/>
              <w:rPr>
                <w:rFonts w:ascii="Times New Roman" w:hAnsi="Times New Roman" w:cs="Times New Roman"/>
                <w:b/>
                <w:sz w:val="24"/>
              </w:rPr>
            </w:pPr>
            <w:r w:rsidRPr="00DB1D7D">
              <w:rPr>
                <w:rFonts w:ascii="Times New Roman" w:hAnsi="Times New Roman" w:cs="Times New Roman"/>
                <w:b/>
                <w:sz w:val="24"/>
              </w:rPr>
              <w:t>Publication in Vancouver referencing style.</w:t>
            </w:r>
          </w:p>
        </w:tc>
        <w:tc>
          <w:tcPr>
            <w:tcW w:w="1080" w:type="dxa"/>
            <w:gridSpan w:val="2"/>
          </w:tcPr>
          <w:p w:rsidR="00C47B4E" w:rsidRPr="00DB1D7D" w:rsidRDefault="00C47B4E" w:rsidP="00C75EAE">
            <w:pPr>
              <w:pStyle w:val="TableParagraph"/>
              <w:spacing w:line="284" w:lineRule="exact"/>
              <w:ind w:right="120"/>
              <w:jc w:val="center"/>
              <w:rPr>
                <w:rFonts w:ascii="Times New Roman" w:hAnsi="Times New Roman" w:cs="Times New Roman"/>
                <w:b/>
                <w:sz w:val="24"/>
                <w:szCs w:val="24"/>
              </w:rPr>
            </w:pPr>
            <w:r w:rsidRPr="00DB1D7D">
              <w:rPr>
                <w:rFonts w:ascii="Times New Roman" w:hAnsi="Times New Roman" w:cs="Times New Roman"/>
                <w:b/>
                <w:sz w:val="24"/>
                <w:szCs w:val="24"/>
              </w:rPr>
              <w:t>Pubmed Indexed Yes/No</w:t>
            </w:r>
          </w:p>
        </w:tc>
        <w:tc>
          <w:tcPr>
            <w:tcW w:w="1620" w:type="dxa"/>
            <w:gridSpan w:val="2"/>
          </w:tcPr>
          <w:p w:rsidR="00C47B4E" w:rsidRPr="00DB1D7D" w:rsidRDefault="00C47B4E" w:rsidP="00C75EAE">
            <w:pPr>
              <w:pStyle w:val="TableParagraph"/>
              <w:ind w:left="107"/>
              <w:jc w:val="center"/>
              <w:rPr>
                <w:rFonts w:ascii="Times New Roman" w:hAnsi="Times New Roman" w:cs="Times New Roman"/>
                <w:b/>
                <w:sz w:val="24"/>
              </w:rPr>
            </w:pPr>
            <w:r w:rsidRPr="00DB1D7D">
              <w:rPr>
                <w:rFonts w:ascii="Times New Roman" w:hAnsi="Times New Roman" w:cs="Times New Roman"/>
                <w:b/>
                <w:sz w:val="24"/>
              </w:rPr>
              <w:t>Scopus</w:t>
            </w:r>
          </w:p>
          <w:p w:rsidR="00C47B4E" w:rsidRPr="00DB1D7D" w:rsidRDefault="00C47B4E" w:rsidP="00C75EAE">
            <w:pPr>
              <w:pStyle w:val="TableParagraph"/>
              <w:ind w:left="107"/>
              <w:jc w:val="center"/>
              <w:rPr>
                <w:rFonts w:ascii="Times New Roman" w:hAnsi="Times New Roman" w:cs="Times New Roman"/>
                <w:b/>
                <w:sz w:val="24"/>
              </w:rPr>
            </w:pPr>
            <w:r w:rsidRPr="00DB1D7D">
              <w:rPr>
                <w:rFonts w:ascii="Times New Roman" w:hAnsi="Times New Roman" w:cs="Times New Roman"/>
                <w:b/>
                <w:sz w:val="24"/>
                <w:szCs w:val="24"/>
              </w:rPr>
              <w:t>Indexed Yes/No</w:t>
            </w:r>
          </w:p>
        </w:tc>
      </w:tr>
      <w:tr w:rsidR="00DB1D7D" w:rsidRPr="00DB1D7D" w:rsidTr="00C75EAE">
        <w:trPr>
          <w:gridAfter w:val="1"/>
          <w:wAfter w:w="22" w:type="dxa"/>
          <w:trHeight w:val="280"/>
        </w:trPr>
        <w:tc>
          <w:tcPr>
            <w:tcW w:w="10260" w:type="dxa"/>
            <w:gridSpan w:val="8"/>
          </w:tcPr>
          <w:p w:rsidR="00C47B4E" w:rsidRPr="00DB1D7D" w:rsidRDefault="00C47B4E" w:rsidP="00C75EAE">
            <w:pPr>
              <w:adjustRightInd w:val="0"/>
              <w:jc w:val="center"/>
              <w:rPr>
                <w:rFonts w:ascii="Times New Roman" w:hAnsi="Times New Roman" w:cs="Times New Roman"/>
                <w:b/>
                <w:sz w:val="20"/>
                <w:szCs w:val="20"/>
              </w:rPr>
            </w:pPr>
            <w:r w:rsidRPr="00DB1D7D">
              <w:rPr>
                <w:rFonts w:ascii="Times New Roman" w:hAnsi="Times New Roman" w:cs="Times New Roman"/>
                <w:b/>
                <w:sz w:val="28"/>
                <w:szCs w:val="20"/>
              </w:rPr>
              <w:t>Department of Anatomy</w:t>
            </w:r>
          </w:p>
        </w:tc>
      </w:tr>
      <w:tr w:rsidR="00DB1D7D" w:rsidRPr="00DB1D7D" w:rsidTr="00C75EAE">
        <w:trPr>
          <w:trHeight w:val="638"/>
        </w:trPr>
        <w:tc>
          <w:tcPr>
            <w:tcW w:w="540" w:type="dxa"/>
            <w:vMerge w:val="restart"/>
          </w:tcPr>
          <w:p w:rsidR="00C47B4E" w:rsidRPr="00DB1D7D" w:rsidRDefault="00C47B4E" w:rsidP="00C75EAE">
            <w:pPr>
              <w:pStyle w:val="TableParagraph"/>
              <w:jc w:val="center"/>
              <w:rPr>
                <w:rFonts w:ascii="Times New Roman"/>
                <w:sz w:val="20"/>
              </w:rPr>
            </w:pPr>
            <w:r w:rsidRPr="00DB1D7D">
              <w:rPr>
                <w:rFonts w:ascii="Times New Roman"/>
                <w:sz w:val="20"/>
              </w:rPr>
              <w:t>01</w:t>
            </w:r>
          </w:p>
        </w:tc>
        <w:tc>
          <w:tcPr>
            <w:tcW w:w="1282" w:type="dxa"/>
            <w:gridSpan w:val="2"/>
            <w:vMerge w:val="restart"/>
          </w:tcPr>
          <w:p w:rsidR="00C47B4E" w:rsidRPr="00DB1D7D" w:rsidRDefault="00C47B4E" w:rsidP="00C75EAE">
            <w:pPr>
              <w:pStyle w:val="TableParagraph"/>
              <w:rPr>
                <w:rFonts w:ascii="Times New Roman"/>
                <w:sz w:val="20"/>
              </w:rPr>
            </w:pPr>
            <w:r w:rsidRPr="00DB1D7D">
              <w:rPr>
                <w:rFonts w:ascii="Times New Roman"/>
                <w:sz w:val="20"/>
              </w:rPr>
              <w:t>Dr. A. A. Mahajan</w:t>
            </w:r>
          </w:p>
        </w:tc>
        <w:tc>
          <w:tcPr>
            <w:tcW w:w="5760" w:type="dxa"/>
            <w:gridSpan w:val="2"/>
          </w:tcPr>
          <w:p w:rsidR="00C47B4E" w:rsidRPr="00DB1D7D" w:rsidRDefault="00C47B4E" w:rsidP="00C75EAE">
            <w:pPr>
              <w:rPr>
                <w:rFonts w:ascii="Times New Roman" w:hAnsi="Times New Roman" w:cs="Times New Roman"/>
                <w:sz w:val="20"/>
                <w:szCs w:val="20"/>
              </w:rPr>
            </w:pPr>
            <w:r w:rsidRPr="00DB1D7D">
              <w:rPr>
                <w:rFonts w:ascii="Times New Roman" w:hAnsi="Times New Roman" w:cs="Times New Roman"/>
                <w:sz w:val="20"/>
                <w:szCs w:val="20"/>
              </w:rPr>
              <w:t>Mahajan AA,</w:t>
            </w:r>
            <w:r w:rsidRPr="00DB1D7D">
              <w:rPr>
                <w:rFonts w:ascii="Times New Roman" w:hAnsi="Times New Roman" w:cs="Times New Roman"/>
                <w:b/>
                <w:sz w:val="20"/>
                <w:szCs w:val="20"/>
              </w:rPr>
              <w:t xml:space="preserve"> </w:t>
            </w:r>
            <w:r w:rsidRPr="00DB1D7D">
              <w:rPr>
                <w:rFonts w:ascii="Times New Roman" w:hAnsi="Times New Roman" w:cs="Times New Roman"/>
                <w:sz w:val="20"/>
                <w:szCs w:val="20"/>
              </w:rPr>
              <w:t>Gaur KK, Thakare AE, Dermatoglyphic patterns in In Patients of bronchial Asthma-a Qualitative Study. International Journal of Biological &amp; Medical Research. 2011 Feb; 02(03): 806-807.</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rPr>
                <w:rFonts w:ascii="Times New Roman" w:hAnsi="Times New Roman" w:cs="Times New Roman"/>
                <w:sz w:val="20"/>
                <w:szCs w:val="20"/>
              </w:rPr>
            </w:pPr>
            <w:r w:rsidRPr="00DB1D7D">
              <w:rPr>
                <w:rFonts w:ascii="Times New Roman" w:hAnsi="Times New Roman" w:cs="Times New Roman"/>
                <w:sz w:val="20"/>
                <w:szCs w:val="20"/>
              </w:rPr>
              <w:t>Mahajan AA,</w:t>
            </w:r>
            <w:r w:rsidRPr="00DB1D7D">
              <w:rPr>
                <w:rFonts w:ascii="Times New Roman" w:hAnsi="Times New Roman" w:cs="Times New Roman"/>
                <w:b/>
                <w:sz w:val="20"/>
                <w:szCs w:val="20"/>
              </w:rPr>
              <w:t xml:space="preserve"> </w:t>
            </w:r>
            <w:r w:rsidRPr="00DB1D7D">
              <w:rPr>
                <w:rFonts w:ascii="Times New Roman" w:hAnsi="Times New Roman" w:cs="Times New Roman"/>
                <w:sz w:val="20"/>
                <w:szCs w:val="20"/>
              </w:rPr>
              <w:t>Gaur KK, Dermatoglyphic Patterns in Patients of Bronchial Asthma a Quanititative Study. International Journal of Biological and Medical Research. 2011 Feb; 02(04): 895-896.</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rPr>
                <w:rFonts w:ascii="Times New Roman" w:hAnsi="Times New Roman" w:cs="Times New Roman"/>
                <w:sz w:val="24"/>
                <w:szCs w:val="24"/>
              </w:rPr>
            </w:pPr>
            <w:r w:rsidRPr="00DB1D7D">
              <w:rPr>
                <w:rFonts w:ascii="Times New Roman" w:hAnsi="Times New Roman" w:cs="Times New Roman"/>
                <w:sz w:val="20"/>
                <w:szCs w:val="20"/>
              </w:rPr>
              <w:t>Pakhale SV, Mahajan AA, Doshi MA, Study of atd angle Dermatoglyphic feature in Bronchial asthma. National Journal of Health Sciences &amp; Research.2012 July; 02(04): 13-17.</w:t>
            </w:r>
            <w:r w:rsidRPr="00DB1D7D">
              <w:rPr>
                <w:rFonts w:ascii="Times New Roman" w:hAnsi="Times New Roman" w:cs="Times New Roman"/>
                <w:b/>
                <w:sz w:val="24"/>
                <w:szCs w:val="24"/>
              </w:rPr>
              <w:t xml:space="preserve">   </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Pakhale SV, Mahajan AA, Fating AS, Ghule SB, Borole B, Study of student’s perception regarding increasing objectivity during practical Examination in Anatomy. International journal of Health Sciences &amp; Research. 2012 July; 02 (4):48-53.</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Mahajan AA, Ambali MP, Study of cranial capacity and cranial Index for Sex Determination in Indian Skull.  Indian Journal of Anatomy. 2014 March; 03(1): 19-22.</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Pakhale SV, Borole B, Mahajan AA, A Study on the Accessory Head of the Biceps Brachii in Indians which was Done during cadaver dissections. Journal of Clinical and Diagnosic Research, 2012 Sept; 6(7): 1137-1139.</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Yes</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Mahajan AA, Wagh KB, Ambali MP, Sexual Dimorphism in foramen magnum and mastoid process. International Journal of Recent trends in science and technology. 2014 July; 12(1): 56-59.</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jc w:val="center"/>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Fating AS, Palikundwar KG, Mahajan AA, Age-wise Histological Changes in Adult Human Parathyroid Glands. National Journal of Evidence Based Medicine &amp; Health Care.2014 Sept; 1(7): 455-466.</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hRule="exact" w:val="721"/>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MA.Rahman, Mahajan AA, Shroff AG, Sexual Dimorphism in foot </w:t>
            </w:r>
            <w:proofErr w:type="gramStart"/>
            <w:r w:rsidRPr="00DB1D7D">
              <w:rPr>
                <w:rFonts w:ascii="Times New Roman" w:hAnsi="Times New Roman" w:cs="Times New Roman"/>
                <w:sz w:val="20"/>
                <w:szCs w:val="20"/>
              </w:rPr>
              <w:t>print</w:t>
            </w:r>
            <w:proofErr w:type="gramEnd"/>
            <w:r w:rsidRPr="00DB1D7D">
              <w:rPr>
                <w:rFonts w:ascii="Times New Roman" w:hAnsi="Times New Roman" w:cs="Times New Roman"/>
                <w:sz w:val="20"/>
                <w:szCs w:val="20"/>
              </w:rPr>
              <w:t xml:space="preserve"> Radio. International Journal of Dental &amp; Medical Science. 2014 Feb; 13 (1): 1-4.</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p w:rsidR="00C47B4E" w:rsidRPr="00DB1D7D" w:rsidRDefault="00C47B4E" w:rsidP="00C75EAE">
            <w:pPr>
              <w:tabs>
                <w:tab w:val="left" w:pos="589"/>
              </w:tabs>
              <w:jc w:val="center"/>
            </w:pPr>
          </w:p>
        </w:tc>
        <w:tc>
          <w:tcPr>
            <w:tcW w:w="1620" w:type="dxa"/>
            <w:gridSpan w:val="2"/>
          </w:tcPr>
          <w:p w:rsidR="00C47B4E" w:rsidRPr="00DB1D7D" w:rsidRDefault="00C47B4E" w:rsidP="00C75EAE">
            <w:pPr>
              <w:jc w:val="cente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,Vitore B, Ambali M, Mahajan AA, Study of Different Parameters for Sex Determination of Human Skull. Indian Journal of Anatomy. 2018 April; 7(2):120-123.</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hAnsi="Times New Roman" w:cs="Times New Roman"/>
                <w:sz w:val="20"/>
                <w:szCs w:val="20"/>
              </w:rPr>
            </w:pPr>
            <w:r w:rsidRPr="00DB1D7D">
              <w:rPr>
                <w:rFonts w:ascii="Times New Roman"/>
                <w:sz w:val="20"/>
              </w:rPr>
              <w:t>No</w:t>
            </w:r>
          </w:p>
        </w:tc>
      </w:tr>
      <w:tr w:rsidR="00DB1D7D" w:rsidRPr="00DB1D7D" w:rsidTr="00C75EAE">
        <w:trPr>
          <w:trHeight w:val="27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Wagh KB, Mahajan AA,</w:t>
            </w:r>
            <w:r w:rsidRPr="00DB1D7D">
              <w:rPr>
                <w:rFonts w:ascii="Times New Roman" w:hAnsi="Times New Roman" w:cs="Times New Roman"/>
                <w:bCs/>
                <w:sz w:val="30"/>
                <w:szCs w:val="24"/>
                <w:lang w:val="en-AU"/>
              </w:rPr>
              <w:t xml:space="preserve"> </w:t>
            </w:r>
            <w:r w:rsidRPr="00DB1D7D">
              <w:rPr>
                <w:rFonts w:ascii="Times New Roman" w:hAnsi="Times New Roman" w:cs="Times New Roman"/>
                <w:sz w:val="20"/>
                <w:szCs w:val="20"/>
              </w:rPr>
              <w:t>Morphometric Study of Glenoid Cavity of Human Scapula. Indian Journal of Anatomy. 2018 March-June; 7(3): 233-236.</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hAnsi="Times New Roman" w:cs="Times New Roman"/>
                <w:sz w:val="20"/>
                <w:szCs w:val="20"/>
              </w:rPr>
            </w:pPr>
            <w:r w:rsidRPr="00DB1D7D">
              <w:rPr>
                <w:rFonts w:ascii="Times New Roman"/>
                <w:sz w:val="20"/>
              </w:rPr>
              <w:t>No</w:t>
            </w:r>
          </w:p>
        </w:tc>
      </w:tr>
      <w:tr w:rsidR="00DB1D7D" w:rsidRPr="00DB1D7D" w:rsidTr="00C75EAE">
        <w:trPr>
          <w:trHeight w:val="656"/>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rPr>
                <w:rFonts w:ascii="Times New Roman" w:hAnsi="Times New Roman" w:cs="Times New Roman"/>
                <w:sz w:val="30"/>
                <w:szCs w:val="24"/>
              </w:rPr>
            </w:pPr>
            <w:r w:rsidRPr="00DB1D7D">
              <w:rPr>
                <w:rFonts w:ascii="Times New Roman" w:hAnsi="Times New Roman" w:cs="Times New Roman"/>
                <w:sz w:val="20"/>
                <w:szCs w:val="20"/>
              </w:rPr>
              <w:t>Ghule SB, Vitore B, Mahajan AA,</w:t>
            </w:r>
            <w:r w:rsidRPr="00DB1D7D">
              <w:rPr>
                <w:rFonts w:ascii="Times New Roman" w:hAnsi="Times New Roman" w:cs="Times New Roman"/>
                <w:bCs/>
                <w:sz w:val="30"/>
                <w:szCs w:val="24"/>
                <w:lang w:val="en-AU"/>
              </w:rPr>
              <w:t xml:space="preserve"> </w:t>
            </w:r>
            <w:r w:rsidRPr="00DB1D7D">
              <w:rPr>
                <w:rFonts w:ascii="Times New Roman" w:hAnsi="Times New Roman" w:cs="Times New Roman"/>
                <w:sz w:val="20"/>
                <w:szCs w:val="20"/>
              </w:rPr>
              <w:t>Anatomical study of nutrient foramina in Humerus.</w:t>
            </w:r>
            <w:r w:rsidRPr="00DB1D7D">
              <w:rPr>
                <w:rFonts w:ascii="Times New Roman" w:hAnsi="Times New Roman" w:cs="Times New Roman"/>
                <w:sz w:val="30"/>
                <w:szCs w:val="24"/>
              </w:rPr>
              <w:t xml:space="preserve"> </w:t>
            </w:r>
            <w:r w:rsidRPr="00DB1D7D">
              <w:rPr>
                <w:rFonts w:ascii="Times New Roman" w:hAnsi="Times New Roman" w:cs="Times New Roman"/>
                <w:sz w:val="20"/>
                <w:szCs w:val="20"/>
              </w:rPr>
              <w:t>Indian Journal of Clinical Anatomy and Physiology.2018 Sept;5(3):412-415</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82"/>
        </w:trPr>
        <w:tc>
          <w:tcPr>
            <w:tcW w:w="540" w:type="dxa"/>
            <w:vMerge w:val="restart"/>
          </w:tcPr>
          <w:p w:rsidR="00C47B4E" w:rsidRPr="00DB1D7D" w:rsidRDefault="00C47B4E" w:rsidP="00C75EAE">
            <w:pPr>
              <w:pStyle w:val="TableParagraph"/>
              <w:jc w:val="center"/>
              <w:rPr>
                <w:rFonts w:ascii="Times New Roman"/>
                <w:sz w:val="20"/>
              </w:rPr>
            </w:pPr>
            <w:r w:rsidRPr="00DB1D7D">
              <w:rPr>
                <w:rFonts w:ascii="Times New Roman"/>
                <w:sz w:val="20"/>
              </w:rPr>
              <w:t xml:space="preserve">02 </w:t>
            </w:r>
          </w:p>
        </w:tc>
        <w:tc>
          <w:tcPr>
            <w:tcW w:w="1282" w:type="dxa"/>
            <w:gridSpan w:val="2"/>
            <w:vMerge w:val="restart"/>
          </w:tcPr>
          <w:p w:rsidR="00C47B4E" w:rsidRPr="00DB1D7D" w:rsidRDefault="00C47B4E" w:rsidP="00C75EAE">
            <w:pPr>
              <w:pStyle w:val="TableParagraph"/>
              <w:rPr>
                <w:rFonts w:ascii="Times New Roman"/>
                <w:sz w:val="20"/>
              </w:rPr>
            </w:pPr>
            <w:r w:rsidRPr="00DB1D7D">
              <w:rPr>
                <w:rFonts w:ascii="Times New Roman"/>
                <w:sz w:val="20"/>
              </w:rPr>
              <w:t>Dr. S. B. Ghule</w:t>
            </w: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Mahajan AA,Wagh KB, Ambali MP,Sexual Dimorphism in foramen magnum and mastoid process. International Journal of Recent trends in science and technology. 2014 July; 12(1): 56-59.</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51"/>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Mahajan AA, Ambali MP,Study of cranial capacity and cranial Index for Sex Determination in Indian Skull.  Indian Journal of Anatomy. 2014 March; 03(1): 19-22.</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hRule="exact" w:val="910"/>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rPr>
                <w:rFonts w:ascii="Times New Roman" w:hAnsi="Times New Roman" w:cs="Times New Roman"/>
                <w:sz w:val="30"/>
                <w:szCs w:val="24"/>
              </w:rPr>
            </w:pPr>
            <w:r w:rsidRPr="00DB1D7D">
              <w:rPr>
                <w:rFonts w:ascii="Times New Roman" w:hAnsi="Times New Roman" w:cs="Times New Roman"/>
                <w:sz w:val="20"/>
                <w:szCs w:val="20"/>
              </w:rPr>
              <w:t>Wagh KB, Ghule SB, Mohite ST, Micro-organisms and their sensitivity pattern in acute otitis media from a developing country.</w:t>
            </w:r>
            <w:r w:rsidRPr="00DB1D7D">
              <w:rPr>
                <w:rFonts w:ascii="Times New Roman" w:hAnsi="Times New Roman" w:cs="Times New Roman"/>
                <w:sz w:val="30"/>
                <w:szCs w:val="24"/>
              </w:rPr>
              <w:t xml:space="preserve"> </w:t>
            </w:r>
            <w:r w:rsidRPr="00DB1D7D">
              <w:rPr>
                <w:rFonts w:ascii="Times New Roman" w:hAnsi="Times New Roman" w:cs="Times New Roman"/>
                <w:sz w:val="20"/>
                <w:szCs w:val="20"/>
              </w:rPr>
              <w:t>International Journal of Recent Trends in Science and Technology. 2014 Nov; 13(1): 27-30.</w:t>
            </w:r>
          </w:p>
        </w:tc>
        <w:tc>
          <w:tcPr>
            <w:tcW w:w="108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82"/>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NoSpacing"/>
              <w:rPr>
                <w:bCs/>
                <w:lang w:val="en-AU"/>
              </w:rPr>
            </w:pPr>
            <w:r w:rsidRPr="00DB1D7D">
              <w:rPr>
                <w:rFonts w:ascii="Times New Roman" w:hAnsi="Times New Roman" w:cs="Times New Roman"/>
                <w:sz w:val="20"/>
                <w:szCs w:val="20"/>
              </w:rPr>
              <w:t xml:space="preserve">Wagh KB, Ghule SB, Karande GS, Mohite ST, Wound infection with Serratia marcescens in HIV Patient from a developing country. International Journal of Recent Trends in Science and Technology. </w:t>
            </w:r>
            <w:r w:rsidRPr="00DB1D7D">
              <w:rPr>
                <w:rFonts w:ascii="Times New Roman" w:hAnsi="Times New Roman" w:cs="Times New Roman"/>
                <w:sz w:val="20"/>
                <w:szCs w:val="20"/>
              </w:rPr>
              <w:lastRenderedPageBreak/>
              <w:t>2015 Feb; 14(1):  201-202.</w:t>
            </w:r>
          </w:p>
        </w:tc>
        <w:tc>
          <w:tcPr>
            <w:tcW w:w="1080" w:type="dxa"/>
            <w:gridSpan w:val="2"/>
          </w:tcPr>
          <w:p w:rsidR="00C47B4E" w:rsidRPr="00DB1D7D" w:rsidRDefault="00C47B4E" w:rsidP="00C75EAE">
            <w:pPr>
              <w:jc w:val="center"/>
            </w:pPr>
            <w:r w:rsidRPr="00DB1D7D">
              <w:rPr>
                <w:rFonts w:ascii="Times New Roman"/>
                <w:sz w:val="20"/>
              </w:rPr>
              <w:lastRenderedPageBreak/>
              <w:t>No</w:t>
            </w:r>
          </w:p>
        </w:tc>
        <w:tc>
          <w:tcPr>
            <w:tcW w:w="1620" w:type="dxa"/>
            <w:gridSpan w:val="2"/>
          </w:tcPr>
          <w:p w:rsidR="00C47B4E" w:rsidRPr="00DB1D7D" w:rsidRDefault="00C47B4E" w:rsidP="00C75EAE">
            <w:pPr>
              <w:pStyle w:val="TableParagraph"/>
              <w:jc w:val="center"/>
              <w:rPr>
                <w:rFonts w:ascii="Times New Roman"/>
                <w:sz w:val="20"/>
              </w:rPr>
            </w:pPr>
            <w:r w:rsidRPr="00DB1D7D">
              <w:rPr>
                <w:rFonts w:ascii="Times New Roman"/>
                <w:sz w:val="20"/>
              </w:rPr>
              <w:t>No</w:t>
            </w:r>
          </w:p>
        </w:tc>
      </w:tr>
      <w:tr w:rsidR="00DB1D7D" w:rsidRPr="00DB1D7D" w:rsidTr="00C75EAE">
        <w:trPr>
          <w:trHeight w:val="282"/>
        </w:trPr>
        <w:tc>
          <w:tcPr>
            <w:tcW w:w="540" w:type="dxa"/>
            <w:vMerge/>
          </w:tcPr>
          <w:p w:rsidR="00C47B4E" w:rsidRPr="00DB1D7D" w:rsidRDefault="00C47B4E" w:rsidP="00C75EAE">
            <w:pPr>
              <w:pStyle w:val="TableParagraph"/>
              <w:jc w:val="center"/>
              <w:rPr>
                <w:rFonts w:ascii="Times New Roman" w:hAnsi="Times New Roman" w:cs="Times New Roman"/>
                <w:sz w:val="20"/>
                <w:szCs w:val="20"/>
              </w:rPr>
            </w:pPr>
          </w:p>
        </w:tc>
        <w:tc>
          <w:tcPr>
            <w:tcW w:w="1282" w:type="dxa"/>
            <w:gridSpan w:val="2"/>
            <w:vMerge/>
          </w:tcPr>
          <w:p w:rsidR="00C47B4E" w:rsidRPr="00DB1D7D" w:rsidRDefault="00C47B4E" w:rsidP="00C75EAE">
            <w:pPr>
              <w:pStyle w:val="TableParagraph"/>
              <w:rPr>
                <w:rFonts w:ascii="Times New Roman" w:hAnsi="Times New Roman" w:cs="Times New Roman"/>
                <w:sz w:val="20"/>
                <w:szCs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Wagh KB, Ghule SB, Pawar SK, Mohite ST, Bacterial and fungal study in chronic suppuratives otitis media from a developing country. International Journal of Recent Trends in Science and Technology.2015 Aug; 16(1): 104-108.</w:t>
            </w:r>
          </w:p>
        </w:tc>
        <w:tc>
          <w:tcPr>
            <w:tcW w:w="1080" w:type="dxa"/>
            <w:gridSpan w:val="2"/>
          </w:tcPr>
          <w:p w:rsidR="00C47B4E" w:rsidRPr="00DB1D7D" w:rsidRDefault="00C47B4E" w:rsidP="00C75EAE">
            <w:pPr>
              <w:jc w:val="cente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hAnsi="Times New Roman" w:cs="Times New Roman"/>
                <w:sz w:val="20"/>
                <w:szCs w:val="20"/>
              </w:rPr>
            </w:pPr>
            <w:r w:rsidRPr="00DB1D7D">
              <w:rPr>
                <w:rFonts w:ascii="Times New Roman"/>
                <w:sz w:val="20"/>
              </w:rPr>
              <w:t>No</w:t>
            </w:r>
          </w:p>
        </w:tc>
      </w:tr>
      <w:tr w:rsidR="00DB1D7D" w:rsidRPr="00DB1D7D" w:rsidTr="00C75EAE">
        <w:trPr>
          <w:trHeight w:val="282"/>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Ghule SB, Vitore B, Ambali MP, Mahajan AA. Study of Different Parameters for Sex Determination of Human Skull. Indian Journal of Anatomy.2018 March-April; 7(2):120-123</w:t>
            </w:r>
          </w:p>
        </w:tc>
        <w:tc>
          <w:tcPr>
            <w:tcW w:w="1080" w:type="dxa"/>
            <w:gridSpan w:val="2"/>
          </w:tcPr>
          <w:p w:rsidR="00C47B4E" w:rsidRPr="00DB1D7D" w:rsidRDefault="00C47B4E" w:rsidP="00C75EAE">
            <w:pPr>
              <w:jc w:val="cente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hAnsi="Times New Roman" w:cs="Times New Roman"/>
                <w:sz w:val="20"/>
                <w:szCs w:val="20"/>
              </w:rPr>
            </w:pPr>
            <w:r w:rsidRPr="00DB1D7D">
              <w:rPr>
                <w:rFonts w:ascii="Times New Roman"/>
                <w:sz w:val="20"/>
              </w:rPr>
              <w:t>No</w:t>
            </w:r>
          </w:p>
        </w:tc>
      </w:tr>
      <w:tr w:rsidR="00DB1D7D" w:rsidRPr="00DB1D7D" w:rsidTr="00C75EAE">
        <w:trPr>
          <w:trHeight w:val="282"/>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Wagh KB, Mahajan AA,</w:t>
            </w:r>
            <w:r w:rsidRPr="00DB1D7D">
              <w:rPr>
                <w:rFonts w:ascii="Times New Roman" w:hAnsi="Times New Roman" w:cs="Times New Roman"/>
                <w:bCs/>
                <w:sz w:val="30"/>
                <w:szCs w:val="24"/>
                <w:lang w:val="en-AU"/>
              </w:rPr>
              <w:t xml:space="preserve"> </w:t>
            </w:r>
            <w:r w:rsidRPr="00DB1D7D">
              <w:rPr>
                <w:rFonts w:ascii="Times New Roman" w:hAnsi="Times New Roman" w:cs="Times New Roman"/>
                <w:sz w:val="20"/>
                <w:szCs w:val="20"/>
              </w:rPr>
              <w:t>Morphometric Study of Glenoid Cavity of Human Scapula. Indian Journal of Anatomy. 2018 March-June; 7(3): 233-236.</w:t>
            </w:r>
          </w:p>
        </w:tc>
        <w:tc>
          <w:tcPr>
            <w:tcW w:w="1080" w:type="dxa"/>
            <w:gridSpan w:val="2"/>
          </w:tcPr>
          <w:p w:rsidR="00C47B4E" w:rsidRPr="00DB1D7D" w:rsidRDefault="00C47B4E" w:rsidP="00C75EAE">
            <w:pPr>
              <w:jc w:val="center"/>
            </w:pPr>
            <w:r w:rsidRPr="00DB1D7D">
              <w:rPr>
                <w:rFonts w:ascii="Times New Roman"/>
                <w:sz w:val="20"/>
              </w:rPr>
              <w:t>No</w:t>
            </w:r>
          </w:p>
        </w:tc>
        <w:tc>
          <w:tcPr>
            <w:tcW w:w="1620" w:type="dxa"/>
            <w:gridSpan w:val="2"/>
          </w:tcPr>
          <w:p w:rsidR="00C47B4E" w:rsidRPr="00DB1D7D" w:rsidRDefault="00C47B4E" w:rsidP="00C75EAE">
            <w:pPr>
              <w:pStyle w:val="TableParagraph"/>
              <w:jc w:val="center"/>
              <w:rPr>
                <w:rFonts w:ascii="Times New Roman" w:hAnsi="Times New Roman" w:cs="Times New Roman"/>
                <w:sz w:val="20"/>
                <w:szCs w:val="20"/>
              </w:rPr>
            </w:pPr>
            <w:r w:rsidRPr="00DB1D7D">
              <w:rPr>
                <w:rFonts w:ascii="Times New Roman"/>
                <w:sz w:val="20"/>
              </w:rPr>
              <w:t>No</w:t>
            </w:r>
          </w:p>
        </w:tc>
      </w:tr>
      <w:tr w:rsidR="00DB1D7D" w:rsidRPr="00DB1D7D" w:rsidTr="00C75EAE">
        <w:trPr>
          <w:trHeight w:hRule="exact" w:val="748"/>
        </w:trPr>
        <w:tc>
          <w:tcPr>
            <w:tcW w:w="540" w:type="dxa"/>
            <w:vMerge/>
          </w:tcPr>
          <w:p w:rsidR="00C47B4E" w:rsidRPr="00DB1D7D" w:rsidRDefault="00C47B4E" w:rsidP="00C75EAE">
            <w:pPr>
              <w:pStyle w:val="TableParagraph"/>
              <w:jc w:val="center"/>
              <w:rPr>
                <w:rFonts w:ascii="Times New Roman" w:hAnsi="Times New Roman" w:cs="Times New Roman"/>
                <w:sz w:val="20"/>
                <w:szCs w:val="20"/>
              </w:rPr>
            </w:pPr>
          </w:p>
        </w:tc>
        <w:tc>
          <w:tcPr>
            <w:tcW w:w="1282" w:type="dxa"/>
            <w:gridSpan w:val="2"/>
            <w:vMerge/>
          </w:tcPr>
          <w:p w:rsidR="00C47B4E" w:rsidRPr="00DB1D7D" w:rsidRDefault="00C47B4E" w:rsidP="00C75EAE">
            <w:pPr>
              <w:pStyle w:val="TableParagraph"/>
              <w:jc w:val="center"/>
              <w:rPr>
                <w:rFonts w:ascii="Times New Roman" w:hAnsi="Times New Roman" w:cs="Times New Roman"/>
                <w:sz w:val="20"/>
                <w:szCs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Ghule SB, Vitore B, Mahajan AA, Anatomical study of nutrient foramina in Humerus. Indian Journal of Clinical Anatomy and Physiology.2018 July-Sept; 5(3):412-415.</w:t>
            </w:r>
          </w:p>
        </w:tc>
        <w:tc>
          <w:tcPr>
            <w:tcW w:w="1080" w:type="dxa"/>
            <w:gridSpan w:val="2"/>
          </w:tcPr>
          <w:p w:rsidR="00C47B4E" w:rsidRPr="00DB1D7D" w:rsidRDefault="00C47B4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7B4E" w:rsidRPr="00DB1D7D" w:rsidRDefault="00C47B4E" w:rsidP="00C75EAE">
            <w:pPr>
              <w:jc w:val="center"/>
            </w:pPr>
            <w:r w:rsidRPr="00DB1D7D">
              <w:rPr>
                <w:rFonts w:ascii="Times New Roman"/>
                <w:sz w:val="20"/>
              </w:rPr>
              <w:t>No</w:t>
            </w:r>
          </w:p>
        </w:tc>
      </w:tr>
      <w:tr w:rsidR="00DB1D7D" w:rsidRPr="00DB1D7D" w:rsidTr="00C75EAE">
        <w:trPr>
          <w:trHeight w:val="282"/>
        </w:trPr>
        <w:tc>
          <w:tcPr>
            <w:tcW w:w="540" w:type="dxa"/>
            <w:vMerge/>
          </w:tcPr>
          <w:p w:rsidR="00C47B4E" w:rsidRPr="00DB1D7D" w:rsidRDefault="00C47B4E" w:rsidP="00C75EAE">
            <w:pPr>
              <w:pStyle w:val="TableParagraph"/>
              <w:jc w:val="center"/>
              <w:rPr>
                <w:rFonts w:ascii="Times New Roman"/>
                <w:sz w:val="20"/>
              </w:rPr>
            </w:pPr>
          </w:p>
        </w:tc>
        <w:tc>
          <w:tcPr>
            <w:tcW w:w="1282" w:type="dxa"/>
            <w:gridSpan w:val="2"/>
            <w:vMerge/>
          </w:tcPr>
          <w:p w:rsidR="00C47B4E" w:rsidRPr="00DB1D7D" w:rsidRDefault="00C47B4E" w:rsidP="00C75EAE">
            <w:pPr>
              <w:pStyle w:val="TableParagraph"/>
              <w:rPr>
                <w:rFonts w:ascii="Times New Roman"/>
                <w:sz w:val="20"/>
              </w:rPr>
            </w:pPr>
          </w:p>
        </w:tc>
        <w:tc>
          <w:tcPr>
            <w:tcW w:w="5760" w:type="dxa"/>
            <w:gridSpan w:val="2"/>
          </w:tcPr>
          <w:p w:rsidR="00C47B4E" w:rsidRPr="00DB1D7D" w:rsidRDefault="00C47B4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Wagh KB, Ghule SB, Karande GS, Mohite ST, Clinico-microbial profile of Otomycosis in discharging otitis media in tertiary care hospital. Indian Journal of Microbiology Research. 2018 April-June; 5(2):218-223.</w:t>
            </w:r>
          </w:p>
        </w:tc>
        <w:tc>
          <w:tcPr>
            <w:tcW w:w="1080" w:type="dxa"/>
            <w:gridSpan w:val="2"/>
          </w:tcPr>
          <w:p w:rsidR="00C47B4E" w:rsidRPr="00DB1D7D" w:rsidRDefault="00C47B4E" w:rsidP="00C75EAE">
            <w:pPr>
              <w:jc w:val="center"/>
            </w:pPr>
            <w:r w:rsidRPr="00DB1D7D">
              <w:rPr>
                <w:rFonts w:ascii="Times New Roman"/>
                <w:sz w:val="20"/>
              </w:rPr>
              <w:t>No</w:t>
            </w:r>
          </w:p>
        </w:tc>
        <w:tc>
          <w:tcPr>
            <w:tcW w:w="1620" w:type="dxa"/>
            <w:gridSpan w:val="2"/>
          </w:tcPr>
          <w:p w:rsidR="00C47B4E" w:rsidRPr="00DB1D7D" w:rsidRDefault="00C47B4E" w:rsidP="00C75EAE">
            <w:pPr>
              <w:jc w:val="center"/>
            </w:pPr>
            <w:r w:rsidRPr="00DB1D7D">
              <w:rPr>
                <w:rFonts w:ascii="Times New Roman"/>
                <w:sz w:val="20"/>
              </w:rPr>
              <w:t>No</w:t>
            </w:r>
          </w:p>
        </w:tc>
      </w:tr>
      <w:tr w:rsidR="00DB1D7D" w:rsidRPr="00DB1D7D" w:rsidTr="00C75EAE">
        <w:trPr>
          <w:trHeight w:hRule="exact" w:val="964"/>
        </w:trPr>
        <w:tc>
          <w:tcPr>
            <w:tcW w:w="540" w:type="dxa"/>
            <w:vMerge w:val="restart"/>
          </w:tcPr>
          <w:p w:rsidR="00FE4309" w:rsidRPr="00DB1D7D" w:rsidRDefault="00FE4309" w:rsidP="009E497F">
            <w:pPr>
              <w:pStyle w:val="TableParagraph"/>
              <w:jc w:val="center"/>
              <w:rPr>
                <w:rFonts w:ascii="Times New Roman"/>
                <w:sz w:val="20"/>
              </w:rPr>
            </w:pPr>
            <w:r w:rsidRPr="00DB1D7D">
              <w:rPr>
                <w:rFonts w:ascii="Times New Roman"/>
                <w:sz w:val="20"/>
              </w:rPr>
              <w:t>03</w:t>
            </w:r>
          </w:p>
        </w:tc>
        <w:tc>
          <w:tcPr>
            <w:tcW w:w="1282" w:type="dxa"/>
            <w:gridSpan w:val="2"/>
            <w:vMerge w:val="restart"/>
          </w:tcPr>
          <w:p w:rsidR="00FE4309" w:rsidRPr="00DB1D7D" w:rsidRDefault="00FE4309" w:rsidP="009E497F">
            <w:pPr>
              <w:pStyle w:val="TableParagraph"/>
              <w:rPr>
                <w:rFonts w:ascii="Times New Roman"/>
                <w:sz w:val="20"/>
              </w:rPr>
            </w:pPr>
            <w:r w:rsidRPr="00DB1D7D">
              <w:rPr>
                <w:rFonts w:ascii="Times New Roman"/>
                <w:sz w:val="20"/>
              </w:rPr>
              <w:t>Dr. R. S. Rakh</w:t>
            </w:r>
          </w:p>
        </w:tc>
        <w:tc>
          <w:tcPr>
            <w:tcW w:w="5760" w:type="dxa"/>
            <w:gridSpan w:val="2"/>
          </w:tcPr>
          <w:p w:rsidR="00FE4309" w:rsidRPr="00DB1D7D" w:rsidRDefault="00FE4309" w:rsidP="009E497F">
            <w:pPr>
              <w:pStyle w:val="TableParagraph"/>
              <w:rPr>
                <w:rFonts w:ascii="Times New Roman"/>
                <w:sz w:val="20"/>
                <w:szCs w:val="20"/>
              </w:rPr>
            </w:pPr>
            <w:r w:rsidRPr="00DB1D7D">
              <w:rPr>
                <w:rFonts w:ascii="Times New Roman" w:eastAsiaTheme="minorHAnsi" w:hAnsi="Times New Roman" w:cs="Times New Roman"/>
                <w:sz w:val="20"/>
                <w:szCs w:val="20"/>
              </w:rPr>
              <w:t>Rakh RS, Pakhale SV, Kulkarni PR, Morphology of Suprarenal Gland in Human Fetuses. International Journal of Recent Trends in Science and Technology.2014; 10(01): 158-160.</w:t>
            </w:r>
          </w:p>
        </w:tc>
        <w:tc>
          <w:tcPr>
            <w:tcW w:w="1080" w:type="dxa"/>
            <w:gridSpan w:val="2"/>
          </w:tcPr>
          <w:p w:rsidR="00FE4309" w:rsidRPr="00DB1D7D" w:rsidRDefault="00FE4309" w:rsidP="009E497F">
            <w:pPr>
              <w:pStyle w:val="TableParagraph"/>
              <w:jc w:val="center"/>
              <w:rPr>
                <w:rFonts w:ascii="Times New Roman"/>
                <w:sz w:val="20"/>
                <w:szCs w:val="20"/>
              </w:rPr>
            </w:pPr>
            <w:r w:rsidRPr="00DB1D7D">
              <w:rPr>
                <w:rFonts w:ascii="Times New Roman" w:hAnsi="Times New Roman" w:cs="Times New Roman"/>
                <w:sz w:val="20"/>
                <w:szCs w:val="20"/>
              </w:rPr>
              <w:t>No</w:t>
            </w:r>
          </w:p>
        </w:tc>
        <w:tc>
          <w:tcPr>
            <w:tcW w:w="1620" w:type="dxa"/>
            <w:gridSpan w:val="2"/>
          </w:tcPr>
          <w:p w:rsidR="00FE4309" w:rsidRPr="00DB1D7D" w:rsidRDefault="00FE4309" w:rsidP="009E497F">
            <w:pPr>
              <w:pStyle w:val="TableParagraph"/>
              <w:jc w:val="center"/>
              <w:rPr>
                <w:rFonts w:ascii="Times New Roman" w:hAnsiTheme="minorHAnsi" w:cstheme="minorBidi"/>
                <w:sz w:val="20"/>
              </w:rPr>
            </w:pPr>
            <w:r w:rsidRPr="00DB1D7D">
              <w:rPr>
                <w:rFonts w:ascii="Times New Roman"/>
                <w:sz w:val="20"/>
              </w:rPr>
              <w:t>No</w:t>
            </w:r>
          </w:p>
        </w:tc>
      </w:tr>
      <w:tr w:rsidR="00DB1D7D" w:rsidRPr="00DB1D7D" w:rsidTr="00C75EAE">
        <w:trPr>
          <w:trHeight w:hRule="exact" w:val="676"/>
        </w:trPr>
        <w:tc>
          <w:tcPr>
            <w:tcW w:w="540" w:type="dxa"/>
            <w:vMerge/>
          </w:tcPr>
          <w:p w:rsidR="00FE4309" w:rsidRPr="00DB1D7D" w:rsidRDefault="00FE4309" w:rsidP="00C75EAE">
            <w:pPr>
              <w:pStyle w:val="TableParagraph"/>
              <w:jc w:val="center"/>
              <w:rPr>
                <w:rFonts w:ascii="Times New Roman"/>
                <w:sz w:val="20"/>
              </w:rPr>
            </w:pPr>
          </w:p>
        </w:tc>
        <w:tc>
          <w:tcPr>
            <w:tcW w:w="1282" w:type="dxa"/>
            <w:gridSpan w:val="2"/>
            <w:vMerge/>
          </w:tcPr>
          <w:p w:rsidR="00FE4309" w:rsidRPr="00DB1D7D" w:rsidRDefault="00FE4309" w:rsidP="00C75EAE">
            <w:pPr>
              <w:pStyle w:val="TableParagraph"/>
              <w:rPr>
                <w:rFonts w:asciiTheme="minorHAnsi" w:eastAsiaTheme="minorHAnsi" w:hAnsiTheme="minorHAnsi" w:cstheme="minorHAnsi"/>
                <w:szCs w:val="20"/>
              </w:rPr>
            </w:pPr>
          </w:p>
        </w:tc>
        <w:tc>
          <w:tcPr>
            <w:tcW w:w="5760" w:type="dxa"/>
            <w:gridSpan w:val="2"/>
          </w:tcPr>
          <w:p w:rsidR="00FE4309" w:rsidRPr="00DB1D7D" w:rsidRDefault="00FE4309" w:rsidP="00C75EAE">
            <w:pPr>
              <w:rPr>
                <w:rFonts w:cstheme="minorHAnsi"/>
                <w:szCs w:val="20"/>
              </w:rPr>
            </w:pPr>
            <w:r w:rsidRPr="00DB1D7D">
              <w:rPr>
                <w:rFonts w:ascii="Times New Roman" w:eastAsiaTheme="minorHAnsi" w:hAnsi="Times New Roman" w:cs="Times New Roman"/>
                <w:sz w:val="20"/>
                <w:szCs w:val="20"/>
              </w:rPr>
              <w:t>Rakh RS, Durgawale JM, Jadhav SS, Patil SM, Bilaeral presence of third root of median nerve: a case report. International Journal of Anatomical Variations. 2013; 06: 74-76.</w:t>
            </w:r>
          </w:p>
        </w:tc>
        <w:tc>
          <w:tcPr>
            <w:tcW w:w="1080" w:type="dxa"/>
            <w:gridSpan w:val="2"/>
          </w:tcPr>
          <w:p w:rsidR="00FE4309" w:rsidRPr="00DB1D7D" w:rsidRDefault="00FE4309" w:rsidP="00C75EAE">
            <w:pPr>
              <w:jc w:val="center"/>
            </w:pPr>
            <w:r w:rsidRPr="00DB1D7D">
              <w:rPr>
                <w:rFonts w:ascii="Times New Roman" w:hAnsi="Times New Roman" w:cs="Times New Roman"/>
                <w:sz w:val="20"/>
                <w:szCs w:val="20"/>
              </w:rPr>
              <w:t>No</w:t>
            </w:r>
          </w:p>
        </w:tc>
        <w:tc>
          <w:tcPr>
            <w:tcW w:w="1620" w:type="dxa"/>
            <w:gridSpan w:val="2"/>
          </w:tcPr>
          <w:p w:rsidR="00FE4309" w:rsidRPr="00DB1D7D" w:rsidRDefault="00FE4309" w:rsidP="00C75EAE">
            <w:pPr>
              <w:jc w:val="center"/>
            </w:pPr>
            <w:r w:rsidRPr="00DB1D7D">
              <w:rPr>
                <w:rFonts w:ascii="Times New Roman"/>
                <w:sz w:val="20"/>
              </w:rPr>
              <w:t>No</w:t>
            </w:r>
          </w:p>
        </w:tc>
      </w:tr>
      <w:tr w:rsidR="00DB1D7D" w:rsidRPr="00DB1D7D" w:rsidTr="00C75EAE">
        <w:trPr>
          <w:trHeight w:val="280"/>
        </w:trPr>
        <w:tc>
          <w:tcPr>
            <w:tcW w:w="540" w:type="dxa"/>
            <w:vMerge w:val="restart"/>
          </w:tcPr>
          <w:p w:rsidR="00987D3E" w:rsidRPr="00DB1D7D" w:rsidRDefault="00987D3E" w:rsidP="00C75EAE">
            <w:pPr>
              <w:pStyle w:val="TableParagraph"/>
              <w:jc w:val="center"/>
              <w:rPr>
                <w:rFonts w:ascii="Times New Roman"/>
                <w:sz w:val="20"/>
              </w:rPr>
            </w:pPr>
            <w:r w:rsidRPr="00DB1D7D">
              <w:rPr>
                <w:rFonts w:ascii="Times New Roman"/>
                <w:sz w:val="20"/>
              </w:rPr>
              <w:t>04</w:t>
            </w:r>
          </w:p>
        </w:tc>
        <w:tc>
          <w:tcPr>
            <w:tcW w:w="1282" w:type="dxa"/>
            <w:gridSpan w:val="2"/>
            <w:vMerge w:val="restart"/>
          </w:tcPr>
          <w:p w:rsidR="00987D3E" w:rsidRPr="00DB1D7D" w:rsidRDefault="00987D3E" w:rsidP="00C75EAE">
            <w:pPr>
              <w:pStyle w:val="TableParagraph"/>
              <w:rPr>
                <w:rFonts w:ascii="Times New Roman"/>
                <w:sz w:val="20"/>
              </w:rPr>
            </w:pPr>
            <w:r w:rsidRPr="00DB1D7D">
              <w:rPr>
                <w:rFonts w:ascii="Times New Roman"/>
                <w:sz w:val="20"/>
              </w:rPr>
              <w:t>Dr. Imran Khan Shamiullah Khan</w:t>
            </w:r>
          </w:p>
        </w:tc>
        <w:tc>
          <w:tcPr>
            <w:tcW w:w="5760" w:type="dxa"/>
            <w:gridSpan w:val="2"/>
          </w:tcPr>
          <w:p w:rsidR="00987D3E" w:rsidRPr="00DB1D7D" w:rsidRDefault="008D24D3" w:rsidP="008D24D3">
            <w:pPr>
              <w:pStyle w:val="NoSpacing"/>
              <w:rPr>
                <w:rFonts w:ascii="Times New Roman" w:hAnsi="Times New Roman" w:cs="Times New Roman"/>
                <w:sz w:val="20"/>
                <w:szCs w:val="20"/>
              </w:rPr>
            </w:pPr>
            <w:r w:rsidRPr="00DB1D7D">
              <w:rPr>
                <w:rFonts w:ascii="Times New Roman" w:hAnsi="Times New Roman" w:cs="Times New Roman"/>
                <w:sz w:val="20"/>
                <w:szCs w:val="20"/>
              </w:rPr>
              <w:t xml:space="preserve">1 Imran Khan Shamiullah Khan, 2Afreen Imran Khan.  </w:t>
            </w:r>
            <w:r w:rsidR="00987D3E" w:rsidRPr="00DB1D7D">
              <w:rPr>
                <w:rFonts w:ascii="Times New Roman" w:hAnsi="Times New Roman" w:cs="Times New Roman"/>
                <w:sz w:val="20"/>
                <w:szCs w:val="20"/>
              </w:rPr>
              <w:t>Assessment of correlation of</w:t>
            </w:r>
            <w:r w:rsidRPr="00DB1D7D">
              <w:rPr>
                <w:rFonts w:ascii="Times New Roman" w:hAnsi="Times New Roman" w:cs="Times New Roman"/>
                <w:sz w:val="20"/>
                <w:szCs w:val="20"/>
              </w:rPr>
              <w:t xml:space="preserve"> thyroid function with physical </w:t>
            </w:r>
            <w:r w:rsidR="00987D3E" w:rsidRPr="00DB1D7D">
              <w:rPr>
                <w:rFonts w:ascii="Times New Roman" w:hAnsi="Times New Roman" w:cs="Times New Roman"/>
                <w:sz w:val="20"/>
                <w:szCs w:val="20"/>
              </w:rPr>
              <w:t>Parameters</w:t>
            </w:r>
            <w:r w:rsidRPr="00DB1D7D">
              <w:rPr>
                <w:rFonts w:ascii="Times New Roman" w:hAnsi="Times New Roman" w:cs="Times New Roman"/>
                <w:sz w:val="20"/>
                <w:szCs w:val="20"/>
              </w:rPr>
              <w:t>. 2016;04(04):265-268</w:t>
            </w:r>
          </w:p>
        </w:tc>
        <w:tc>
          <w:tcPr>
            <w:tcW w:w="1080" w:type="dxa"/>
            <w:gridSpan w:val="2"/>
          </w:tcPr>
          <w:p w:rsidR="00987D3E" w:rsidRPr="00DB1D7D" w:rsidRDefault="00987D3E" w:rsidP="00C40870">
            <w:pPr>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987D3E" w:rsidRPr="00DB1D7D" w:rsidRDefault="00987D3E" w:rsidP="00C40870">
            <w:pPr>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r>
      <w:tr w:rsidR="00DB1D7D" w:rsidRPr="00DB1D7D" w:rsidTr="00C75EAE">
        <w:trPr>
          <w:trHeight w:val="728"/>
        </w:trPr>
        <w:tc>
          <w:tcPr>
            <w:tcW w:w="540" w:type="dxa"/>
            <w:vMerge/>
          </w:tcPr>
          <w:p w:rsidR="00987D3E" w:rsidRPr="00DB1D7D" w:rsidRDefault="00987D3E" w:rsidP="00C75EAE">
            <w:pPr>
              <w:pStyle w:val="TableParagraph"/>
              <w:jc w:val="center"/>
              <w:rPr>
                <w:rFonts w:ascii="Times New Roman"/>
                <w:sz w:val="20"/>
              </w:rPr>
            </w:pPr>
          </w:p>
        </w:tc>
        <w:tc>
          <w:tcPr>
            <w:tcW w:w="1282" w:type="dxa"/>
            <w:gridSpan w:val="2"/>
            <w:vMerge/>
          </w:tcPr>
          <w:p w:rsidR="00987D3E" w:rsidRPr="00DB1D7D" w:rsidRDefault="00987D3E" w:rsidP="00C75EAE">
            <w:pPr>
              <w:pStyle w:val="TableParagraph"/>
              <w:rPr>
                <w:rFonts w:ascii="Times New Roman"/>
                <w:sz w:val="20"/>
              </w:rPr>
            </w:pPr>
          </w:p>
        </w:tc>
        <w:tc>
          <w:tcPr>
            <w:tcW w:w="5760" w:type="dxa"/>
            <w:gridSpan w:val="2"/>
          </w:tcPr>
          <w:p w:rsidR="00987D3E" w:rsidRPr="00DB1D7D" w:rsidRDefault="008D24D3" w:rsidP="00CA0656">
            <w:pPr>
              <w:spacing w:after="240"/>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 xml:space="preserve">1Afreen Imran Khan, 2 Imran Khan Shamiullah </w:t>
            </w:r>
            <w:proofErr w:type="gramStart"/>
            <w:r w:rsidRPr="00DB1D7D">
              <w:rPr>
                <w:rFonts w:ascii="Times New Roman" w:eastAsiaTheme="minorHAnsi" w:hAnsi="Times New Roman" w:cs="Times New Roman"/>
                <w:sz w:val="20"/>
                <w:szCs w:val="20"/>
              </w:rPr>
              <w:t>Khan</w:t>
            </w:r>
            <w:proofErr w:type="gramEnd"/>
            <w:r w:rsidRPr="00DB1D7D">
              <w:rPr>
                <w:rFonts w:ascii="Times New Roman" w:eastAsiaTheme="minorHAnsi" w:hAnsi="Times New Roman" w:cs="Times New Roman"/>
                <w:sz w:val="20"/>
                <w:szCs w:val="20"/>
              </w:rPr>
              <w:t xml:space="preserve">. </w:t>
            </w:r>
            <w:r w:rsidR="00987D3E" w:rsidRPr="00DB1D7D">
              <w:rPr>
                <w:rFonts w:ascii="Times New Roman" w:eastAsiaTheme="minorHAnsi" w:hAnsi="Times New Roman" w:cs="Times New Roman"/>
                <w:sz w:val="20"/>
                <w:szCs w:val="20"/>
              </w:rPr>
              <w:t>Evaluation of origin of third coronary artery in human cadavers</w:t>
            </w:r>
            <w:r w:rsidRPr="00DB1D7D">
              <w:rPr>
                <w:rFonts w:ascii="Times New Roman" w:eastAsiaTheme="minorHAnsi" w:hAnsi="Times New Roman" w:cs="Times New Roman"/>
                <w:sz w:val="20"/>
                <w:szCs w:val="20"/>
              </w:rPr>
              <w:t>. 2016; 4(6): 401-403.</w:t>
            </w:r>
          </w:p>
        </w:tc>
        <w:tc>
          <w:tcPr>
            <w:tcW w:w="1080" w:type="dxa"/>
            <w:gridSpan w:val="2"/>
          </w:tcPr>
          <w:p w:rsidR="00987D3E" w:rsidRPr="00DB1D7D" w:rsidRDefault="00987D3E" w:rsidP="00C40870">
            <w:pPr>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987D3E" w:rsidRPr="00DB1D7D" w:rsidRDefault="00987D3E" w:rsidP="00C40870">
            <w:pPr>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r>
      <w:tr w:rsidR="00DB1D7D" w:rsidRPr="00DB1D7D" w:rsidTr="00C75EAE">
        <w:trPr>
          <w:trHeight w:val="280"/>
        </w:trPr>
        <w:tc>
          <w:tcPr>
            <w:tcW w:w="540" w:type="dxa"/>
            <w:vMerge w:val="restart"/>
          </w:tcPr>
          <w:p w:rsidR="00987D3E" w:rsidRPr="00DB1D7D" w:rsidRDefault="00987D3E" w:rsidP="00C75EAE">
            <w:pPr>
              <w:pStyle w:val="TableParagraph"/>
              <w:jc w:val="center"/>
              <w:rPr>
                <w:rFonts w:ascii="Times New Roman"/>
                <w:sz w:val="20"/>
              </w:rPr>
            </w:pPr>
            <w:r w:rsidRPr="00DB1D7D">
              <w:rPr>
                <w:rFonts w:ascii="Times New Roman"/>
                <w:sz w:val="20"/>
              </w:rPr>
              <w:t>05</w:t>
            </w:r>
          </w:p>
        </w:tc>
        <w:tc>
          <w:tcPr>
            <w:tcW w:w="1282" w:type="dxa"/>
            <w:gridSpan w:val="2"/>
            <w:vMerge w:val="restart"/>
          </w:tcPr>
          <w:p w:rsidR="00987D3E" w:rsidRPr="00DB1D7D" w:rsidRDefault="00987D3E" w:rsidP="00C75EAE">
            <w:pPr>
              <w:pStyle w:val="TableParagraph"/>
              <w:rPr>
                <w:rFonts w:ascii="Times New Roman"/>
                <w:sz w:val="20"/>
              </w:rPr>
            </w:pPr>
            <w:r w:rsidRPr="00DB1D7D">
              <w:rPr>
                <w:rFonts w:ascii="Times New Roman"/>
                <w:sz w:val="20"/>
              </w:rPr>
              <w:t>Dr. M. S. Pande</w:t>
            </w:r>
          </w:p>
        </w:tc>
        <w:tc>
          <w:tcPr>
            <w:tcW w:w="5760" w:type="dxa"/>
            <w:gridSpan w:val="2"/>
          </w:tcPr>
          <w:p w:rsidR="00987D3E" w:rsidRPr="00DB1D7D" w:rsidRDefault="006B02C7" w:rsidP="00C75EAE">
            <w:pPr>
              <w:jc w:val="both"/>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 xml:space="preserve">1Mukta Pande, 2Shivaji Sukre, 3Pratima Kulkarni. </w:t>
            </w:r>
            <w:proofErr w:type="gramStart"/>
            <w:r w:rsidR="00987D3E" w:rsidRPr="00DB1D7D">
              <w:rPr>
                <w:rFonts w:ascii="Times New Roman" w:eastAsiaTheme="minorHAnsi" w:hAnsi="Times New Roman" w:cs="Times New Roman"/>
                <w:sz w:val="20"/>
                <w:szCs w:val="20"/>
              </w:rPr>
              <w:t>morphometric</w:t>
            </w:r>
            <w:proofErr w:type="gramEnd"/>
            <w:r w:rsidR="00987D3E" w:rsidRPr="00DB1D7D">
              <w:rPr>
                <w:rFonts w:ascii="Times New Roman" w:eastAsiaTheme="minorHAnsi" w:hAnsi="Times New Roman" w:cs="Times New Roman"/>
                <w:sz w:val="20"/>
                <w:szCs w:val="20"/>
              </w:rPr>
              <w:t xml:space="preserve"> study of triscupied valve annulus and right ventricular papillary muscle : a cadaveric  study from marathwad region</w:t>
            </w:r>
            <w:r w:rsidRPr="00DB1D7D">
              <w:rPr>
                <w:rFonts w:ascii="Times New Roman" w:eastAsiaTheme="minorHAnsi" w:hAnsi="Times New Roman" w:cs="Times New Roman"/>
                <w:sz w:val="20"/>
                <w:szCs w:val="20"/>
              </w:rPr>
              <w:t>. 2019;8(3):197-203</w:t>
            </w:r>
          </w:p>
        </w:tc>
        <w:tc>
          <w:tcPr>
            <w:tcW w:w="1080" w:type="dxa"/>
            <w:gridSpan w:val="2"/>
          </w:tcPr>
          <w:p w:rsidR="00987D3E" w:rsidRPr="00DB1D7D" w:rsidRDefault="00987D3E" w:rsidP="00C40870">
            <w:pPr>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987D3E" w:rsidRPr="00DB1D7D" w:rsidRDefault="00987D3E" w:rsidP="00C40870">
            <w:pPr>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r>
      <w:tr w:rsidR="00DB1D7D" w:rsidRPr="00DB1D7D" w:rsidTr="00C75EAE">
        <w:trPr>
          <w:trHeight w:val="280"/>
        </w:trPr>
        <w:tc>
          <w:tcPr>
            <w:tcW w:w="540" w:type="dxa"/>
            <w:vMerge/>
          </w:tcPr>
          <w:p w:rsidR="00987D3E" w:rsidRPr="00DB1D7D" w:rsidRDefault="00987D3E" w:rsidP="00C75EAE">
            <w:pPr>
              <w:pStyle w:val="TableParagraph"/>
              <w:jc w:val="center"/>
              <w:rPr>
                <w:rFonts w:ascii="Times New Roman"/>
                <w:sz w:val="20"/>
              </w:rPr>
            </w:pPr>
          </w:p>
        </w:tc>
        <w:tc>
          <w:tcPr>
            <w:tcW w:w="1282" w:type="dxa"/>
            <w:gridSpan w:val="2"/>
            <w:vMerge/>
          </w:tcPr>
          <w:p w:rsidR="00987D3E" w:rsidRPr="00DB1D7D" w:rsidRDefault="00987D3E" w:rsidP="00C75EAE">
            <w:pPr>
              <w:pStyle w:val="TableParagraph"/>
              <w:rPr>
                <w:rFonts w:ascii="Times New Roman"/>
                <w:sz w:val="20"/>
              </w:rPr>
            </w:pPr>
          </w:p>
        </w:tc>
        <w:tc>
          <w:tcPr>
            <w:tcW w:w="5760" w:type="dxa"/>
            <w:gridSpan w:val="2"/>
          </w:tcPr>
          <w:p w:rsidR="00987D3E" w:rsidRPr="00DB1D7D" w:rsidRDefault="00E46848" w:rsidP="00C75EAE">
            <w:pPr>
              <w:jc w:val="both"/>
              <w:rPr>
                <w:rFonts w:ascii="Times New Roman"/>
                <w:sz w:val="20"/>
              </w:rPr>
            </w:pPr>
            <w:r w:rsidRPr="00DB1D7D">
              <w:rPr>
                <w:rFonts w:ascii="Times New Roman" w:eastAsiaTheme="minorHAnsi" w:hAnsi="Times New Roman" w:cs="Times New Roman"/>
                <w:sz w:val="20"/>
                <w:szCs w:val="20"/>
              </w:rPr>
              <w:t>Mukta S. Pande *1, G A Shroff 2, Madhura Muley 3. Morphometric Study o</w:t>
            </w:r>
            <w:r w:rsidR="00987D3E" w:rsidRPr="00DB1D7D">
              <w:rPr>
                <w:rFonts w:ascii="Times New Roman" w:eastAsiaTheme="minorHAnsi" w:hAnsi="Times New Roman" w:cs="Times New Roman"/>
                <w:sz w:val="20"/>
                <w:szCs w:val="20"/>
              </w:rPr>
              <w:t>f Lung Fissure And Its Variations; A Cadaveric Study From Marathwada Region</w:t>
            </w:r>
            <w:r w:rsidRPr="00DB1D7D">
              <w:rPr>
                <w:rFonts w:ascii="Times New Roman" w:eastAsiaTheme="minorHAnsi" w:hAnsi="Times New Roman" w:cs="Times New Roman"/>
                <w:sz w:val="20"/>
                <w:szCs w:val="20"/>
              </w:rPr>
              <w:t>. 2018;6(3.3):5713-5718</w:t>
            </w:r>
          </w:p>
        </w:tc>
        <w:tc>
          <w:tcPr>
            <w:tcW w:w="1080" w:type="dxa"/>
            <w:gridSpan w:val="2"/>
          </w:tcPr>
          <w:p w:rsidR="00987D3E" w:rsidRPr="00DB1D7D" w:rsidRDefault="00987D3E" w:rsidP="00C40870">
            <w:pPr>
              <w:jc w:val="cente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CA7901" w:rsidRPr="00DB1D7D" w:rsidRDefault="00CA7901" w:rsidP="00C75EAE">
            <w:pPr>
              <w:pStyle w:val="TableParagraph"/>
              <w:jc w:val="center"/>
              <w:rPr>
                <w:rFonts w:ascii="Times New Roman"/>
                <w:b/>
                <w:sz w:val="20"/>
              </w:rPr>
            </w:pPr>
            <w:r w:rsidRPr="00DB1D7D">
              <w:rPr>
                <w:rFonts w:ascii="Times New Roman" w:hAnsi="Times New Roman" w:cs="Times New Roman"/>
                <w:b/>
                <w:sz w:val="28"/>
                <w:szCs w:val="20"/>
              </w:rPr>
              <w:t xml:space="preserve">Department of </w:t>
            </w:r>
            <w:r w:rsidRPr="00DB1D7D">
              <w:rPr>
                <w:rFonts w:ascii="Times New Roman"/>
                <w:b/>
                <w:sz w:val="28"/>
              </w:rPr>
              <w:t>Physiology</w:t>
            </w:r>
          </w:p>
        </w:tc>
      </w:tr>
      <w:tr w:rsidR="00DB1D7D" w:rsidRPr="00DB1D7D" w:rsidTr="00C75EAE">
        <w:trPr>
          <w:gridAfter w:val="1"/>
          <w:wAfter w:w="22" w:type="dxa"/>
          <w:trHeight w:val="746"/>
        </w:trPr>
        <w:tc>
          <w:tcPr>
            <w:tcW w:w="540" w:type="dxa"/>
            <w:vMerge w:val="restart"/>
          </w:tcPr>
          <w:p w:rsidR="00CA7901" w:rsidRPr="00DB1D7D" w:rsidRDefault="00CA7901" w:rsidP="00C75EAE">
            <w:pPr>
              <w:pStyle w:val="TableParagraph"/>
              <w:jc w:val="center"/>
              <w:rPr>
                <w:rFonts w:ascii="Times New Roman"/>
                <w:sz w:val="20"/>
              </w:rPr>
            </w:pPr>
            <w:r w:rsidRPr="00DB1D7D">
              <w:rPr>
                <w:rFonts w:ascii="Times New Roman"/>
                <w:sz w:val="20"/>
              </w:rPr>
              <w:t>01</w:t>
            </w:r>
          </w:p>
        </w:tc>
        <w:tc>
          <w:tcPr>
            <w:tcW w:w="1260" w:type="dxa"/>
            <w:vMerge w:val="restart"/>
          </w:tcPr>
          <w:p w:rsidR="00CA7901" w:rsidRPr="00DB1D7D" w:rsidRDefault="00CA7901" w:rsidP="00C75EAE">
            <w:pPr>
              <w:pStyle w:val="TableParagraph"/>
              <w:rPr>
                <w:rFonts w:ascii="Times New Roman"/>
                <w:sz w:val="20"/>
              </w:rPr>
            </w:pPr>
            <w:r w:rsidRPr="00DB1D7D">
              <w:rPr>
                <w:rFonts w:ascii="Times New Roman"/>
                <w:sz w:val="20"/>
              </w:rPr>
              <w:t>Dr. S.S.Rathod</w:t>
            </w:r>
          </w:p>
        </w:tc>
        <w:tc>
          <w:tcPr>
            <w:tcW w:w="5760" w:type="dxa"/>
            <w:gridSpan w:val="2"/>
          </w:tcPr>
          <w:p w:rsidR="00CA7901" w:rsidRPr="00DB1D7D" w:rsidRDefault="00CA7901" w:rsidP="00C75EAE">
            <w:pPr>
              <w:jc w:val="both"/>
              <w:rPr>
                <w:rFonts w:ascii="Times New Roman" w:hAnsi="Times New Roman" w:cs="Times New Roman"/>
                <w:sz w:val="20"/>
                <w:szCs w:val="20"/>
              </w:rPr>
            </w:pPr>
            <w:r w:rsidRPr="00DB1D7D">
              <w:rPr>
                <w:rFonts w:ascii="Times New Roman"/>
                <w:sz w:val="20"/>
              </w:rPr>
              <w:t>Nagose VB, Rathod SS, Hematological Profile of Sickle Cell Anemia Subjects in Central India: A Cross Sectional Analysis. Annals of Pathology and Laboratory Medicine. 2018 Jan; 5(01): 87-91.</w:t>
            </w:r>
          </w:p>
        </w:tc>
        <w:tc>
          <w:tcPr>
            <w:tcW w:w="1080" w:type="dxa"/>
            <w:gridSpan w:val="2"/>
          </w:tcPr>
          <w:p w:rsidR="00CA7901" w:rsidRPr="00DB1D7D" w:rsidRDefault="00CA7901" w:rsidP="00C75EAE">
            <w:pPr>
              <w:pStyle w:val="TableParagraph"/>
              <w:jc w:val="center"/>
              <w:rPr>
                <w:rFonts w:ascii="Times New Roman"/>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pStyle w:val="TableParagraph"/>
              <w:jc w:val="center"/>
              <w:rPr>
                <w:rFonts w:ascii="Times New Roman" w:eastAsiaTheme="minorHAnsi" w:hAnsiTheme="minorHAnsi" w:cstheme="minorBidi"/>
                <w:sz w:val="20"/>
              </w:rPr>
            </w:pPr>
            <w:r w:rsidRPr="00DB1D7D">
              <w:rPr>
                <w:rFonts w:ascii="Times New Roman"/>
                <w:sz w:val="20"/>
              </w:rPr>
              <w:t>No</w:t>
            </w:r>
          </w:p>
        </w:tc>
      </w:tr>
      <w:tr w:rsidR="00DB1D7D" w:rsidRPr="00DB1D7D" w:rsidTr="00C75EAE">
        <w:trPr>
          <w:gridAfter w:val="1"/>
          <w:wAfter w:w="22" w:type="dxa"/>
          <w:trHeight w:val="276"/>
        </w:trPr>
        <w:tc>
          <w:tcPr>
            <w:tcW w:w="540" w:type="dxa"/>
            <w:vMerge/>
          </w:tcPr>
          <w:p w:rsidR="00CA7901" w:rsidRPr="00DB1D7D" w:rsidRDefault="00CA7901" w:rsidP="00C75EAE">
            <w:pPr>
              <w:pStyle w:val="TableParagraph"/>
              <w:jc w:val="center"/>
              <w:rPr>
                <w:rFonts w:ascii="Times New Roman"/>
                <w:sz w:val="20"/>
              </w:rPr>
            </w:pPr>
          </w:p>
        </w:tc>
        <w:tc>
          <w:tcPr>
            <w:tcW w:w="1260" w:type="dxa"/>
            <w:vMerge/>
          </w:tcPr>
          <w:p w:rsidR="00CA7901" w:rsidRPr="00DB1D7D" w:rsidRDefault="00CA7901" w:rsidP="00C75EAE">
            <w:pPr>
              <w:pStyle w:val="TableParagraph"/>
              <w:rPr>
                <w:rFonts w:ascii="Times New Roman"/>
                <w:sz w:val="20"/>
              </w:rPr>
            </w:pPr>
          </w:p>
        </w:tc>
        <w:tc>
          <w:tcPr>
            <w:tcW w:w="5760" w:type="dxa"/>
            <w:gridSpan w:val="2"/>
          </w:tcPr>
          <w:p w:rsidR="00CA7901" w:rsidRPr="00DB1D7D" w:rsidRDefault="00CA7901" w:rsidP="00C75EAE">
            <w:pPr>
              <w:jc w:val="both"/>
              <w:rPr>
                <w:rFonts w:ascii="Times New Roman"/>
                <w:sz w:val="20"/>
              </w:rPr>
            </w:pPr>
            <w:r w:rsidRPr="00DB1D7D">
              <w:rPr>
                <w:rFonts w:ascii="Times New Roman"/>
                <w:sz w:val="20"/>
              </w:rPr>
              <w:t xml:space="preserve">Rathod SS, Nagose V B, Annepaka ER, Bhuvangiri H, </w:t>
            </w:r>
          </w:p>
          <w:p w:rsidR="00CA7901" w:rsidRPr="00DB1D7D" w:rsidRDefault="00CA7901" w:rsidP="00C75EAE">
            <w:pPr>
              <w:jc w:val="both"/>
              <w:rPr>
                <w:rFonts w:ascii="Times New Roman"/>
                <w:sz w:val="20"/>
              </w:rPr>
            </w:pPr>
            <w:proofErr w:type="gramStart"/>
            <w:r w:rsidRPr="00DB1D7D">
              <w:rPr>
                <w:rFonts w:ascii="Times New Roman"/>
                <w:sz w:val="20"/>
              </w:rPr>
              <w:t>et</w:t>
            </w:r>
            <w:proofErr w:type="gramEnd"/>
            <w:r w:rsidRPr="00DB1D7D">
              <w:rPr>
                <w:rFonts w:ascii="Times New Roman"/>
                <w:sz w:val="20"/>
              </w:rPr>
              <w:t xml:space="preserve"> al. Sleep duration among undergraduate medical and science degree college students: A comparative study. National Journal of Physiology, Pharmacy and Pharmacology. 2018 April; 8(04): 536-539.</w:t>
            </w:r>
          </w:p>
        </w:tc>
        <w:tc>
          <w:tcPr>
            <w:tcW w:w="1080" w:type="dxa"/>
            <w:gridSpan w:val="2"/>
          </w:tcPr>
          <w:p w:rsidR="00CA7901" w:rsidRPr="00DB1D7D" w:rsidRDefault="00CA7901" w:rsidP="00C75EAE">
            <w:pPr>
              <w:pStyle w:val="TableParagraph"/>
              <w:jc w:val="center"/>
              <w:rPr>
                <w:rFonts w:ascii="Times New Roman" w:eastAsiaTheme="minorHAnsi" w:hAnsiTheme="minorHAnsi" w:cstheme="minorBidi"/>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CA7901" w:rsidRPr="00DB1D7D" w:rsidRDefault="00CA7901" w:rsidP="00C75EAE">
            <w:pPr>
              <w:pStyle w:val="TableParagraph"/>
              <w:jc w:val="center"/>
              <w:rPr>
                <w:rFonts w:ascii="Times New Roman"/>
                <w:sz w:val="20"/>
              </w:rPr>
            </w:pPr>
          </w:p>
        </w:tc>
        <w:tc>
          <w:tcPr>
            <w:tcW w:w="1260" w:type="dxa"/>
            <w:vMerge/>
          </w:tcPr>
          <w:p w:rsidR="00CA7901" w:rsidRPr="00DB1D7D" w:rsidRDefault="00CA7901" w:rsidP="00C75EAE">
            <w:pPr>
              <w:pStyle w:val="TableParagraph"/>
              <w:rPr>
                <w:rFonts w:ascii="Times New Roman"/>
                <w:sz w:val="20"/>
              </w:rPr>
            </w:pPr>
          </w:p>
        </w:tc>
        <w:tc>
          <w:tcPr>
            <w:tcW w:w="5760" w:type="dxa"/>
            <w:gridSpan w:val="2"/>
          </w:tcPr>
          <w:p w:rsidR="00CA7901" w:rsidRPr="00DB1D7D" w:rsidRDefault="00CA7901" w:rsidP="00C75EAE">
            <w:pPr>
              <w:jc w:val="both"/>
              <w:rPr>
                <w:rFonts w:ascii="Times New Roman"/>
                <w:sz w:val="20"/>
              </w:rPr>
            </w:pPr>
            <w:r w:rsidRPr="00DB1D7D">
              <w:rPr>
                <w:rFonts w:ascii="Times New Roman"/>
                <w:sz w:val="20"/>
              </w:rPr>
              <w:t>Rathod SS, Nagose V B, Kanaglala A, Bhuvangiri H, et al.Sleep duration and its association with obesity and overweight in medical students: A cross-sectional study. National Journal of Physiology, Pharmacy and Pharmacology. 2018 January; 8(01): 113-117.</w:t>
            </w:r>
          </w:p>
        </w:tc>
        <w:tc>
          <w:tcPr>
            <w:tcW w:w="1080" w:type="dxa"/>
            <w:gridSpan w:val="2"/>
          </w:tcPr>
          <w:p w:rsidR="00CA7901" w:rsidRPr="00DB1D7D" w:rsidRDefault="00CA7901" w:rsidP="00C75EAE">
            <w:pPr>
              <w:pStyle w:val="TableParagraph"/>
              <w:jc w:val="center"/>
              <w:rPr>
                <w:rFonts w:ascii="Times New Roman"/>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CA7901" w:rsidRPr="00DB1D7D" w:rsidRDefault="00CA7901" w:rsidP="00C75EAE">
            <w:pPr>
              <w:pStyle w:val="TableParagraph"/>
              <w:jc w:val="center"/>
              <w:rPr>
                <w:rFonts w:ascii="Times New Roman"/>
                <w:sz w:val="20"/>
              </w:rPr>
            </w:pPr>
          </w:p>
        </w:tc>
        <w:tc>
          <w:tcPr>
            <w:tcW w:w="1260" w:type="dxa"/>
            <w:vMerge/>
          </w:tcPr>
          <w:p w:rsidR="00CA7901" w:rsidRPr="00DB1D7D" w:rsidRDefault="00CA7901" w:rsidP="00C75EAE">
            <w:pPr>
              <w:pStyle w:val="TableParagraph"/>
              <w:rPr>
                <w:rFonts w:ascii="Times New Roman"/>
                <w:sz w:val="20"/>
              </w:rPr>
            </w:pPr>
          </w:p>
        </w:tc>
        <w:tc>
          <w:tcPr>
            <w:tcW w:w="5760" w:type="dxa"/>
            <w:gridSpan w:val="2"/>
          </w:tcPr>
          <w:p w:rsidR="00CA7901" w:rsidRPr="00DB1D7D" w:rsidRDefault="00CA7901" w:rsidP="00C75EAE">
            <w:pPr>
              <w:pStyle w:val="TableParagraph"/>
              <w:rPr>
                <w:rFonts w:ascii="Times New Roman" w:hAnsi="Times New Roman" w:cs="Times New Roman"/>
                <w:sz w:val="20"/>
                <w:szCs w:val="20"/>
              </w:rPr>
            </w:pPr>
            <w:r w:rsidRPr="00DB1D7D">
              <w:rPr>
                <w:rFonts w:ascii="Times New Roman"/>
                <w:sz w:val="20"/>
              </w:rPr>
              <w:t xml:space="preserve">Nagose VB, Halder NR, Deshpande SA, Rathod SS, Jadhav VA, </w:t>
            </w:r>
            <w:r w:rsidRPr="00DB1D7D">
              <w:rPr>
                <w:rFonts w:ascii="Times New Roman" w:eastAsiaTheme="minorHAnsi" w:hAnsiTheme="minorHAnsi" w:cstheme="minorBidi"/>
                <w:sz w:val="20"/>
              </w:rPr>
              <w:t>Spectrum of Cervical Cytological Lesions in Premenopausal and Postmenopausal Women. Annals of Pathology and Laboratory Medicine. 2017 Dec; 4(06): 795-800.</w:t>
            </w:r>
          </w:p>
        </w:tc>
        <w:tc>
          <w:tcPr>
            <w:tcW w:w="1080" w:type="dxa"/>
            <w:gridSpan w:val="2"/>
          </w:tcPr>
          <w:p w:rsidR="00CA7901" w:rsidRPr="00DB1D7D" w:rsidRDefault="00CA7901" w:rsidP="00C75EAE">
            <w:pPr>
              <w:pStyle w:val="TableParagraph"/>
              <w:jc w:val="center"/>
              <w:rPr>
                <w:rFonts w:ascii="Times New Roman"/>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CA7901" w:rsidRPr="00DB1D7D" w:rsidRDefault="00CA7901" w:rsidP="00C75EAE">
            <w:pPr>
              <w:pStyle w:val="TableParagraph"/>
              <w:jc w:val="center"/>
              <w:rPr>
                <w:rFonts w:ascii="Times New Roman"/>
                <w:sz w:val="20"/>
              </w:rPr>
            </w:pPr>
          </w:p>
        </w:tc>
        <w:tc>
          <w:tcPr>
            <w:tcW w:w="1260" w:type="dxa"/>
            <w:vMerge/>
          </w:tcPr>
          <w:p w:rsidR="00CA7901" w:rsidRPr="00DB1D7D" w:rsidRDefault="00CA7901" w:rsidP="00C75EAE">
            <w:pPr>
              <w:pStyle w:val="TableParagraph"/>
              <w:rPr>
                <w:rFonts w:ascii="Times New Roman"/>
                <w:sz w:val="20"/>
              </w:rPr>
            </w:pPr>
          </w:p>
        </w:tc>
        <w:tc>
          <w:tcPr>
            <w:tcW w:w="5760" w:type="dxa"/>
            <w:gridSpan w:val="2"/>
          </w:tcPr>
          <w:p w:rsidR="00CA7901" w:rsidRPr="00DB1D7D" w:rsidRDefault="00CA7901" w:rsidP="00C75EAE">
            <w:pPr>
              <w:pStyle w:val="TableParagraph"/>
              <w:rPr>
                <w:rFonts w:ascii="Times New Roman" w:hAnsi="Times New Roman" w:cs="Times New Roman"/>
                <w:sz w:val="20"/>
                <w:szCs w:val="20"/>
              </w:rPr>
            </w:pPr>
            <w:r w:rsidRPr="00DB1D7D">
              <w:rPr>
                <w:rFonts w:ascii="Times New Roman" w:eastAsiaTheme="minorHAnsi" w:hAnsiTheme="minorHAnsi" w:cstheme="minorBidi"/>
                <w:sz w:val="20"/>
              </w:rPr>
              <w:t>Kodumuri1 PK, Thomas C, Singh P, Rathod SS, Evaluation Of Perceived Stress Levels And Its Source Among Dental Students: A Cross-Sectional Study. Journal of Evaluation of Medical &amp;Dental Science. 2016 Jun; 5(52): 3525-3528.</w:t>
            </w:r>
          </w:p>
        </w:tc>
        <w:tc>
          <w:tcPr>
            <w:tcW w:w="1080" w:type="dxa"/>
            <w:gridSpan w:val="2"/>
          </w:tcPr>
          <w:p w:rsidR="00CA7901" w:rsidRPr="00DB1D7D" w:rsidRDefault="00CA7901" w:rsidP="00C75EAE">
            <w:pPr>
              <w:jc w:val="center"/>
              <w:rPr>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CA7901" w:rsidRPr="00DB1D7D" w:rsidRDefault="00CA7901" w:rsidP="00C75EAE">
            <w:pPr>
              <w:pStyle w:val="TableParagraph"/>
              <w:jc w:val="center"/>
              <w:rPr>
                <w:rFonts w:ascii="Times New Roman"/>
                <w:sz w:val="20"/>
              </w:rPr>
            </w:pPr>
          </w:p>
        </w:tc>
        <w:tc>
          <w:tcPr>
            <w:tcW w:w="1260" w:type="dxa"/>
            <w:vMerge/>
          </w:tcPr>
          <w:p w:rsidR="00CA7901" w:rsidRPr="00DB1D7D" w:rsidRDefault="00CA7901" w:rsidP="00C75EAE">
            <w:pPr>
              <w:pStyle w:val="TableParagraph"/>
              <w:rPr>
                <w:rFonts w:ascii="Times New Roman"/>
                <w:sz w:val="20"/>
              </w:rPr>
            </w:pPr>
          </w:p>
        </w:tc>
        <w:tc>
          <w:tcPr>
            <w:tcW w:w="5760" w:type="dxa"/>
            <w:gridSpan w:val="2"/>
          </w:tcPr>
          <w:p w:rsidR="00CA7901" w:rsidRPr="00DB1D7D" w:rsidRDefault="00CA7901" w:rsidP="00C75EAE">
            <w:pPr>
              <w:pStyle w:val="TableParagraph"/>
              <w:rPr>
                <w:rFonts w:ascii="Times New Roman" w:eastAsiaTheme="minorHAnsi" w:hAnsiTheme="minorHAnsi" w:cstheme="minorBidi"/>
                <w:sz w:val="20"/>
              </w:rPr>
            </w:pPr>
            <w:r w:rsidRPr="00DB1D7D">
              <w:rPr>
                <w:rFonts w:ascii="Times New Roman" w:eastAsiaTheme="minorHAnsi" w:hAnsiTheme="minorHAnsi" w:cstheme="minorBidi"/>
                <w:sz w:val="20"/>
              </w:rPr>
              <w:t>Rathod SS,  Sagdeo M M , Date AA , Nagose V B, et al. Effect of Exercise training on C-Reactive Proteins levels: a follow of study. International Journal of Medical Research &amp; Health Science. 2015; 4(03): 626-629.</w:t>
            </w:r>
          </w:p>
        </w:tc>
        <w:tc>
          <w:tcPr>
            <w:tcW w:w="1080" w:type="dxa"/>
            <w:gridSpan w:val="2"/>
          </w:tcPr>
          <w:p w:rsidR="00CA7901" w:rsidRPr="00DB1D7D" w:rsidRDefault="00CA7901" w:rsidP="00C75EAE">
            <w:pPr>
              <w:jc w:val="center"/>
              <w:rPr>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CA7901" w:rsidRPr="00DB1D7D" w:rsidRDefault="00CA7901" w:rsidP="00C75EAE">
            <w:pPr>
              <w:pStyle w:val="TableParagraph"/>
              <w:jc w:val="center"/>
              <w:rPr>
                <w:rFonts w:ascii="Times New Roman"/>
                <w:sz w:val="20"/>
              </w:rPr>
            </w:pPr>
          </w:p>
        </w:tc>
        <w:tc>
          <w:tcPr>
            <w:tcW w:w="1260" w:type="dxa"/>
            <w:vMerge/>
          </w:tcPr>
          <w:p w:rsidR="00CA7901" w:rsidRPr="00DB1D7D" w:rsidRDefault="00CA7901" w:rsidP="00C75EAE">
            <w:pPr>
              <w:pStyle w:val="TableParagraph"/>
              <w:rPr>
                <w:rFonts w:ascii="Times New Roman"/>
                <w:sz w:val="20"/>
              </w:rPr>
            </w:pPr>
          </w:p>
        </w:tc>
        <w:tc>
          <w:tcPr>
            <w:tcW w:w="5760" w:type="dxa"/>
            <w:gridSpan w:val="2"/>
          </w:tcPr>
          <w:p w:rsidR="00CA7901" w:rsidRPr="00DB1D7D" w:rsidRDefault="00CA7901" w:rsidP="00C75EAE">
            <w:pPr>
              <w:pStyle w:val="TableParagraph"/>
              <w:rPr>
                <w:rFonts w:ascii="Times New Roman" w:eastAsiaTheme="minorHAnsi" w:hAnsiTheme="minorHAnsi" w:cstheme="minorBidi"/>
                <w:sz w:val="20"/>
              </w:rPr>
            </w:pPr>
            <w:r w:rsidRPr="00DB1D7D">
              <w:rPr>
                <w:rFonts w:ascii="Times New Roman"/>
                <w:sz w:val="20"/>
              </w:rPr>
              <w:t xml:space="preserve">Rathod SS, Nagose V B, </w:t>
            </w:r>
            <w:r w:rsidRPr="00DB1D7D">
              <w:rPr>
                <w:rFonts w:ascii="Times New Roman" w:eastAsiaTheme="minorHAnsi" w:hAnsiTheme="minorHAnsi" w:cstheme="minorBidi"/>
                <w:sz w:val="20"/>
              </w:rPr>
              <w:t xml:space="preserve"> Singh P, </w:t>
            </w:r>
            <w:r w:rsidRPr="00DB1D7D">
              <w:rPr>
                <w:rFonts w:ascii="Times New Roman"/>
                <w:sz w:val="20"/>
              </w:rPr>
              <w:t>Annepaka ER,  et al.</w:t>
            </w:r>
            <w:r w:rsidRPr="00DB1D7D">
              <w:rPr>
                <w:rFonts w:ascii="Times New Roman" w:hAnsiTheme="minorHAnsi" w:cstheme="minorBidi"/>
                <w:sz w:val="20"/>
              </w:rPr>
              <w:t xml:space="preserve"> Effect Of Physical Training On Lipid Profile In Healthy, Young Males: A Follow Up Study. International Journal of Physiotherapy &amp; Research. 2015 Jun; 3(03): 1081-1085.</w:t>
            </w:r>
          </w:p>
        </w:tc>
        <w:tc>
          <w:tcPr>
            <w:tcW w:w="1080" w:type="dxa"/>
            <w:gridSpan w:val="2"/>
          </w:tcPr>
          <w:p w:rsidR="00CA7901" w:rsidRPr="00DB1D7D" w:rsidRDefault="00CA7901" w:rsidP="00C75EAE">
            <w:pPr>
              <w:jc w:val="center"/>
              <w:rPr>
                <w:sz w:val="20"/>
                <w:szCs w:val="20"/>
              </w:rPr>
            </w:pPr>
            <w:r w:rsidRPr="00DB1D7D">
              <w:rPr>
                <w:rFonts w:ascii="Times New Roman" w:hAnsi="Times New Roman" w:cs="Times New Roman"/>
                <w:sz w:val="20"/>
                <w:szCs w:val="20"/>
              </w:rPr>
              <w:t>No</w:t>
            </w:r>
          </w:p>
        </w:tc>
        <w:tc>
          <w:tcPr>
            <w:tcW w:w="1620" w:type="dxa"/>
            <w:gridSpan w:val="2"/>
          </w:tcPr>
          <w:p w:rsidR="00CA7901" w:rsidRPr="00DB1D7D" w:rsidRDefault="00CA7901"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1D02B0" w:rsidRPr="00DB1D7D" w:rsidRDefault="001D02B0" w:rsidP="00C75EAE">
            <w:pPr>
              <w:pStyle w:val="TableParagraph"/>
              <w:jc w:val="center"/>
              <w:rPr>
                <w:rFonts w:ascii="Times New Roman"/>
                <w:sz w:val="20"/>
              </w:rPr>
            </w:pPr>
          </w:p>
        </w:tc>
        <w:tc>
          <w:tcPr>
            <w:tcW w:w="1260" w:type="dxa"/>
            <w:vMerge/>
          </w:tcPr>
          <w:p w:rsidR="001D02B0" w:rsidRPr="00DB1D7D" w:rsidRDefault="001D02B0" w:rsidP="00C75EAE">
            <w:pPr>
              <w:pStyle w:val="TableParagraph"/>
              <w:jc w:val="center"/>
              <w:rPr>
                <w:rFonts w:ascii="Times New Roman"/>
                <w:sz w:val="20"/>
              </w:rPr>
            </w:pPr>
          </w:p>
        </w:tc>
        <w:tc>
          <w:tcPr>
            <w:tcW w:w="5760" w:type="dxa"/>
            <w:gridSpan w:val="2"/>
          </w:tcPr>
          <w:p w:rsidR="001D02B0" w:rsidRPr="00DB1D7D" w:rsidRDefault="001D02B0" w:rsidP="009E497F">
            <w:pPr>
              <w:pStyle w:val="TableParagraph"/>
              <w:rPr>
                <w:rFonts w:ascii="Times New Roman" w:hAnsi="Times New Roman" w:cs="Times New Roman"/>
                <w:sz w:val="20"/>
                <w:szCs w:val="20"/>
              </w:rPr>
            </w:pPr>
            <w:r w:rsidRPr="00DB1D7D">
              <w:rPr>
                <w:rFonts w:ascii="Times New Roman" w:hAnsiTheme="minorHAnsi" w:cstheme="minorBidi"/>
                <w:sz w:val="20"/>
              </w:rPr>
              <w:t>Singh P,  Rathod SS, Kodumuru P K,  Desai JM,  Nagose VB, A complete review on ABC on Blood Group. Asian Journal of Health Science.2014; 2(01): 54-58.</w:t>
            </w:r>
          </w:p>
        </w:tc>
        <w:tc>
          <w:tcPr>
            <w:tcW w:w="1080" w:type="dxa"/>
            <w:gridSpan w:val="2"/>
          </w:tcPr>
          <w:p w:rsidR="001D02B0" w:rsidRPr="00DB1D7D" w:rsidRDefault="001D02B0" w:rsidP="009E497F">
            <w:pPr>
              <w:jc w:val="center"/>
              <w:rPr>
                <w:sz w:val="20"/>
                <w:szCs w:val="20"/>
              </w:rPr>
            </w:pPr>
            <w:r w:rsidRPr="00DB1D7D">
              <w:rPr>
                <w:rFonts w:ascii="Times New Roman" w:hAnsi="Times New Roman" w:cs="Times New Roman"/>
                <w:sz w:val="20"/>
                <w:szCs w:val="20"/>
              </w:rPr>
              <w:t>No</w:t>
            </w:r>
          </w:p>
        </w:tc>
        <w:tc>
          <w:tcPr>
            <w:tcW w:w="1620" w:type="dxa"/>
            <w:gridSpan w:val="2"/>
          </w:tcPr>
          <w:p w:rsidR="001D02B0" w:rsidRPr="00DB1D7D" w:rsidRDefault="001D02B0" w:rsidP="009E497F">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1D02B0" w:rsidRPr="00DB1D7D" w:rsidRDefault="001D02B0" w:rsidP="00C75EAE">
            <w:pPr>
              <w:pStyle w:val="TableParagraph"/>
              <w:jc w:val="center"/>
              <w:rPr>
                <w:rFonts w:ascii="Times New Roman"/>
                <w:sz w:val="20"/>
              </w:rPr>
            </w:pPr>
          </w:p>
        </w:tc>
        <w:tc>
          <w:tcPr>
            <w:tcW w:w="1260" w:type="dxa"/>
            <w:vMerge/>
          </w:tcPr>
          <w:p w:rsidR="001D02B0" w:rsidRPr="00DB1D7D" w:rsidRDefault="001D02B0" w:rsidP="00C75EAE">
            <w:pPr>
              <w:pStyle w:val="TableParagraph"/>
              <w:jc w:val="center"/>
              <w:rPr>
                <w:rFonts w:ascii="Times New Roman"/>
                <w:sz w:val="20"/>
              </w:rPr>
            </w:pPr>
          </w:p>
        </w:tc>
        <w:tc>
          <w:tcPr>
            <w:tcW w:w="5760" w:type="dxa"/>
            <w:gridSpan w:val="2"/>
          </w:tcPr>
          <w:p w:rsidR="001D02B0" w:rsidRPr="00DB1D7D" w:rsidRDefault="001D02B0" w:rsidP="00C75EAE">
            <w:pPr>
              <w:pStyle w:val="TableParagraph"/>
              <w:rPr>
                <w:rFonts w:ascii="Times New Roman" w:hAnsiTheme="minorHAnsi" w:cstheme="minorBidi"/>
                <w:sz w:val="20"/>
              </w:rPr>
            </w:pPr>
            <w:r w:rsidRPr="00DB1D7D">
              <w:rPr>
                <w:rFonts w:ascii="Times New Roman" w:hAnsiTheme="minorHAnsi" w:cstheme="minorBidi"/>
                <w:sz w:val="20"/>
              </w:rPr>
              <w:t>A.K. Yadav, S. K. Jha, R.C. Shingne, S.S. Rathod,</w:t>
            </w:r>
          </w:p>
          <w:p w:rsidR="001D02B0" w:rsidRPr="00DB1D7D" w:rsidRDefault="001D02B0" w:rsidP="00C75EAE">
            <w:pPr>
              <w:pStyle w:val="TableParagraph"/>
              <w:rPr>
                <w:rFonts w:ascii="Times New Roman" w:hAnsi="Times New Roman" w:cs="Times New Roman"/>
                <w:sz w:val="20"/>
                <w:szCs w:val="20"/>
              </w:rPr>
            </w:pPr>
            <w:r w:rsidRPr="00DB1D7D">
              <w:rPr>
                <w:rFonts w:ascii="Times New Roman" w:hAnsiTheme="minorHAnsi" w:cstheme="minorBidi"/>
                <w:sz w:val="20"/>
              </w:rPr>
              <w:t>Study to evaluate pulmonary responses of various exercise intensities in young adults using treadmill and ergometer bicycle</w:t>
            </w:r>
            <w:proofErr w:type="gramStart"/>
            <w:r w:rsidRPr="00DB1D7D">
              <w:rPr>
                <w:rFonts w:ascii="Times New Roman" w:hAnsiTheme="minorHAnsi" w:cstheme="minorBidi"/>
                <w:sz w:val="20"/>
              </w:rPr>
              <w:t>:,</w:t>
            </w:r>
            <w:proofErr w:type="gramEnd"/>
            <w:r w:rsidRPr="00DB1D7D">
              <w:rPr>
                <w:rFonts w:ascii="Times New Roman" w:hAnsiTheme="minorHAnsi" w:cstheme="minorBidi"/>
                <w:sz w:val="20"/>
              </w:rPr>
              <w:t xml:space="preserve"> 2022; 13(07): 01-05.</w:t>
            </w:r>
          </w:p>
        </w:tc>
        <w:tc>
          <w:tcPr>
            <w:tcW w:w="1080" w:type="dxa"/>
            <w:gridSpan w:val="2"/>
          </w:tcPr>
          <w:p w:rsidR="001D02B0" w:rsidRPr="00DB1D7D" w:rsidRDefault="001D02B0" w:rsidP="009E497F">
            <w:pPr>
              <w:jc w:val="center"/>
              <w:rPr>
                <w:sz w:val="20"/>
                <w:szCs w:val="20"/>
              </w:rPr>
            </w:pPr>
            <w:r w:rsidRPr="00DB1D7D">
              <w:rPr>
                <w:rFonts w:ascii="Times New Roman" w:hAnsi="Times New Roman" w:cs="Times New Roman"/>
                <w:sz w:val="20"/>
                <w:szCs w:val="20"/>
              </w:rPr>
              <w:t>No</w:t>
            </w:r>
          </w:p>
        </w:tc>
        <w:tc>
          <w:tcPr>
            <w:tcW w:w="1620" w:type="dxa"/>
            <w:gridSpan w:val="2"/>
          </w:tcPr>
          <w:p w:rsidR="001D02B0" w:rsidRPr="00DB1D7D" w:rsidRDefault="001D02B0" w:rsidP="009E497F">
            <w:pPr>
              <w:jc w:val="center"/>
            </w:pPr>
            <w:r w:rsidRPr="00DB1D7D">
              <w:rPr>
                <w:rFonts w:ascii="Times New Roman"/>
                <w:sz w:val="20"/>
              </w:rPr>
              <w:t>No</w:t>
            </w:r>
          </w:p>
        </w:tc>
      </w:tr>
      <w:tr w:rsidR="00DB1D7D" w:rsidRPr="00DB1D7D" w:rsidTr="00C75EAE">
        <w:trPr>
          <w:gridAfter w:val="1"/>
          <w:wAfter w:w="22" w:type="dxa"/>
          <w:trHeight w:val="282"/>
        </w:trPr>
        <w:tc>
          <w:tcPr>
            <w:tcW w:w="540" w:type="dxa"/>
            <w:vMerge w:val="restart"/>
          </w:tcPr>
          <w:p w:rsidR="00E2468D" w:rsidRPr="00DB1D7D" w:rsidRDefault="00E2468D" w:rsidP="00C75EAE">
            <w:pPr>
              <w:pStyle w:val="TableParagraph"/>
              <w:jc w:val="center"/>
              <w:rPr>
                <w:rFonts w:ascii="Times New Roman"/>
                <w:sz w:val="20"/>
              </w:rPr>
            </w:pPr>
            <w:r w:rsidRPr="00DB1D7D">
              <w:rPr>
                <w:rFonts w:ascii="Times New Roman"/>
                <w:sz w:val="20"/>
              </w:rPr>
              <w:t xml:space="preserve">02 </w:t>
            </w:r>
          </w:p>
        </w:tc>
        <w:tc>
          <w:tcPr>
            <w:tcW w:w="1260" w:type="dxa"/>
            <w:vMerge w:val="restart"/>
          </w:tcPr>
          <w:p w:rsidR="00E2468D" w:rsidRPr="00DB1D7D" w:rsidRDefault="00E2468D" w:rsidP="00C75EAE">
            <w:pPr>
              <w:pStyle w:val="TableParagraph"/>
              <w:rPr>
                <w:rFonts w:ascii="Times New Roman"/>
                <w:sz w:val="20"/>
              </w:rPr>
            </w:pPr>
            <w:r w:rsidRPr="00DB1D7D">
              <w:rPr>
                <w:rFonts w:ascii="Times New Roman"/>
                <w:sz w:val="20"/>
              </w:rPr>
              <w:t>Dr. R.C.Shingne</w:t>
            </w:r>
          </w:p>
        </w:tc>
        <w:tc>
          <w:tcPr>
            <w:tcW w:w="5760" w:type="dxa"/>
            <w:gridSpan w:val="2"/>
          </w:tcPr>
          <w:p w:rsidR="00E2468D" w:rsidRPr="00DB1D7D" w:rsidRDefault="00E2468D" w:rsidP="00C75EAE">
            <w:pPr>
              <w:pStyle w:val="TableParagraph"/>
              <w:rPr>
                <w:rFonts w:ascii="Times New Roman"/>
                <w:sz w:val="20"/>
                <w:szCs w:val="20"/>
              </w:rPr>
            </w:pPr>
            <w:r w:rsidRPr="00DB1D7D">
              <w:rPr>
                <w:rFonts w:ascii="Times New Roman" w:hAnsiTheme="minorHAnsi" w:cstheme="minorBidi"/>
                <w:sz w:val="20"/>
              </w:rPr>
              <w:t xml:space="preserve">Mishra </w:t>
            </w:r>
            <w:proofErr w:type="gramStart"/>
            <w:r w:rsidRPr="00DB1D7D">
              <w:rPr>
                <w:rFonts w:ascii="Times New Roman" w:hAnsiTheme="minorHAnsi" w:cstheme="minorBidi"/>
                <w:sz w:val="20"/>
              </w:rPr>
              <w:t>IS,</w:t>
            </w:r>
            <w:proofErr w:type="gramEnd"/>
            <w:r w:rsidRPr="00DB1D7D">
              <w:rPr>
                <w:rFonts w:ascii="Times New Roman" w:hAnsiTheme="minorHAnsi" w:cstheme="minorBidi"/>
                <w:sz w:val="20"/>
              </w:rPr>
              <w:t xml:space="preserve"> Beauty B, Singhne R, Ranjana Kumari, Effect of Obesity on Spirometry Tests among Healthy Male Adults. IOSR Journal of Dental and Medical Sciences (IOSR-JDMS). 2019 January; 18(01):63-65.</w:t>
            </w:r>
          </w:p>
        </w:tc>
        <w:tc>
          <w:tcPr>
            <w:tcW w:w="1080" w:type="dxa"/>
            <w:gridSpan w:val="2"/>
          </w:tcPr>
          <w:p w:rsidR="00E2468D" w:rsidRPr="00DB1D7D" w:rsidRDefault="00E2468D" w:rsidP="00C75EAE">
            <w:pPr>
              <w:pStyle w:val="TableParagraph"/>
              <w:jc w:val="center"/>
              <w:rPr>
                <w:rFonts w:ascii="Times New Roman"/>
                <w:sz w:val="20"/>
                <w:szCs w:val="20"/>
              </w:rPr>
            </w:pPr>
            <w:r w:rsidRPr="00DB1D7D">
              <w:rPr>
                <w:rFonts w:ascii="Times New Roman" w:hAnsi="Times New Roman" w:cs="Times New Roman"/>
                <w:sz w:val="20"/>
                <w:szCs w:val="20"/>
              </w:rPr>
              <w:t>No</w:t>
            </w:r>
          </w:p>
        </w:tc>
        <w:tc>
          <w:tcPr>
            <w:tcW w:w="1620" w:type="dxa"/>
            <w:gridSpan w:val="2"/>
          </w:tcPr>
          <w:p w:rsidR="00E2468D" w:rsidRPr="00DB1D7D" w:rsidRDefault="00E2468D" w:rsidP="00C75EAE">
            <w:pPr>
              <w:jc w:val="center"/>
            </w:pPr>
            <w:r w:rsidRPr="00DB1D7D">
              <w:rPr>
                <w:rFonts w:ascii="Times New Roman"/>
                <w:sz w:val="20"/>
              </w:rPr>
              <w:t>No</w:t>
            </w:r>
          </w:p>
        </w:tc>
      </w:tr>
      <w:tr w:rsidR="00DB1D7D" w:rsidRPr="00DB1D7D" w:rsidTr="00C75EAE">
        <w:trPr>
          <w:gridAfter w:val="1"/>
          <w:wAfter w:w="22" w:type="dxa"/>
          <w:trHeight w:val="251"/>
        </w:trPr>
        <w:tc>
          <w:tcPr>
            <w:tcW w:w="540" w:type="dxa"/>
            <w:vMerge/>
          </w:tcPr>
          <w:p w:rsidR="00E2468D" w:rsidRPr="00DB1D7D" w:rsidRDefault="00E2468D" w:rsidP="00C75EAE">
            <w:pPr>
              <w:pStyle w:val="TableParagraph"/>
              <w:jc w:val="center"/>
              <w:rPr>
                <w:rFonts w:ascii="Times New Roman"/>
                <w:sz w:val="20"/>
              </w:rPr>
            </w:pPr>
          </w:p>
        </w:tc>
        <w:tc>
          <w:tcPr>
            <w:tcW w:w="1260" w:type="dxa"/>
            <w:vMerge/>
          </w:tcPr>
          <w:p w:rsidR="00E2468D" w:rsidRPr="00DB1D7D" w:rsidRDefault="00E2468D" w:rsidP="00C75EAE">
            <w:pPr>
              <w:pStyle w:val="TableParagraph"/>
              <w:rPr>
                <w:rFonts w:ascii="Times New Roman"/>
                <w:sz w:val="20"/>
              </w:rPr>
            </w:pPr>
          </w:p>
        </w:tc>
        <w:tc>
          <w:tcPr>
            <w:tcW w:w="5760" w:type="dxa"/>
            <w:gridSpan w:val="2"/>
          </w:tcPr>
          <w:p w:rsidR="00E2468D" w:rsidRPr="00DB1D7D" w:rsidRDefault="00E2468D" w:rsidP="00C75EAE">
            <w:pPr>
              <w:pStyle w:val="TableParagraph"/>
              <w:rPr>
                <w:rFonts w:ascii="Times New Roman"/>
                <w:sz w:val="20"/>
              </w:rPr>
            </w:pPr>
            <w:r w:rsidRPr="00DB1D7D">
              <w:rPr>
                <w:rFonts w:ascii="Times New Roman" w:hAnsiTheme="minorHAnsi" w:cstheme="minorBidi"/>
                <w:sz w:val="20"/>
              </w:rPr>
              <w:t>Shingne RC, Naghate GR, Sayeeda Afroz</w:t>
            </w:r>
            <w:proofErr w:type="gramStart"/>
            <w:r w:rsidRPr="00DB1D7D">
              <w:rPr>
                <w:rFonts w:ascii="Times New Roman" w:hAnsiTheme="minorHAnsi" w:cstheme="minorBidi"/>
                <w:sz w:val="20"/>
              </w:rPr>
              <w:t>,  Ayesha</w:t>
            </w:r>
            <w:proofErr w:type="gramEnd"/>
            <w:r w:rsidRPr="00DB1D7D">
              <w:rPr>
                <w:rFonts w:ascii="Times New Roman" w:hAnsiTheme="minorHAnsi" w:cstheme="minorBidi"/>
                <w:sz w:val="20"/>
              </w:rPr>
              <w:t xml:space="preserve"> Baig,  Cross-Sectional Study of Semen Analysis in Type 2 Diabetic Men. Med Pulse International Journal of Physiology. 2019 January; 09(01):04-07.</w:t>
            </w:r>
          </w:p>
        </w:tc>
        <w:tc>
          <w:tcPr>
            <w:tcW w:w="1080" w:type="dxa"/>
            <w:gridSpan w:val="2"/>
          </w:tcPr>
          <w:p w:rsidR="00E2468D" w:rsidRPr="00DB1D7D" w:rsidRDefault="00E2468D" w:rsidP="00C75EAE">
            <w:pPr>
              <w:jc w:val="center"/>
            </w:pPr>
            <w:r w:rsidRPr="00DB1D7D">
              <w:rPr>
                <w:rFonts w:ascii="Times New Roman" w:hAnsi="Times New Roman" w:cs="Times New Roman"/>
              </w:rPr>
              <w:t>No</w:t>
            </w:r>
          </w:p>
        </w:tc>
        <w:tc>
          <w:tcPr>
            <w:tcW w:w="1620" w:type="dxa"/>
            <w:gridSpan w:val="2"/>
          </w:tcPr>
          <w:p w:rsidR="00E2468D" w:rsidRPr="00DB1D7D" w:rsidRDefault="00E2468D" w:rsidP="00C75EAE">
            <w:pPr>
              <w:jc w:val="center"/>
            </w:pPr>
            <w:r w:rsidRPr="00DB1D7D">
              <w:rPr>
                <w:rFonts w:ascii="Times New Roman"/>
                <w:sz w:val="20"/>
              </w:rPr>
              <w:t>No</w:t>
            </w:r>
          </w:p>
        </w:tc>
      </w:tr>
      <w:tr w:rsidR="00DB1D7D" w:rsidRPr="00DB1D7D" w:rsidTr="00C75EAE">
        <w:trPr>
          <w:gridAfter w:val="1"/>
          <w:wAfter w:w="22" w:type="dxa"/>
          <w:trHeight w:val="282"/>
        </w:trPr>
        <w:tc>
          <w:tcPr>
            <w:tcW w:w="540" w:type="dxa"/>
            <w:vMerge/>
          </w:tcPr>
          <w:p w:rsidR="00E2468D" w:rsidRPr="00DB1D7D" w:rsidRDefault="00E2468D" w:rsidP="00C75EAE">
            <w:pPr>
              <w:pStyle w:val="TableParagraph"/>
              <w:jc w:val="center"/>
              <w:rPr>
                <w:rFonts w:ascii="Times New Roman"/>
                <w:sz w:val="20"/>
              </w:rPr>
            </w:pPr>
          </w:p>
        </w:tc>
        <w:tc>
          <w:tcPr>
            <w:tcW w:w="1260" w:type="dxa"/>
            <w:vMerge/>
          </w:tcPr>
          <w:p w:rsidR="00E2468D" w:rsidRPr="00DB1D7D" w:rsidRDefault="00E2468D" w:rsidP="00C75EAE">
            <w:pPr>
              <w:pStyle w:val="TableParagraph"/>
              <w:rPr>
                <w:rFonts w:ascii="Times New Roman"/>
                <w:sz w:val="20"/>
              </w:rPr>
            </w:pPr>
          </w:p>
        </w:tc>
        <w:tc>
          <w:tcPr>
            <w:tcW w:w="5760" w:type="dxa"/>
            <w:gridSpan w:val="2"/>
          </w:tcPr>
          <w:p w:rsidR="00E2468D" w:rsidRPr="00DB1D7D" w:rsidRDefault="00E2468D" w:rsidP="00C75EAE">
            <w:pPr>
              <w:pStyle w:val="TableParagraph"/>
              <w:rPr>
                <w:rFonts w:ascii="Times New Roman" w:hAnsi="Times New Roman" w:cs="Times New Roman"/>
                <w:b/>
                <w:bCs/>
                <w:sz w:val="20"/>
                <w:szCs w:val="20"/>
              </w:rPr>
            </w:pPr>
            <w:r w:rsidRPr="00DB1D7D">
              <w:rPr>
                <w:rFonts w:ascii="Times New Roman" w:hAnsiTheme="minorHAnsi" w:cstheme="minorBidi"/>
                <w:sz w:val="20"/>
              </w:rPr>
              <w:t xml:space="preserve">Shingne R, </w:t>
            </w:r>
            <w:r w:rsidRPr="00DB1D7D">
              <w:rPr>
                <w:rFonts w:ascii="Times New Roman"/>
                <w:sz w:val="20"/>
              </w:rPr>
              <w:t xml:space="preserve">Berad A, Ghugare B, </w:t>
            </w:r>
            <w:r w:rsidRPr="00DB1D7D">
              <w:rPr>
                <w:rFonts w:ascii="Times New Roman" w:hAnsiTheme="minorHAnsi" w:cstheme="minorBidi"/>
                <w:sz w:val="20"/>
              </w:rPr>
              <w:t>Effect of Obesity on pulmonary function test in adolescent boys. National Journal of Physiology, Pharmacy and Pharmacology. 2020; 10(07):543-549.</w:t>
            </w:r>
          </w:p>
        </w:tc>
        <w:tc>
          <w:tcPr>
            <w:tcW w:w="1080" w:type="dxa"/>
            <w:gridSpan w:val="2"/>
          </w:tcPr>
          <w:p w:rsidR="00E2468D" w:rsidRPr="00DB1D7D" w:rsidRDefault="00E2468D" w:rsidP="00C75EAE">
            <w:pPr>
              <w:jc w:val="center"/>
            </w:pPr>
            <w:r w:rsidRPr="00DB1D7D">
              <w:rPr>
                <w:rFonts w:ascii="Times New Roman" w:hAnsi="Times New Roman" w:cs="Times New Roman"/>
              </w:rPr>
              <w:t>No</w:t>
            </w:r>
          </w:p>
        </w:tc>
        <w:tc>
          <w:tcPr>
            <w:tcW w:w="1620" w:type="dxa"/>
            <w:gridSpan w:val="2"/>
          </w:tcPr>
          <w:p w:rsidR="00E2468D" w:rsidRPr="00DB1D7D" w:rsidRDefault="00E2468D" w:rsidP="00C75EAE">
            <w:pPr>
              <w:jc w:val="center"/>
            </w:pPr>
            <w:r w:rsidRPr="00DB1D7D">
              <w:rPr>
                <w:rFonts w:ascii="Times New Roman"/>
                <w:sz w:val="20"/>
              </w:rPr>
              <w:t>No</w:t>
            </w:r>
          </w:p>
        </w:tc>
      </w:tr>
      <w:tr w:rsidR="00DB1D7D" w:rsidRPr="00DB1D7D" w:rsidTr="00C75EAE">
        <w:trPr>
          <w:gridAfter w:val="1"/>
          <w:wAfter w:w="22" w:type="dxa"/>
          <w:trHeight w:val="282"/>
        </w:trPr>
        <w:tc>
          <w:tcPr>
            <w:tcW w:w="540" w:type="dxa"/>
            <w:vMerge/>
          </w:tcPr>
          <w:p w:rsidR="00E2468D" w:rsidRPr="00DB1D7D" w:rsidRDefault="00E2468D" w:rsidP="00C75EAE">
            <w:pPr>
              <w:pStyle w:val="TableParagraph"/>
              <w:jc w:val="center"/>
              <w:rPr>
                <w:rFonts w:ascii="Times New Roman"/>
                <w:sz w:val="20"/>
              </w:rPr>
            </w:pPr>
          </w:p>
        </w:tc>
        <w:tc>
          <w:tcPr>
            <w:tcW w:w="1260" w:type="dxa"/>
            <w:vMerge/>
          </w:tcPr>
          <w:p w:rsidR="00E2468D" w:rsidRPr="00DB1D7D" w:rsidRDefault="00E2468D" w:rsidP="00C75EAE">
            <w:pPr>
              <w:pStyle w:val="TableParagraph"/>
              <w:rPr>
                <w:rFonts w:ascii="Times New Roman"/>
                <w:sz w:val="20"/>
              </w:rPr>
            </w:pPr>
          </w:p>
        </w:tc>
        <w:tc>
          <w:tcPr>
            <w:tcW w:w="5760" w:type="dxa"/>
            <w:gridSpan w:val="2"/>
          </w:tcPr>
          <w:p w:rsidR="00E2468D" w:rsidRPr="00DB1D7D" w:rsidRDefault="00E2468D" w:rsidP="00C75EAE">
            <w:pPr>
              <w:pStyle w:val="TableParagraph"/>
              <w:rPr>
                <w:rFonts w:ascii="Times New Roman" w:hAnsiTheme="minorHAnsi" w:cstheme="minorBidi"/>
                <w:sz w:val="20"/>
              </w:rPr>
            </w:pPr>
            <w:r w:rsidRPr="00DB1D7D">
              <w:rPr>
                <w:rFonts w:ascii="Times New Roman" w:hAnsiTheme="minorHAnsi" w:cstheme="minorBidi"/>
                <w:sz w:val="20"/>
              </w:rPr>
              <w:t>A.k. Yadav, S.k. Jha, R.C. Shingne, S.S. Ratho;,Study to evaluate pulmonary responses of various exercise intensities in young adults using treadmill and ergometer bicycle, 2022; 13(7):01-05.</w:t>
            </w:r>
          </w:p>
        </w:tc>
        <w:tc>
          <w:tcPr>
            <w:tcW w:w="1080" w:type="dxa"/>
            <w:gridSpan w:val="2"/>
          </w:tcPr>
          <w:p w:rsidR="00E2468D" w:rsidRPr="00DB1D7D" w:rsidRDefault="00E2468D" w:rsidP="009E497F">
            <w:pPr>
              <w:jc w:val="center"/>
            </w:pPr>
            <w:r w:rsidRPr="00DB1D7D">
              <w:rPr>
                <w:rFonts w:ascii="Times New Roman" w:hAnsi="Times New Roman" w:cs="Times New Roman"/>
              </w:rPr>
              <w:t>No</w:t>
            </w:r>
          </w:p>
        </w:tc>
        <w:tc>
          <w:tcPr>
            <w:tcW w:w="1620" w:type="dxa"/>
            <w:gridSpan w:val="2"/>
          </w:tcPr>
          <w:p w:rsidR="00E2468D" w:rsidRPr="00DB1D7D" w:rsidRDefault="00E2468D" w:rsidP="009E497F">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1D02B0" w:rsidRPr="00DB1D7D" w:rsidRDefault="001D02B0" w:rsidP="00C75EAE">
            <w:pPr>
              <w:pStyle w:val="TableParagraph"/>
              <w:jc w:val="center"/>
              <w:rPr>
                <w:rFonts w:ascii="Times New Roman"/>
                <w:sz w:val="20"/>
              </w:rPr>
            </w:pPr>
            <w:r w:rsidRPr="00DB1D7D">
              <w:rPr>
                <w:rFonts w:ascii="Times New Roman"/>
                <w:sz w:val="20"/>
              </w:rPr>
              <w:t>03</w:t>
            </w:r>
          </w:p>
        </w:tc>
        <w:tc>
          <w:tcPr>
            <w:tcW w:w="1260" w:type="dxa"/>
            <w:vMerge w:val="restart"/>
          </w:tcPr>
          <w:p w:rsidR="001D02B0" w:rsidRPr="00DB1D7D" w:rsidRDefault="001D02B0" w:rsidP="00C75EAE">
            <w:pPr>
              <w:pStyle w:val="TableParagraph"/>
              <w:rPr>
                <w:rFonts w:ascii="Times New Roman"/>
                <w:sz w:val="20"/>
              </w:rPr>
            </w:pPr>
            <w:r w:rsidRPr="00DB1D7D">
              <w:rPr>
                <w:rFonts w:ascii="Times New Roman"/>
                <w:sz w:val="20"/>
              </w:rPr>
              <w:t>Dr. S. K. Jha</w:t>
            </w:r>
          </w:p>
        </w:tc>
        <w:tc>
          <w:tcPr>
            <w:tcW w:w="5760" w:type="dxa"/>
            <w:gridSpan w:val="2"/>
          </w:tcPr>
          <w:p w:rsidR="001D02B0" w:rsidRPr="00DB1D7D" w:rsidRDefault="001D02B0" w:rsidP="00C75EAE">
            <w:pPr>
              <w:pStyle w:val="TableParagraph"/>
              <w:rPr>
                <w:rFonts w:ascii="Times New Roman"/>
                <w:sz w:val="20"/>
              </w:rPr>
            </w:pPr>
            <w:r w:rsidRPr="00DB1D7D">
              <w:rPr>
                <w:rFonts w:ascii="Times New Roman" w:hAnsiTheme="minorHAnsi" w:cstheme="minorBidi"/>
                <w:sz w:val="20"/>
              </w:rPr>
              <w:t>Jha S K, Goit RK, Upadhyay K, Effect of Kapalbhati on Blood Pressure in Naive. Janaki Medical College Journal of Medical Sciences (2017). 2017; 5(01): 16-21.</w:t>
            </w:r>
          </w:p>
        </w:tc>
        <w:tc>
          <w:tcPr>
            <w:tcW w:w="1080" w:type="dxa"/>
            <w:gridSpan w:val="2"/>
          </w:tcPr>
          <w:p w:rsidR="001D02B0" w:rsidRPr="00DB1D7D" w:rsidRDefault="001D02B0" w:rsidP="00C75EAE">
            <w:pPr>
              <w:jc w:val="center"/>
            </w:pPr>
            <w:r w:rsidRPr="00DB1D7D">
              <w:rPr>
                <w:rFonts w:ascii="Times New Roman" w:hAnsi="Times New Roman" w:cs="Times New Roman"/>
              </w:rPr>
              <w:t>No</w:t>
            </w:r>
          </w:p>
        </w:tc>
        <w:tc>
          <w:tcPr>
            <w:tcW w:w="1620" w:type="dxa"/>
            <w:gridSpan w:val="2"/>
          </w:tcPr>
          <w:p w:rsidR="001D02B0" w:rsidRPr="00DB1D7D" w:rsidRDefault="001D02B0"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1D02B0" w:rsidRPr="00DB1D7D" w:rsidRDefault="001D02B0" w:rsidP="00C75EAE">
            <w:pPr>
              <w:pStyle w:val="TableParagraph"/>
              <w:jc w:val="center"/>
              <w:rPr>
                <w:rFonts w:ascii="Times New Roman"/>
                <w:sz w:val="20"/>
              </w:rPr>
            </w:pPr>
          </w:p>
        </w:tc>
        <w:tc>
          <w:tcPr>
            <w:tcW w:w="1260" w:type="dxa"/>
            <w:vMerge/>
          </w:tcPr>
          <w:p w:rsidR="001D02B0" w:rsidRPr="00DB1D7D" w:rsidRDefault="001D02B0" w:rsidP="00C75EAE">
            <w:pPr>
              <w:pStyle w:val="TableParagraph"/>
              <w:rPr>
                <w:rFonts w:ascii="Times New Roman"/>
                <w:sz w:val="20"/>
              </w:rPr>
            </w:pPr>
          </w:p>
        </w:tc>
        <w:tc>
          <w:tcPr>
            <w:tcW w:w="5760" w:type="dxa"/>
            <w:gridSpan w:val="2"/>
          </w:tcPr>
          <w:p w:rsidR="001D02B0" w:rsidRPr="00DB1D7D" w:rsidRDefault="001D02B0" w:rsidP="00C75EAE">
            <w:pPr>
              <w:pStyle w:val="TableParagraph"/>
              <w:rPr>
                <w:rFonts w:ascii="Times New Roman"/>
                <w:sz w:val="20"/>
              </w:rPr>
            </w:pPr>
            <w:r w:rsidRPr="00DB1D7D">
              <w:rPr>
                <w:rFonts w:ascii="Times New Roman" w:hAnsiTheme="minorHAnsi" w:cstheme="minorBidi"/>
                <w:sz w:val="20"/>
              </w:rPr>
              <w:t xml:space="preserve">Jha S K, Kudachi PS, Goudar SS, Perceived Stress And Academic Performance Among Medical Students </w:t>
            </w:r>
            <w:r w:rsidRPr="00DB1D7D">
              <w:rPr>
                <w:rFonts w:ascii="Times New Roman" w:hAnsiTheme="minorHAnsi" w:cstheme="minorBidi"/>
                <w:sz w:val="20"/>
              </w:rPr>
              <w:t>–</w:t>
            </w:r>
            <w:r w:rsidRPr="00DB1D7D">
              <w:rPr>
                <w:rFonts w:ascii="Times New Roman" w:hAnsiTheme="minorHAnsi" w:cstheme="minorBidi"/>
                <w:sz w:val="20"/>
              </w:rPr>
              <w:t xml:space="preserve"> A Cross Sectional Study. International Journal of Basic and Applied Physiology. 2012; 01(01):123-126.</w:t>
            </w:r>
          </w:p>
        </w:tc>
        <w:tc>
          <w:tcPr>
            <w:tcW w:w="1080" w:type="dxa"/>
            <w:gridSpan w:val="2"/>
          </w:tcPr>
          <w:p w:rsidR="001D02B0" w:rsidRPr="00DB1D7D" w:rsidRDefault="001D02B0" w:rsidP="00C75EAE">
            <w:pPr>
              <w:pStyle w:val="TableParagraph"/>
              <w:jc w:val="center"/>
              <w:rPr>
                <w:rFonts w:ascii="Times New Roman"/>
              </w:rPr>
            </w:pPr>
            <w:r w:rsidRPr="00DB1D7D">
              <w:rPr>
                <w:rFonts w:ascii="Times New Roman" w:hAnsi="Times New Roman" w:cs="Times New Roman"/>
              </w:rPr>
              <w:t>No</w:t>
            </w:r>
          </w:p>
        </w:tc>
        <w:tc>
          <w:tcPr>
            <w:tcW w:w="1620" w:type="dxa"/>
            <w:gridSpan w:val="2"/>
          </w:tcPr>
          <w:p w:rsidR="001D02B0" w:rsidRPr="00DB1D7D" w:rsidRDefault="001D02B0"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sz w:val="20"/>
              </w:rPr>
            </w:pPr>
          </w:p>
        </w:tc>
        <w:tc>
          <w:tcPr>
            <w:tcW w:w="1260" w:type="dxa"/>
            <w:vMerge/>
          </w:tcPr>
          <w:p w:rsidR="0041587C" w:rsidRPr="00DB1D7D" w:rsidRDefault="0041587C" w:rsidP="00C75EAE">
            <w:pPr>
              <w:pStyle w:val="TableParagraph"/>
              <w:rPr>
                <w:rFonts w:ascii="Times New Roman"/>
                <w:sz w:val="20"/>
              </w:rPr>
            </w:pPr>
          </w:p>
        </w:tc>
        <w:tc>
          <w:tcPr>
            <w:tcW w:w="5760" w:type="dxa"/>
            <w:gridSpan w:val="2"/>
          </w:tcPr>
          <w:p w:rsidR="0041587C" w:rsidRPr="00DB1D7D" w:rsidRDefault="0041587C" w:rsidP="009E497F">
            <w:pPr>
              <w:pStyle w:val="TableParagraph"/>
              <w:rPr>
                <w:rFonts w:ascii="Times New Roman"/>
                <w:sz w:val="20"/>
              </w:rPr>
            </w:pPr>
            <w:r w:rsidRPr="00DB1D7D">
              <w:rPr>
                <w:rFonts w:ascii="Times New Roman" w:hAnsiTheme="minorHAnsi" w:cstheme="minorBidi"/>
                <w:sz w:val="20"/>
              </w:rPr>
              <w:t>Goit RK, Jha SK, Pant BN, Alteration of cardiac autonomic function in patients with newly diagnosed epilepsy. Physiological Reports. 2016; 04(11):1-5.</w:t>
            </w:r>
          </w:p>
        </w:tc>
        <w:tc>
          <w:tcPr>
            <w:tcW w:w="1080" w:type="dxa"/>
            <w:gridSpan w:val="2"/>
          </w:tcPr>
          <w:p w:rsidR="0041587C" w:rsidRPr="00DB1D7D" w:rsidRDefault="0041587C" w:rsidP="009E497F">
            <w:pPr>
              <w:pStyle w:val="TableParagraph"/>
              <w:jc w:val="center"/>
              <w:rPr>
                <w:rFonts w:ascii="Times New Roman"/>
                <w:bCs/>
                <w:sz w:val="20"/>
              </w:rPr>
            </w:pPr>
            <w:r w:rsidRPr="00DB1D7D">
              <w:rPr>
                <w:rFonts w:ascii="Times New Roman"/>
                <w:bCs/>
                <w:sz w:val="20"/>
              </w:rPr>
              <w:t>Yes</w:t>
            </w:r>
          </w:p>
        </w:tc>
        <w:tc>
          <w:tcPr>
            <w:tcW w:w="1620" w:type="dxa"/>
            <w:gridSpan w:val="2"/>
          </w:tcPr>
          <w:p w:rsidR="0041587C" w:rsidRPr="00DB1D7D" w:rsidRDefault="0041587C" w:rsidP="009E497F">
            <w:pPr>
              <w:pStyle w:val="TableParagraph"/>
              <w:jc w:val="center"/>
              <w:rPr>
                <w:rFonts w:ascii="Times New Roman"/>
                <w:sz w:val="20"/>
              </w:rP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sz w:val="20"/>
              </w:rPr>
            </w:pPr>
          </w:p>
        </w:tc>
        <w:tc>
          <w:tcPr>
            <w:tcW w:w="1260" w:type="dxa"/>
            <w:vMerge/>
          </w:tcPr>
          <w:p w:rsidR="0041587C" w:rsidRPr="00DB1D7D" w:rsidRDefault="0041587C" w:rsidP="00C75EAE">
            <w:pPr>
              <w:pStyle w:val="TableParagraph"/>
              <w:rPr>
                <w:rFonts w:ascii="Times New Roman"/>
                <w:sz w:val="20"/>
              </w:rPr>
            </w:pPr>
          </w:p>
        </w:tc>
        <w:tc>
          <w:tcPr>
            <w:tcW w:w="5760" w:type="dxa"/>
            <w:gridSpan w:val="2"/>
          </w:tcPr>
          <w:p w:rsidR="0041587C" w:rsidRPr="00DB1D7D" w:rsidRDefault="0041587C" w:rsidP="009E497F">
            <w:pPr>
              <w:pStyle w:val="TableParagraph"/>
              <w:rPr>
                <w:rFonts w:ascii="Times New Roman" w:hAnsiTheme="minorHAnsi" w:cstheme="minorBidi"/>
                <w:sz w:val="20"/>
              </w:rPr>
            </w:pPr>
            <w:r w:rsidRPr="00DB1D7D">
              <w:rPr>
                <w:rFonts w:ascii="Times New Roman" w:hAnsiTheme="minorHAnsi" w:cstheme="minorBidi"/>
                <w:sz w:val="20"/>
              </w:rPr>
              <w:t>A.k. Yadav, S.k. Jha, R.C. Shingne, S.S. Ratho;,Study to evaluate pulmonary responses of various exercise intensities in young adults using treadmill and ergometer bicycle, 2022; 13(7):01-05.</w:t>
            </w:r>
          </w:p>
        </w:tc>
        <w:tc>
          <w:tcPr>
            <w:tcW w:w="1080" w:type="dxa"/>
            <w:gridSpan w:val="2"/>
          </w:tcPr>
          <w:p w:rsidR="0041587C" w:rsidRPr="00DB1D7D" w:rsidRDefault="0041587C" w:rsidP="009E497F">
            <w:pPr>
              <w:jc w:val="center"/>
            </w:pPr>
            <w:r w:rsidRPr="00DB1D7D">
              <w:rPr>
                <w:rFonts w:ascii="Times New Roman" w:hAnsi="Times New Roman" w:cs="Times New Roman"/>
              </w:rPr>
              <w:t>No</w:t>
            </w:r>
          </w:p>
        </w:tc>
        <w:tc>
          <w:tcPr>
            <w:tcW w:w="1620" w:type="dxa"/>
            <w:gridSpan w:val="2"/>
          </w:tcPr>
          <w:p w:rsidR="0041587C" w:rsidRPr="00DB1D7D" w:rsidRDefault="0041587C" w:rsidP="009E497F">
            <w:pPr>
              <w:jc w:val="center"/>
            </w:pPr>
            <w:r w:rsidRPr="00DB1D7D">
              <w:rPr>
                <w:rFonts w:ascii="Times New Roman"/>
                <w:sz w:val="20"/>
              </w:rPr>
              <w:t>No</w:t>
            </w:r>
          </w:p>
        </w:tc>
      </w:tr>
      <w:tr w:rsidR="00DB1D7D" w:rsidRPr="00DB1D7D" w:rsidTr="00C75EAE">
        <w:trPr>
          <w:gridAfter w:val="1"/>
          <w:wAfter w:w="22" w:type="dxa"/>
          <w:trHeight w:hRule="exact" w:val="910"/>
        </w:trPr>
        <w:tc>
          <w:tcPr>
            <w:tcW w:w="540" w:type="dxa"/>
          </w:tcPr>
          <w:p w:rsidR="008A7401" w:rsidRPr="00DB1D7D" w:rsidRDefault="008A7401" w:rsidP="00C75EAE">
            <w:pPr>
              <w:pStyle w:val="TableParagraph"/>
              <w:jc w:val="center"/>
              <w:rPr>
                <w:rFonts w:ascii="Times New Roman"/>
                <w:sz w:val="20"/>
              </w:rPr>
            </w:pPr>
            <w:r w:rsidRPr="00DB1D7D">
              <w:rPr>
                <w:rFonts w:ascii="Times New Roman"/>
                <w:sz w:val="20"/>
              </w:rPr>
              <w:t>04</w:t>
            </w:r>
          </w:p>
        </w:tc>
        <w:tc>
          <w:tcPr>
            <w:tcW w:w="1260" w:type="dxa"/>
          </w:tcPr>
          <w:p w:rsidR="008A7401" w:rsidRPr="00DB1D7D" w:rsidRDefault="008A7401" w:rsidP="00C75EAE">
            <w:pPr>
              <w:pStyle w:val="TableParagraph"/>
              <w:rPr>
                <w:rFonts w:ascii="Times New Roman"/>
                <w:sz w:val="20"/>
              </w:rPr>
            </w:pPr>
            <w:r w:rsidRPr="00DB1D7D">
              <w:rPr>
                <w:rFonts w:ascii="Times New Roman"/>
                <w:sz w:val="20"/>
              </w:rPr>
              <w:t>Dr. Alok Kumar Yadav</w:t>
            </w:r>
          </w:p>
        </w:tc>
        <w:tc>
          <w:tcPr>
            <w:tcW w:w="5760" w:type="dxa"/>
            <w:gridSpan w:val="2"/>
          </w:tcPr>
          <w:p w:rsidR="008A7401" w:rsidRPr="00DB1D7D" w:rsidRDefault="008A7401" w:rsidP="00C75EAE">
            <w:pPr>
              <w:adjustRightInd w:val="0"/>
              <w:rPr>
                <w:rFonts w:ascii="Times New Roman"/>
                <w:sz w:val="20"/>
              </w:rPr>
            </w:pPr>
            <w:r w:rsidRPr="00DB1D7D">
              <w:rPr>
                <w:rFonts w:ascii="Times New Roman" w:hAnsiTheme="minorHAnsi" w:cstheme="minorBidi"/>
                <w:sz w:val="20"/>
              </w:rPr>
              <w:t>A.k. Yadav, S.k. Jha, R.C. Shingne, S.S. Ratho;,Study to evaluate pulmonary responses of various exercise intensities in young adults using treadmill and ergometer bicycle, 2022; 13(7):01-05.</w:t>
            </w:r>
          </w:p>
        </w:tc>
        <w:tc>
          <w:tcPr>
            <w:tcW w:w="1080" w:type="dxa"/>
            <w:gridSpan w:val="2"/>
          </w:tcPr>
          <w:p w:rsidR="008A7401" w:rsidRPr="00DB1D7D" w:rsidRDefault="008A7401" w:rsidP="009E497F">
            <w:pPr>
              <w:jc w:val="center"/>
            </w:pPr>
            <w:r w:rsidRPr="00DB1D7D">
              <w:rPr>
                <w:rFonts w:ascii="Times New Roman" w:hAnsi="Times New Roman" w:cs="Times New Roman"/>
              </w:rPr>
              <w:t>No</w:t>
            </w:r>
          </w:p>
        </w:tc>
        <w:tc>
          <w:tcPr>
            <w:tcW w:w="1620" w:type="dxa"/>
            <w:gridSpan w:val="2"/>
          </w:tcPr>
          <w:p w:rsidR="008A7401" w:rsidRPr="00DB1D7D" w:rsidRDefault="008A7401" w:rsidP="009E497F">
            <w:pPr>
              <w:jc w:val="cente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41587C" w:rsidRPr="00DB1D7D" w:rsidRDefault="0041587C" w:rsidP="00C75EAE">
            <w:pPr>
              <w:adjustRightInd w:val="0"/>
              <w:jc w:val="center"/>
              <w:rPr>
                <w:rFonts w:ascii="Times New Roman" w:hAnsi="Times New Roman" w:cs="Times New Roman"/>
                <w:b/>
                <w:sz w:val="28"/>
                <w:szCs w:val="20"/>
              </w:rPr>
            </w:pPr>
            <w:r w:rsidRPr="00DB1D7D">
              <w:rPr>
                <w:rFonts w:ascii="Times New Roman" w:hAnsi="Times New Roman" w:cs="Times New Roman"/>
                <w:b/>
                <w:sz w:val="28"/>
                <w:szCs w:val="20"/>
              </w:rPr>
              <w:t>Department of Biochemistry</w:t>
            </w:r>
          </w:p>
        </w:tc>
      </w:tr>
      <w:tr w:rsidR="00DB1D7D" w:rsidRPr="00DB1D7D" w:rsidTr="00C75EAE">
        <w:trPr>
          <w:gridAfter w:val="1"/>
          <w:wAfter w:w="22" w:type="dxa"/>
          <w:trHeight w:val="276"/>
        </w:trPr>
        <w:tc>
          <w:tcPr>
            <w:tcW w:w="540" w:type="dxa"/>
            <w:vMerge w:val="restart"/>
          </w:tcPr>
          <w:p w:rsidR="00244C27" w:rsidRPr="00DB1D7D" w:rsidRDefault="00244C27"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244C27" w:rsidRPr="00DB1D7D" w:rsidRDefault="00244C27"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Rupesh Kumar</w:t>
            </w:r>
          </w:p>
        </w:tc>
        <w:tc>
          <w:tcPr>
            <w:tcW w:w="5760" w:type="dxa"/>
            <w:gridSpan w:val="2"/>
          </w:tcPr>
          <w:p w:rsidR="00244C27" w:rsidRPr="00DB1D7D" w:rsidRDefault="00244C27" w:rsidP="00C75EAE">
            <w:pPr>
              <w:rPr>
                <w:rFonts w:ascii="Times New Roman" w:hAnsiTheme="minorHAnsi" w:cstheme="minorBidi"/>
                <w:sz w:val="20"/>
              </w:rPr>
            </w:pPr>
            <w:r w:rsidRPr="00DB1D7D">
              <w:rPr>
                <w:rFonts w:ascii="Times New Roman" w:hAnsiTheme="minorHAnsi" w:cstheme="minorBidi"/>
                <w:sz w:val="20"/>
              </w:rPr>
              <w:t xml:space="preserve">Rupersh Kumar, Suresh Meena, Kailash Meena, Shakuntala Saini, </w:t>
            </w:r>
          </w:p>
          <w:p w:rsidR="00244C27" w:rsidRPr="00DB1D7D" w:rsidRDefault="00244C27" w:rsidP="00C75EAE">
            <w:pPr>
              <w:rPr>
                <w:rFonts w:ascii="Times New Roman" w:hAnsi="Times New Roman" w:cs="Times New Roman"/>
                <w:sz w:val="20"/>
                <w:szCs w:val="20"/>
              </w:rPr>
            </w:pPr>
            <w:r w:rsidRPr="00DB1D7D">
              <w:rPr>
                <w:rFonts w:ascii="Times New Roman" w:hAnsiTheme="minorHAnsi" w:cstheme="minorBidi"/>
                <w:sz w:val="20"/>
              </w:rPr>
              <w:t>A Novel Combination of Serum Pct and Nitric Oxide for Early Diagnosis of Neonatal Sepsis. 2023; 15(6): 09-13.</w:t>
            </w:r>
          </w:p>
        </w:tc>
        <w:tc>
          <w:tcPr>
            <w:tcW w:w="1080" w:type="dxa"/>
            <w:gridSpan w:val="2"/>
          </w:tcPr>
          <w:p w:rsidR="00244C27" w:rsidRPr="00DB1D7D" w:rsidRDefault="00244C27" w:rsidP="009E497F">
            <w:pPr>
              <w:pStyle w:val="TableParagraph"/>
              <w:jc w:val="center"/>
              <w:rPr>
                <w:rFonts w:ascii="Times New Roman"/>
                <w:bCs/>
                <w:sz w:val="20"/>
              </w:rPr>
            </w:pPr>
            <w:r w:rsidRPr="00DB1D7D">
              <w:rPr>
                <w:rFonts w:ascii="Times New Roman"/>
                <w:bCs/>
                <w:sz w:val="20"/>
              </w:rPr>
              <w:t>Yes</w:t>
            </w:r>
          </w:p>
        </w:tc>
        <w:tc>
          <w:tcPr>
            <w:tcW w:w="1620" w:type="dxa"/>
            <w:gridSpan w:val="2"/>
          </w:tcPr>
          <w:p w:rsidR="00244C27" w:rsidRPr="00DB1D7D" w:rsidRDefault="00244C27" w:rsidP="009E497F">
            <w:pPr>
              <w:pStyle w:val="TableParagraph"/>
              <w:jc w:val="center"/>
              <w:rPr>
                <w:rFonts w:ascii="Times New Roman"/>
                <w:sz w:val="20"/>
              </w:rPr>
            </w:pPr>
            <w:r w:rsidRPr="00DB1D7D">
              <w:rPr>
                <w:rFonts w:ascii="Times New Roman"/>
                <w:sz w:val="20"/>
              </w:rPr>
              <w:t>No</w:t>
            </w:r>
          </w:p>
        </w:tc>
      </w:tr>
      <w:tr w:rsidR="00DB1D7D" w:rsidRPr="00DB1D7D" w:rsidTr="00C75EAE">
        <w:trPr>
          <w:gridAfter w:val="1"/>
          <w:wAfter w:w="22" w:type="dxa"/>
          <w:trHeight w:val="276"/>
        </w:trPr>
        <w:tc>
          <w:tcPr>
            <w:tcW w:w="540" w:type="dxa"/>
            <w:vMerge/>
          </w:tcPr>
          <w:p w:rsidR="008F245A" w:rsidRPr="00DB1D7D" w:rsidRDefault="008F245A" w:rsidP="00C75EAE">
            <w:pPr>
              <w:pStyle w:val="TableParagraph"/>
              <w:jc w:val="center"/>
              <w:rPr>
                <w:rFonts w:ascii="Times New Roman" w:hAnsi="Times New Roman" w:cs="Times New Roman"/>
                <w:sz w:val="20"/>
                <w:szCs w:val="20"/>
              </w:rPr>
            </w:pPr>
          </w:p>
        </w:tc>
        <w:tc>
          <w:tcPr>
            <w:tcW w:w="1260" w:type="dxa"/>
            <w:vMerge/>
          </w:tcPr>
          <w:p w:rsidR="008F245A" w:rsidRPr="00DB1D7D" w:rsidRDefault="008F245A" w:rsidP="00C75EAE">
            <w:pPr>
              <w:pStyle w:val="TableParagraph"/>
              <w:rPr>
                <w:rFonts w:ascii="Times New Roman" w:hAnsi="Times New Roman" w:cs="Times New Roman"/>
                <w:sz w:val="20"/>
                <w:szCs w:val="20"/>
              </w:rPr>
            </w:pPr>
          </w:p>
        </w:tc>
        <w:tc>
          <w:tcPr>
            <w:tcW w:w="5760" w:type="dxa"/>
            <w:gridSpan w:val="2"/>
          </w:tcPr>
          <w:p w:rsidR="008F245A" w:rsidRPr="00DB1D7D" w:rsidRDefault="008F245A" w:rsidP="00046340">
            <w:pPr>
              <w:rPr>
                <w:rFonts w:ascii="Times New Roman" w:hAnsi="Times New Roman" w:cs="Times New Roman"/>
                <w:sz w:val="20"/>
                <w:szCs w:val="20"/>
              </w:rPr>
            </w:pPr>
            <w:r w:rsidRPr="00DB1D7D">
              <w:rPr>
                <w:rFonts w:ascii="Times New Roman" w:hAnsiTheme="minorHAnsi" w:cstheme="minorBidi"/>
                <w:sz w:val="20"/>
              </w:rPr>
              <w:t>Rupersh Kumar, Suresh Meena, Kailash Meena, Shakuntala Saini, Utility of Urine Metabolic Screening Test to Diagnose Spectrum of Inborn Metabolic Disorders in Jaipur, Rajasthan. 2023; 15(6):14-18</w:t>
            </w:r>
          </w:p>
        </w:tc>
        <w:tc>
          <w:tcPr>
            <w:tcW w:w="1080" w:type="dxa"/>
            <w:gridSpan w:val="2"/>
          </w:tcPr>
          <w:p w:rsidR="008F245A" w:rsidRPr="00DB1D7D" w:rsidRDefault="008F245A" w:rsidP="009E497F">
            <w:pPr>
              <w:pStyle w:val="TableParagraph"/>
              <w:jc w:val="center"/>
              <w:rPr>
                <w:rFonts w:ascii="Times New Roman"/>
                <w:bCs/>
                <w:sz w:val="20"/>
              </w:rPr>
            </w:pPr>
            <w:r w:rsidRPr="00DB1D7D">
              <w:rPr>
                <w:rFonts w:ascii="Times New Roman"/>
                <w:bCs/>
                <w:sz w:val="20"/>
              </w:rPr>
              <w:t>Yes</w:t>
            </w:r>
          </w:p>
        </w:tc>
        <w:tc>
          <w:tcPr>
            <w:tcW w:w="1620" w:type="dxa"/>
            <w:gridSpan w:val="2"/>
          </w:tcPr>
          <w:p w:rsidR="008F245A" w:rsidRPr="00DB1D7D" w:rsidRDefault="008F245A" w:rsidP="009E497F">
            <w:pPr>
              <w:pStyle w:val="TableParagraph"/>
              <w:jc w:val="center"/>
              <w:rPr>
                <w:rFonts w:ascii="Times New Roman"/>
                <w:sz w:val="20"/>
              </w:rP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41587C" w:rsidRPr="00DB1D7D" w:rsidRDefault="0041587C" w:rsidP="00C75EAE">
            <w:pPr>
              <w:adjustRightInd w:val="0"/>
              <w:jc w:val="center"/>
              <w:rPr>
                <w:rFonts w:ascii="Times New Roman" w:hAnsi="Times New Roman" w:cs="Times New Roman"/>
                <w:b/>
                <w:sz w:val="20"/>
                <w:szCs w:val="20"/>
              </w:rPr>
            </w:pPr>
            <w:r w:rsidRPr="00DB1D7D">
              <w:rPr>
                <w:rFonts w:ascii="Times New Roman" w:hAnsi="Times New Roman" w:cs="Times New Roman"/>
                <w:b/>
                <w:sz w:val="28"/>
                <w:szCs w:val="20"/>
              </w:rPr>
              <w:t>Department of Pharmacology</w:t>
            </w:r>
          </w:p>
        </w:tc>
      </w:tr>
      <w:tr w:rsidR="00DB1D7D" w:rsidRPr="00DB1D7D" w:rsidTr="00C75EAE">
        <w:trPr>
          <w:gridAfter w:val="1"/>
          <w:wAfter w:w="22" w:type="dxa"/>
          <w:trHeight w:val="908"/>
        </w:trPr>
        <w:tc>
          <w:tcPr>
            <w:tcW w:w="540" w:type="dxa"/>
            <w:vMerge w:val="restart"/>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D. R. Chaudhari</w:t>
            </w: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Chaudhari DR., Chopade S., More VP. A Comparative Study Of Efficacy And Tolerability Of Carbonyl Iron And Ferrous Sulfate In Iron Deficiency Anaemia. International Journal of Health Sciences and Research. December 2012; 02(09) 46-52.</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jc w:val="both"/>
              <w:rPr>
                <w:rFonts w:ascii="Times New Roman" w:hAnsi="Times New Roman" w:cs="Times New Roman"/>
                <w:sz w:val="20"/>
                <w:szCs w:val="20"/>
              </w:rPr>
            </w:pPr>
            <w:r w:rsidRPr="00DB1D7D">
              <w:rPr>
                <w:rFonts w:ascii="Times New Roman" w:hAnsi="Times New Roman" w:cs="Times New Roman"/>
                <w:sz w:val="20"/>
                <w:szCs w:val="20"/>
              </w:rPr>
              <w:t xml:space="preserve">Chaudhari DR, Shinde VS, Clinical Profile And Outcome Of Labour In Cases Following Previous Caesarean Section. International Journal of </w:t>
            </w:r>
            <w:r w:rsidRPr="00DB1D7D">
              <w:rPr>
                <w:rFonts w:ascii="Times New Roman" w:hAnsi="Times New Roman" w:cs="Times New Roman"/>
                <w:sz w:val="20"/>
                <w:szCs w:val="20"/>
              </w:rPr>
              <w:lastRenderedPageBreak/>
              <w:t>Health Sciences and Research. December 2012; 02(09): 01-12.</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Pendhari SR, Chaudhari DR, Burute SR, Mr. Bite BM. Study Of Drug Utilization Trends In Cardiovascular Emergencies. Journal of Clinical and Diagnostic Research. April 2013; 07(04): 666-670.</w:t>
            </w:r>
          </w:p>
        </w:tc>
        <w:tc>
          <w:tcPr>
            <w:tcW w:w="1080" w:type="dxa"/>
            <w:gridSpan w:val="2"/>
          </w:tcPr>
          <w:p w:rsidR="0041587C" w:rsidRPr="00DB1D7D" w:rsidRDefault="0041587C" w:rsidP="00C75EAE">
            <w:pPr>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701"/>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Dr. Sangole VM, Dr.Chaudhari DR., Alloimmunisation of Red Blood Cells In Multitransfused Patients. International Journal of Health Sciences and Research. May 2013; 03(05): 39-41.</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 xml:space="preserve"> Shinde VS, Kalekar MG., Samant BD. Chaudhari DR., More Vijay P</w:t>
            </w:r>
            <w:r w:rsidRPr="00DB1D7D">
              <w:rPr>
                <w:rFonts w:ascii="Times New Roman" w:hAnsi="Times New Roman" w:cs="Times New Roman"/>
                <w:bCs/>
                <w:sz w:val="20"/>
                <w:szCs w:val="20"/>
                <w:lang w:val="en-AU"/>
              </w:rPr>
              <w:t xml:space="preserve"> To Compare The Effect Of Oral Hypoglycaemic Drugs Glibenclamide And Pioglitazone On Blood Sugar, Lipid Abnormalities In Type 2 Diabetes Mellitus.</w:t>
            </w:r>
            <w:r w:rsidRPr="00DB1D7D">
              <w:rPr>
                <w:rFonts w:ascii="Times New Roman" w:hAnsi="Times New Roman" w:cs="Times New Roman"/>
                <w:sz w:val="20"/>
                <w:szCs w:val="20"/>
              </w:rPr>
              <w:t xml:space="preserve"> International Journal of Health Sciences and Research. April 2014; 04(04): 53-60.</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908"/>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lang w:val="en-GB"/>
              </w:rPr>
            </w:pPr>
            <w:r w:rsidRPr="00DB1D7D">
              <w:rPr>
                <w:rFonts w:ascii="Times New Roman" w:hAnsi="Times New Roman" w:cs="Times New Roman"/>
                <w:sz w:val="20"/>
                <w:szCs w:val="20"/>
                <w:lang w:val="en-GB"/>
              </w:rPr>
              <w:t xml:space="preserve"> Patil LV,</w:t>
            </w:r>
            <w:r w:rsidRPr="00DB1D7D">
              <w:rPr>
                <w:rFonts w:ascii="Times New Roman" w:hAnsi="Times New Roman" w:cs="Times New Roman"/>
                <w:sz w:val="20"/>
                <w:szCs w:val="20"/>
              </w:rPr>
              <w:t xml:space="preserve"> .Chaudhari DR</w:t>
            </w:r>
            <w:r w:rsidRPr="00DB1D7D">
              <w:rPr>
                <w:rFonts w:ascii="Times New Roman" w:hAnsi="Times New Roman" w:cs="Times New Roman"/>
                <w:sz w:val="20"/>
                <w:szCs w:val="20"/>
                <w:lang w:val="en-GB"/>
              </w:rPr>
              <w:t>, Shelgaonkar VA Comparative Study of Rocuronium &amp; Suxamethonium For Tracheal Intubation During Elective Surgical Procedures.</w:t>
            </w:r>
            <w:r w:rsidRPr="00DB1D7D">
              <w:rPr>
                <w:rFonts w:ascii="Times New Roman" w:hAnsi="Times New Roman" w:cs="Times New Roman"/>
                <w:sz w:val="20"/>
                <w:szCs w:val="20"/>
              </w:rPr>
              <w:t xml:space="preserve"> International Journal of biological &amp; medical research.  2014; 05(03)4175-4179.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More VP, Pakhale SV, Dhekale DN, Chaudhari DR, Shinde VS,</w:t>
            </w:r>
            <w:r w:rsidRPr="00DB1D7D">
              <w:rPr>
                <w:rFonts w:ascii="Times New Roman" w:hAnsi="Times New Roman" w:cs="Times New Roman"/>
                <w:sz w:val="20"/>
                <w:szCs w:val="20"/>
                <w:lang w:val="en-GB"/>
              </w:rPr>
              <w:t xml:space="preserve"> Analysis Of Determinants of Low Birth Weight In Jalgaon, Maharashtra.</w:t>
            </w:r>
            <w:r w:rsidRPr="00DB1D7D">
              <w:rPr>
                <w:rFonts w:ascii="Times New Roman" w:hAnsi="Times New Roman" w:cs="Times New Roman"/>
                <w:sz w:val="20"/>
                <w:szCs w:val="20"/>
              </w:rPr>
              <w:t xml:space="preserve"> </w:t>
            </w:r>
            <w:r w:rsidRPr="00DB1D7D">
              <w:rPr>
                <w:rFonts w:ascii="Times New Roman" w:hAnsi="Times New Roman" w:cs="Times New Roman"/>
                <w:bCs/>
                <w:sz w:val="20"/>
                <w:szCs w:val="20"/>
              </w:rPr>
              <w:t>International Journal of Recent Trends in Science and Technology.</w:t>
            </w:r>
            <w:r w:rsidRPr="00DB1D7D">
              <w:rPr>
                <w:rFonts w:ascii="Times New Roman" w:hAnsi="Times New Roman" w:cs="Times New Roman"/>
                <w:sz w:val="20"/>
                <w:szCs w:val="20"/>
              </w:rPr>
              <w:t xml:space="preserve"> 2014 Aug; 12 (01): 131-134.</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jc w:val="center"/>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 xml:space="preserve"> Patil SB., Chaudhari DR., et al.</w:t>
            </w:r>
            <w:r w:rsidRPr="00DB1D7D">
              <w:rPr>
                <w:rFonts w:ascii="Times New Roman" w:hAnsi="Times New Roman" w:cs="Times New Roman"/>
                <w:sz w:val="20"/>
                <w:szCs w:val="20"/>
                <w:lang w:val="en-GB"/>
              </w:rPr>
              <w:t xml:space="preserve"> Sevoflurane Versus Desflurane For Laparoscopic Surgery: A Comparison Of Maintenance And Early Recovery Profile.</w:t>
            </w:r>
            <w:r w:rsidRPr="00DB1D7D">
              <w:rPr>
                <w:rFonts w:ascii="Times New Roman" w:hAnsi="Times New Roman" w:cs="Times New Roman"/>
                <w:sz w:val="20"/>
                <w:szCs w:val="20"/>
              </w:rPr>
              <w:t xml:space="preserve"> International Journal of Health Sciences and Research. 2015 Feb; 05(02): 204-212.</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908"/>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 xml:space="preserve">Chaudhari DR, Bite BM, Chopade SS, </w:t>
            </w:r>
            <w:r w:rsidRPr="00DB1D7D">
              <w:rPr>
                <w:rFonts w:ascii="Times New Roman" w:hAnsi="Times New Roman" w:cs="Times New Roman"/>
                <w:bCs/>
                <w:sz w:val="20"/>
                <w:szCs w:val="20"/>
                <w:lang w:val="en-AU"/>
              </w:rPr>
              <w:t>Iron deficiency anaemia:-comparison of efficacy and tolerability of iron Polymaltose complex with ferrous sulphate.</w:t>
            </w:r>
            <w:r w:rsidRPr="00DB1D7D">
              <w:rPr>
                <w:rFonts w:ascii="Times New Roman" w:hAnsi="Times New Roman" w:cs="Times New Roman"/>
                <w:iCs/>
                <w:sz w:val="20"/>
                <w:szCs w:val="20"/>
                <w:lang w:val="en-AU"/>
              </w:rPr>
              <w:t xml:space="preserve"> Research Journal of Pharmacology and Pharmacodynamics.</w:t>
            </w:r>
            <w:r w:rsidRPr="00DB1D7D">
              <w:rPr>
                <w:rFonts w:ascii="Times New Roman" w:hAnsi="Times New Roman" w:cs="Times New Roman"/>
                <w:sz w:val="20"/>
                <w:szCs w:val="20"/>
              </w:rPr>
              <w:t xml:space="preserve"> April- June 2015; 07(02): 68-73.</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Bhavasar RP, Chaudhari DR, et al.</w:t>
            </w:r>
            <w:r w:rsidRPr="00DB1D7D">
              <w:rPr>
                <w:rFonts w:ascii="Times New Roman" w:hAnsi="Times New Roman" w:cs="Times New Roman"/>
                <w:bCs/>
                <w:sz w:val="20"/>
                <w:szCs w:val="20"/>
                <w:lang w:val="en-AU"/>
              </w:rPr>
              <w:t xml:space="preserve"> Study of anti-nociceptive potential of physostigmine and its combination with morphine in albino rats. International Journal.</w:t>
            </w:r>
            <w:r w:rsidRPr="00DB1D7D">
              <w:rPr>
                <w:rFonts w:ascii="Times New Roman" w:hAnsi="Times New Roman" w:cs="Times New Roman"/>
                <w:sz w:val="20"/>
                <w:szCs w:val="20"/>
              </w:rPr>
              <w:t xml:space="preserve"> 2015 Sep; 04(06): 1054-1060.</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423"/>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Bite BM, Chaudhari DR, Wagh KB. </w:t>
            </w:r>
            <w:r w:rsidRPr="00DB1D7D">
              <w:rPr>
                <w:rFonts w:ascii="Times New Roman" w:hAnsi="Times New Roman" w:cs="Times New Roman"/>
                <w:bCs/>
                <w:sz w:val="20"/>
                <w:szCs w:val="20"/>
                <w:lang w:val="en-AU"/>
              </w:rPr>
              <w:t>Determination of minimum inhibitory concentration of third generation cephalosporins and fluoroquinolones on clinical isolates of Pseudomonas aeruginosa.</w:t>
            </w:r>
            <w:r w:rsidRPr="00DB1D7D">
              <w:rPr>
                <w:rFonts w:ascii="Times New Roman" w:hAnsi="Times New Roman" w:cs="Times New Roman"/>
                <w:iCs/>
                <w:sz w:val="20"/>
                <w:szCs w:val="20"/>
                <w:lang w:val="en-AU"/>
              </w:rPr>
              <w:t xml:space="preserve"> International Journal.</w:t>
            </w:r>
            <w:r w:rsidRPr="00DB1D7D">
              <w:rPr>
                <w:rFonts w:ascii="Times New Roman" w:hAnsi="Times New Roman" w:cs="Times New Roman"/>
                <w:sz w:val="20"/>
                <w:szCs w:val="20"/>
              </w:rPr>
              <w:t xml:space="preserve"> Nov-Dec 2015; 04(06):1142-1146.</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Bite BM, Chaudhari DR, Bhavasar RP, Chaudhari SD, </w:t>
            </w:r>
            <w:proofErr w:type="gramStart"/>
            <w:r w:rsidRPr="00DB1D7D">
              <w:rPr>
                <w:rFonts w:ascii="Times New Roman" w:hAnsi="Times New Roman" w:cs="Times New Roman"/>
                <w:bCs/>
                <w:sz w:val="20"/>
                <w:szCs w:val="20"/>
                <w:lang w:val="en-AU"/>
              </w:rPr>
              <w:t>Study</w:t>
            </w:r>
            <w:proofErr w:type="gramEnd"/>
            <w:r w:rsidRPr="00DB1D7D">
              <w:rPr>
                <w:rFonts w:ascii="Times New Roman" w:hAnsi="Times New Roman" w:cs="Times New Roman"/>
                <w:bCs/>
                <w:sz w:val="20"/>
                <w:szCs w:val="20"/>
                <w:lang w:val="en-AU"/>
              </w:rPr>
              <w:t xml:space="preserve"> of in Vitro Activity of Fluoroquinolones in Combination with Third Generation Cephalosporin’s on Clinical Isolates of Pseudomonas Aerginosa.</w:t>
            </w:r>
            <w:r w:rsidRPr="00DB1D7D">
              <w:rPr>
                <w:rFonts w:ascii="Times New Roman" w:hAnsi="Times New Roman" w:cs="Times New Roman"/>
                <w:iCs/>
                <w:sz w:val="20"/>
                <w:szCs w:val="20"/>
                <w:lang w:val="en-AU"/>
              </w:rPr>
              <w:t xml:space="preserve"> National Journal.</w:t>
            </w:r>
            <w:r w:rsidRPr="00DB1D7D">
              <w:rPr>
                <w:rFonts w:ascii="Times New Roman" w:hAnsi="Times New Roman" w:cs="Times New Roman"/>
                <w:sz w:val="20"/>
                <w:szCs w:val="20"/>
              </w:rPr>
              <w:t xml:space="preserve"> 2015 Dec; 03 (03)14-18.</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2"/>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Kakad RR, Chaudhari DR,</w:t>
            </w:r>
            <w:r w:rsidRPr="00DB1D7D">
              <w:rPr>
                <w:rFonts w:ascii="Times New Roman" w:hAnsi="Times New Roman" w:cs="Times New Roman"/>
                <w:bCs/>
                <w:sz w:val="20"/>
                <w:szCs w:val="20"/>
                <w:lang w:val="en-AU"/>
              </w:rPr>
              <w:t xml:space="preserve"> Comparative Study between Dexedetomidine and Clonidine as an Adjust to Bupivacaine in Brachil Plexus Block in Orthopaedic Surgeries.</w:t>
            </w:r>
            <w:r w:rsidRPr="00DB1D7D">
              <w:rPr>
                <w:rFonts w:ascii="Times New Roman" w:hAnsi="Times New Roman" w:cs="Times New Roman"/>
                <w:iCs/>
                <w:sz w:val="20"/>
                <w:szCs w:val="20"/>
                <w:lang w:val="en-AU"/>
              </w:rPr>
              <w:t xml:space="preserve"> National Journal. </w:t>
            </w:r>
            <w:r w:rsidRPr="00DB1D7D">
              <w:rPr>
                <w:rFonts w:ascii="Times New Roman" w:hAnsi="Times New Roman" w:cs="Times New Roman"/>
                <w:sz w:val="20"/>
                <w:szCs w:val="20"/>
              </w:rPr>
              <w:t>2015 Dec; 03(03): 39-43.</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p>
          <w:p w:rsidR="0041587C" w:rsidRPr="00DB1D7D" w:rsidRDefault="0041587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899"/>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bCs/>
                <w:sz w:val="20"/>
                <w:szCs w:val="20"/>
                <w:lang w:val="en-AU"/>
              </w:rPr>
            </w:pPr>
            <w:r w:rsidRPr="00DB1D7D">
              <w:rPr>
                <w:rFonts w:ascii="Times New Roman" w:hAnsi="Times New Roman" w:cs="Times New Roman"/>
                <w:sz w:val="20"/>
                <w:szCs w:val="20"/>
              </w:rPr>
              <w:t>Chopade SS, Chaudhari DR, Bhavasar RP, Bite BM.</w:t>
            </w:r>
            <w:r w:rsidRPr="00DB1D7D">
              <w:rPr>
                <w:rFonts w:ascii="Times New Roman" w:hAnsi="Times New Roman" w:cs="Times New Roman"/>
                <w:bCs/>
                <w:sz w:val="20"/>
                <w:szCs w:val="20"/>
                <w:lang w:val="en-AU"/>
              </w:rPr>
              <w:t xml:space="preserve"> A drug utilization study of oral hypoglycemic drugs and insulin in diabetic patients: Face to face with reality. MedPulse International Journal of Pharmacology. 2019 May</w:t>
            </w:r>
            <w:r w:rsidRPr="00DB1D7D">
              <w:rPr>
                <w:rFonts w:ascii="Times New Roman" w:hAnsi="Times New Roman" w:cs="Times New Roman"/>
                <w:sz w:val="20"/>
                <w:szCs w:val="20"/>
              </w:rPr>
              <w:t>;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863"/>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 Bhavasar RP, Chopade SS, Sulaxane YD, Chaudhari DR, Bite BM. Effectiveness of low dose physostigmine for dose reduction of morphine in pain management. International Journal of Basic &amp; Clinical Pharmacology. 2019 June;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S. S. Chopade</w:t>
            </w: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Chopade Suyog S. A Comparative Study Of The Efficacy And Tolerability Of Carbony Iron And Ferrous Sulfate In Iron Deficiency Anaemia. International.Dec.2012; 02(09): 46-52.</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vAlign w:val="center"/>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Chopade Suyog S. Prescribers Views On Generic Medicines: A Study On Knowledge, Attitude And Practice. National Journal.</w:t>
            </w:r>
            <w:r w:rsidRPr="00DB1D7D">
              <w:rPr>
                <w:rFonts w:ascii="Times New Roman" w:hAnsi="Times New Roman" w:cs="Times New Roman"/>
                <w:bCs/>
                <w:sz w:val="20"/>
                <w:szCs w:val="20"/>
                <w:lang w:val="en-AU"/>
              </w:rPr>
              <w:t xml:space="preserve">  </w:t>
            </w:r>
            <w:r w:rsidRPr="00DB1D7D">
              <w:rPr>
                <w:rFonts w:ascii="Times New Roman" w:hAnsi="Times New Roman" w:cs="Times New Roman"/>
                <w:sz w:val="20"/>
                <w:szCs w:val="20"/>
              </w:rPr>
              <w:t>2015 July;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 xml:space="preserve">Mahajan HM, Honrao R, Borkar AS, Badwaik RT, Chopade S.S, </w:t>
            </w:r>
            <w:r w:rsidRPr="00DB1D7D">
              <w:rPr>
                <w:rFonts w:ascii="Times New Roman" w:hAnsi="Times New Roman" w:cs="Times New Roman"/>
                <w:sz w:val="20"/>
                <w:szCs w:val="20"/>
              </w:rPr>
              <w:lastRenderedPageBreak/>
              <w:t>Surwase P. A Drug Utilization Study in Glaucoma Patients in a Tertiary Care Hospital of Central India. National Journal 2015 Aug; 03(02): 44-47.</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719"/>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Badwaik RT, Mahajan HM, Borkar AS, Honrao R, Chopade. S.S. A Drug Utilization Study of Antiepileptic Drugs in a Tertiary Care Hospital of Central india. National Journal. 2015 Aug; 03(02): 33-38.</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9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 xml:space="preserve">Chuadhari DR, Bite BM, Chopade SS. </w:t>
            </w:r>
            <w:r w:rsidRPr="00DB1D7D">
              <w:rPr>
                <w:rFonts w:ascii="Times New Roman" w:hAnsi="Times New Roman" w:cs="Times New Roman"/>
                <w:bCs/>
                <w:sz w:val="20"/>
                <w:szCs w:val="20"/>
                <w:lang w:val="en-AU"/>
              </w:rPr>
              <w:t>Iron deficiency anaemia:-comparison of efficacy and tolerability of iron Polymaltose complex with ferrous sulphate.</w:t>
            </w:r>
            <w:r w:rsidRPr="00DB1D7D">
              <w:rPr>
                <w:rFonts w:ascii="Times New Roman" w:hAnsi="Times New Roman" w:cs="Times New Roman"/>
                <w:iCs/>
                <w:sz w:val="20"/>
                <w:szCs w:val="20"/>
                <w:lang w:val="en-AU"/>
              </w:rPr>
              <w:t xml:space="preserve"> Research Journal of Pharmacology and Pharmacodynamics.</w:t>
            </w:r>
            <w:r w:rsidRPr="00DB1D7D">
              <w:rPr>
                <w:rFonts w:ascii="Times New Roman" w:hAnsi="Times New Roman" w:cs="Times New Roman"/>
                <w:sz w:val="20"/>
                <w:szCs w:val="20"/>
              </w:rPr>
              <w:t xml:space="preserve">  2015 June; 07(02)68-73.</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p>
          <w:p w:rsidR="0041587C" w:rsidRPr="00DB1D7D" w:rsidRDefault="0041587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bCs/>
                <w:sz w:val="20"/>
                <w:szCs w:val="20"/>
                <w:lang w:val="en-AU"/>
              </w:rPr>
            </w:pPr>
            <w:r w:rsidRPr="00DB1D7D">
              <w:rPr>
                <w:rFonts w:ascii="Times New Roman" w:hAnsi="Times New Roman" w:cs="Times New Roman"/>
                <w:sz w:val="20"/>
                <w:szCs w:val="20"/>
              </w:rPr>
              <w:t>Chopade SS, Chaudhari DR, Bhavasar RP, Bite BM.</w:t>
            </w:r>
            <w:r w:rsidRPr="00DB1D7D">
              <w:rPr>
                <w:rFonts w:ascii="Times New Roman" w:hAnsi="Times New Roman" w:cs="Times New Roman"/>
                <w:bCs/>
                <w:sz w:val="20"/>
                <w:szCs w:val="20"/>
                <w:lang w:val="en-AU"/>
              </w:rPr>
              <w:t xml:space="preserve"> A drug utilization study of oral hypoglycemic drugs and insulin in diabetic patients: Face to face with reality. MedPulse International Journal of Pharmacology. 2019 May</w:t>
            </w:r>
            <w:r w:rsidRPr="00DB1D7D">
              <w:rPr>
                <w:rFonts w:ascii="Times New Roman" w:hAnsi="Times New Roman" w:cs="Times New Roman"/>
                <w:sz w:val="20"/>
                <w:szCs w:val="20"/>
              </w:rPr>
              <w:t>;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908"/>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 Bhavasar Rahul P., Chopade Suyog S., Sulaxane Yogita D. Chaudhari DR, Bite Bapurao M. Effectiveness of low dose physostigmine for dose reduction of morphine in pain management. International Journal of Basic &amp; Clinical Pharmacology. June 201911(03)25-29.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Bhavasar RP, Chaudhari DR, Bite BM, Chopade SS,</w:t>
            </w:r>
            <w:r w:rsidRPr="00DB1D7D">
              <w:rPr>
                <w:rFonts w:ascii="Times New Roman" w:hAnsi="Times New Roman" w:cs="Times New Roman"/>
                <w:bCs/>
                <w:sz w:val="20"/>
                <w:szCs w:val="20"/>
                <w:lang w:val="en-AU"/>
              </w:rPr>
              <w:t xml:space="preserve"> Study of anti-nociceptive potential of physostigmine and its combination with morphine in albino rats. International Journal.</w:t>
            </w:r>
            <w:r w:rsidRPr="00DB1D7D">
              <w:rPr>
                <w:rFonts w:ascii="Times New Roman" w:hAnsi="Times New Roman" w:cs="Times New Roman"/>
                <w:sz w:val="20"/>
                <w:szCs w:val="20"/>
              </w:rPr>
              <w:t xml:space="preserve"> 2015 Sep; 04(06): 1054-1060.</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R. P. Bhavasar</w:t>
            </w:r>
          </w:p>
        </w:tc>
        <w:tc>
          <w:tcPr>
            <w:tcW w:w="5760" w:type="dxa"/>
            <w:gridSpan w:val="2"/>
          </w:tcPr>
          <w:p w:rsidR="0041587C" w:rsidRPr="00DB1D7D" w:rsidRDefault="0041587C" w:rsidP="00C75EAE">
            <w:pPr>
              <w:pStyle w:val="NoSpacing"/>
              <w:rPr>
                <w:rFonts w:ascii="Times New Roman" w:hAnsi="Times New Roman" w:cs="Times New Roman"/>
                <w:sz w:val="20"/>
                <w:szCs w:val="20"/>
              </w:rPr>
            </w:pPr>
            <w:r w:rsidRPr="00DB1D7D">
              <w:rPr>
                <w:rFonts w:ascii="Times New Roman" w:hAnsi="Times New Roman" w:cs="Times New Roman"/>
                <w:sz w:val="20"/>
                <w:szCs w:val="20"/>
              </w:rPr>
              <w:t>Sirisha G., Bhavasar RP, Usha NS,  Dakshayani KM,  Evaluation Of Antidepressant Effect Of Chronic Administration Of Tramadol Alone And In Combination With Fluoxetine In Low Doses In Albino Mice. International Journal of Pharmacy and Pharmaceutical Sciences. 2014 April; 06(06): 101-105.</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jc w:val="both"/>
              <w:rPr>
                <w:rFonts w:ascii="Times New Roman" w:hAnsi="Times New Roman" w:cs="Times New Roman"/>
                <w:sz w:val="20"/>
                <w:szCs w:val="20"/>
              </w:rPr>
            </w:pPr>
          </w:p>
        </w:tc>
        <w:tc>
          <w:tcPr>
            <w:tcW w:w="5760" w:type="dxa"/>
            <w:gridSpan w:val="2"/>
            <w:vAlign w:val="center"/>
          </w:tcPr>
          <w:p w:rsidR="0041587C" w:rsidRPr="00DB1D7D" w:rsidRDefault="0041587C" w:rsidP="00C75EAE">
            <w:pPr>
              <w:pStyle w:val="NoSpacing"/>
              <w:rPr>
                <w:rFonts w:ascii="Times New Roman" w:hAnsi="Times New Roman" w:cs="Times New Roman"/>
                <w:sz w:val="20"/>
                <w:szCs w:val="20"/>
              </w:rPr>
            </w:pPr>
            <w:r w:rsidRPr="00DB1D7D">
              <w:rPr>
                <w:rFonts w:ascii="Times New Roman" w:hAnsi="Times New Roman" w:cs="Times New Roman"/>
                <w:sz w:val="20"/>
                <w:szCs w:val="20"/>
              </w:rPr>
              <w:t xml:space="preserve"> Bhavasar RP, G. Sirisha, Dakshayani MK, Antinociceptive potential of Pilocarpine and its combination with Morphine in Albino rats. International Journal of Pharmacology and Pharmaceutical Sciences. 2014 May; 01(02): 15-22.</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NoSpacing"/>
              <w:rPr>
                <w:rFonts w:ascii="Times New Roman" w:hAnsi="Times New Roman" w:cs="Times New Roman"/>
                <w:sz w:val="20"/>
                <w:szCs w:val="20"/>
              </w:rPr>
            </w:pPr>
            <w:r w:rsidRPr="00DB1D7D">
              <w:rPr>
                <w:rFonts w:ascii="Times New Roman" w:hAnsi="Times New Roman" w:cs="Times New Roman"/>
                <w:sz w:val="20"/>
                <w:szCs w:val="20"/>
              </w:rPr>
              <w:t>Bhavasar RP, Santoshkumar G, Erythrodontia in congenital erythropoietic porphyria. Journal of Oral and Maxillofacial Pathology. 2011 Apr; 15(01): 69-73.</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NoSpacing"/>
              <w:rPr>
                <w:rFonts w:ascii="Times New Roman" w:hAnsi="Times New Roman" w:cs="Times New Roman"/>
                <w:sz w:val="20"/>
                <w:szCs w:val="20"/>
              </w:rPr>
            </w:pPr>
            <w:r w:rsidRPr="00DB1D7D">
              <w:rPr>
                <w:rFonts w:ascii="Times New Roman" w:hAnsi="Times New Roman" w:cs="Times New Roman"/>
                <w:sz w:val="20"/>
                <w:szCs w:val="20"/>
              </w:rPr>
              <w:t>Bhavasar RP, Chaudhari CR, Bapurao BM, Chopade SS.</w:t>
            </w:r>
            <w:r w:rsidRPr="00DB1D7D">
              <w:rPr>
                <w:rFonts w:ascii="Times New Roman" w:hAnsi="Times New Roman" w:cs="Times New Roman"/>
                <w:bCs/>
                <w:sz w:val="20"/>
                <w:szCs w:val="20"/>
                <w:lang w:val="en-AU"/>
              </w:rPr>
              <w:t xml:space="preserve"> Study of anti-nociceptive potential of physostigmine and its combination with morphine in albino rats. International Journal.</w:t>
            </w:r>
            <w:r w:rsidRPr="00DB1D7D">
              <w:rPr>
                <w:rFonts w:ascii="Times New Roman" w:hAnsi="Times New Roman" w:cs="Times New Roman"/>
                <w:sz w:val="20"/>
                <w:szCs w:val="20"/>
              </w:rPr>
              <w:t xml:space="preserve">  2015 Sept; 04(06): 1054-1060.</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spacing w:before="240"/>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spacing w:before="240"/>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bCs/>
                <w:sz w:val="20"/>
                <w:szCs w:val="20"/>
                <w:lang w:val="en-AU"/>
              </w:rPr>
            </w:pPr>
            <w:r w:rsidRPr="00DB1D7D">
              <w:rPr>
                <w:rFonts w:ascii="Times New Roman" w:hAnsi="Times New Roman" w:cs="Times New Roman"/>
                <w:sz w:val="20"/>
                <w:szCs w:val="20"/>
              </w:rPr>
              <w:t>Chopade SS, Chaudhari DR,  Bhavasar RP,  Bite BM,</w:t>
            </w:r>
            <w:r w:rsidRPr="00DB1D7D">
              <w:rPr>
                <w:rFonts w:ascii="Times New Roman" w:hAnsi="Times New Roman" w:cs="Times New Roman"/>
                <w:bCs/>
                <w:sz w:val="20"/>
                <w:szCs w:val="20"/>
                <w:lang w:val="en-AU"/>
              </w:rPr>
              <w:t xml:space="preserve"> A drug utilization study of oral hypoglycemic drugs and insulin in diabetic patients: Face to face with reality. MedPulse International Journal of Pharmacology. 2019 May</w:t>
            </w:r>
            <w:r w:rsidRPr="00DB1D7D">
              <w:rPr>
                <w:rFonts w:ascii="Times New Roman" w:hAnsi="Times New Roman" w:cs="Times New Roman"/>
                <w:sz w:val="20"/>
                <w:szCs w:val="20"/>
              </w:rPr>
              <w:t>; 11(03): 25-29.</w:t>
            </w:r>
          </w:p>
        </w:tc>
        <w:tc>
          <w:tcPr>
            <w:tcW w:w="1080" w:type="dxa"/>
            <w:gridSpan w:val="2"/>
          </w:tcPr>
          <w:p w:rsidR="0041587C" w:rsidRPr="00DB1D7D" w:rsidRDefault="0041587C" w:rsidP="00C75EAE">
            <w:pPr>
              <w:pStyle w:val="TableParagraph"/>
              <w:spacing w:before="24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Bhavasar Rahul P., Chopade Suyog S., Sulaxane Yogita D. Chaudhari DR, Bite Bapurao M. Effectiveness of low dose physostigmine for dose reduction of morphine in pain management. International Journal of Basic &amp; Clinical Pharmacology. 2019 June;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Dr.Bapurao BM, Chaudhari DR, BhavasarRP, Chaudhari SD, </w:t>
            </w:r>
            <w:r w:rsidRPr="00DB1D7D">
              <w:rPr>
                <w:rFonts w:ascii="Times New Roman" w:hAnsi="Times New Roman" w:cs="Times New Roman"/>
                <w:bCs/>
                <w:sz w:val="20"/>
                <w:szCs w:val="20"/>
                <w:lang w:val="en-AU"/>
              </w:rPr>
              <w:t>Study of in Vitro Activity of Fluoroquinolones in Combination with Third Generation Cephalosporins on Clinical Isolates of Pseudomonas Aerginosa.</w:t>
            </w:r>
            <w:r w:rsidRPr="00DB1D7D">
              <w:rPr>
                <w:rFonts w:ascii="Times New Roman" w:hAnsi="Times New Roman" w:cs="Times New Roman"/>
                <w:iCs/>
                <w:sz w:val="20"/>
                <w:szCs w:val="20"/>
                <w:lang w:val="en-AU"/>
              </w:rPr>
              <w:t xml:space="preserve"> National Journal.</w:t>
            </w:r>
            <w:r w:rsidRPr="00DB1D7D">
              <w:rPr>
                <w:rFonts w:ascii="Times New Roman" w:hAnsi="Times New Roman" w:cs="Times New Roman"/>
                <w:sz w:val="20"/>
                <w:szCs w:val="20"/>
              </w:rPr>
              <w:t xml:space="preserve"> 2015 Dec; 03 (03): 14-18.</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701"/>
        </w:trPr>
        <w:tc>
          <w:tcPr>
            <w:tcW w:w="540" w:type="dxa"/>
            <w:vMerge w:val="restart"/>
          </w:tcPr>
          <w:p w:rsidR="00987D3E" w:rsidRPr="00DB1D7D" w:rsidRDefault="00987D3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987D3E" w:rsidRPr="00DB1D7D" w:rsidRDefault="00987D3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Shaikh Faseehuddin Sahikhoodin</w:t>
            </w:r>
          </w:p>
        </w:tc>
        <w:tc>
          <w:tcPr>
            <w:tcW w:w="5760" w:type="dxa"/>
            <w:gridSpan w:val="2"/>
          </w:tcPr>
          <w:p w:rsidR="00987D3E" w:rsidRPr="00DB1D7D" w:rsidRDefault="00987D3E" w:rsidP="00C75EAE">
            <w:pPr>
              <w:rPr>
                <w:rFonts w:ascii="Times New Roman" w:hAnsi="Times New Roman" w:cs="Times New Roman"/>
                <w:sz w:val="20"/>
                <w:szCs w:val="20"/>
              </w:rPr>
            </w:pPr>
            <w:r w:rsidRPr="00DB1D7D">
              <w:rPr>
                <w:rFonts w:ascii="Times New Roman" w:hAnsi="Times New Roman" w:cs="Times New Roman"/>
                <w:bCs/>
                <w:sz w:val="20"/>
                <w:szCs w:val="20"/>
                <w:lang w:val="en-AU"/>
              </w:rPr>
              <w:t xml:space="preserve">Shaikh </w:t>
            </w:r>
            <w:proofErr w:type="gramStart"/>
            <w:r w:rsidRPr="00DB1D7D">
              <w:rPr>
                <w:rFonts w:ascii="Times New Roman" w:hAnsi="Times New Roman" w:cs="Times New Roman"/>
                <w:bCs/>
                <w:sz w:val="20"/>
                <w:szCs w:val="20"/>
                <w:lang w:val="en-AU"/>
              </w:rPr>
              <w:t>Faseehuddin1 ,</w:t>
            </w:r>
            <w:proofErr w:type="gramEnd"/>
            <w:r w:rsidRPr="00DB1D7D">
              <w:rPr>
                <w:rFonts w:ascii="Times New Roman" w:hAnsi="Times New Roman" w:cs="Times New Roman"/>
                <w:bCs/>
                <w:sz w:val="20"/>
                <w:szCs w:val="20"/>
                <w:lang w:val="en-AU"/>
              </w:rPr>
              <w:t xml:space="preserve"> Vivek R. Phirke2 , Mahendra M. Gaikwad3, Rational Deprescribing of Benzodiazepines and Newer Benzodiazepines in Psychiatric Outpatient and Inpatient Department of Tertiary Care Hospital; 2023; 13(3): 271-279.</w:t>
            </w:r>
          </w:p>
        </w:tc>
        <w:tc>
          <w:tcPr>
            <w:tcW w:w="1080" w:type="dxa"/>
            <w:gridSpan w:val="2"/>
          </w:tcPr>
          <w:p w:rsidR="00987D3E" w:rsidRPr="00DB1D7D" w:rsidRDefault="00987D3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gridAfter w:val="1"/>
          <w:wAfter w:w="22" w:type="dxa"/>
          <w:trHeight w:val="701"/>
        </w:trPr>
        <w:tc>
          <w:tcPr>
            <w:tcW w:w="540" w:type="dxa"/>
            <w:vMerge/>
          </w:tcPr>
          <w:p w:rsidR="00987D3E" w:rsidRPr="00DB1D7D" w:rsidRDefault="00987D3E" w:rsidP="00C75EAE">
            <w:pPr>
              <w:pStyle w:val="TableParagraph"/>
              <w:jc w:val="center"/>
              <w:rPr>
                <w:rFonts w:ascii="Times New Roman" w:hAnsi="Times New Roman" w:cs="Times New Roman"/>
                <w:sz w:val="20"/>
                <w:szCs w:val="20"/>
              </w:rPr>
            </w:pPr>
          </w:p>
        </w:tc>
        <w:tc>
          <w:tcPr>
            <w:tcW w:w="1260" w:type="dxa"/>
            <w:vMerge/>
          </w:tcPr>
          <w:p w:rsidR="00987D3E" w:rsidRPr="00DB1D7D" w:rsidRDefault="00987D3E" w:rsidP="00C75EAE">
            <w:pPr>
              <w:pStyle w:val="TableParagraph"/>
              <w:rPr>
                <w:rFonts w:ascii="Times New Roman" w:hAnsi="Times New Roman" w:cs="Times New Roman"/>
                <w:sz w:val="20"/>
                <w:szCs w:val="20"/>
              </w:rPr>
            </w:pPr>
          </w:p>
        </w:tc>
        <w:tc>
          <w:tcPr>
            <w:tcW w:w="5760" w:type="dxa"/>
            <w:gridSpan w:val="2"/>
          </w:tcPr>
          <w:p w:rsidR="00987D3E" w:rsidRPr="00DB1D7D" w:rsidRDefault="00987D3E" w:rsidP="00C75EAE">
            <w:pPr>
              <w:rPr>
                <w:rFonts w:ascii="Times New Roman" w:hAnsi="Times New Roman" w:cs="Times New Roman"/>
                <w:sz w:val="20"/>
                <w:szCs w:val="20"/>
              </w:rPr>
            </w:pPr>
            <w:r w:rsidRPr="00DB1D7D">
              <w:rPr>
                <w:rFonts w:ascii="Times New Roman" w:hAnsi="Times New Roman" w:cs="Times New Roman"/>
                <w:bCs/>
                <w:sz w:val="20"/>
                <w:szCs w:val="20"/>
                <w:lang w:val="en-AU"/>
              </w:rPr>
              <w:t>Shaikh Faseehuddin1 , Prabodh A. Wankhade2 , Mahendra M. Gaikwad3, To Measure Patients (Consumers) Knowledge and Awareness of Pharmacovigilance, as well as their Involvement in Reporting Adverse Drug Reactions; 2023; 15(3): 1051-1061.</w:t>
            </w:r>
          </w:p>
        </w:tc>
        <w:tc>
          <w:tcPr>
            <w:tcW w:w="1080" w:type="dxa"/>
            <w:gridSpan w:val="2"/>
          </w:tcPr>
          <w:p w:rsidR="00987D3E" w:rsidRPr="00DB1D7D" w:rsidRDefault="00987D3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gridAfter w:val="1"/>
          <w:wAfter w:w="22" w:type="dxa"/>
          <w:trHeight w:val="701"/>
        </w:trPr>
        <w:tc>
          <w:tcPr>
            <w:tcW w:w="540" w:type="dxa"/>
            <w:vMerge w:val="restart"/>
          </w:tcPr>
          <w:p w:rsidR="0041587C" w:rsidRPr="00DB1D7D" w:rsidRDefault="00E268B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lastRenderedPageBreak/>
              <w:t>05</w:t>
            </w:r>
          </w:p>
        </w:tc>
        <w:tc>
          <w:tcPr>
            <w:tcW w:w="1260" w:type="dxa"/>
            <w:vMerge w:val="restart"/>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B. M. Bite</w:t>
            </w: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 xml:space="preserve"> Pendhari S, Chaudhari DR, Burute S, Bite BM. Study Of Drug Utilization Trends In Cardiovascular Emergencies. April 2013;07(04): 666-670</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rPr>
                <w:rFonts w:ascii="Times New Roman" w:hAnsi="Times New Roman" w:cs="Times New Roman"/>
                <w:sz w:val="20"/>
                <w:szCs w:val="20"/>
              </w:rPr>
            </w:pPr>
            <w:r w:rsidRPr="00DB1D7D">
              <w:rPr>
                <w:rFonts w:ascii="Times New Roman" w:hAnsi="Times New Roman" w:cs="Times New Roman"/>
                <w:sz w:val="20"/>
                <w:szCs w:val="20"/>
              </w:rPr>
              <w:t>Chuadhari DR. Bite BM, Chopade SS,</w:t>
            </w:r>
            <w:r w:rsidRPr="00DB1D7D">
              <w:rPr>
                <w:rFonts w:ascii="Times New Roman" w:hAnsi="Times New Roman" w:cs="Times New Roman"/>
                <w:bCs/>
                <w:sz w:val="20"/>
                <w:szCs w:val="20"/>
                <w:lang w:val="en-AU"/>
              </w:rPr>
              <w:t xml:space="preserve"> Iron deficiency anaemia:-comparison of efficacy and tolerability of iron Polymaltose complex with ferrous sulphate.</w:t>
            </w:r>
            <w:r w:rsidRPr="00DB1D7D">
              <w:rPr>
                <w:rFonts w:ascii="Times New Roman" w:hAnsi="Times New Roman" w:cs="Times New Roman"/>
                <w:iCs/>
                <w:sz w:val="20"/>
                <w:szCs w:val="20"/>
                <w:lang w:val="en-AU"/>
              </w:rPr>
              <w:t xml:space="preserve"> Research Journal of Pharmacology and Pharmacodynamics.</w:t>
            </w:r>
            <w:r w:rsidRPr="00DB1D7D">
              <w:rPr>
                <w:rFonts w:ascii="Times New Roman" w:hAnsi="Times New Roman" w:cs="Times New Roman"/>
                <w:sz w:val="20"/>
                <w:szCs w:val="20"/>
              </w:rPr>
              <w:t xml:space="preserve"> 2015 June; 07(02): 68-73.</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944"/>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NoSpacing"/>
              <w:rPr>
                <w:rFonts w:ascii="Times New Roman" w:hAnsi="Times New Roman" w:cs="Times New Roman"/>
                <w:sz w:val="20"/>
                <w:szCs w:val="20"/>
              </w:rPr>
            </w:pPr>
            <w:r w:rsidRPr="00DB1D7D">
              <w:rPr>
                <w:rFonts w:ascii="Times New Roman" w:hAnsi="Times New Roman" w:cs="Times New Roman"/>
                <w:sz w:val="20"/>
                <w:szCs w:val="20"/>
              </w:rPr>
              <w:t>Bhavasar R.P, Chaudhari DR,  Bite BM, Chopade S.S.</w:t>
            </w:r>
            <w:r w:rsidRPr="00DB1D7D">
              <w:rPr>
                <w:rFonts w:ascii="Times New Roman" w:hAnsi="Times New Roman" w:cs="Times New Roman"/>
                <w:bCs/>
                <w:sz w:val="20"/>
                <w:szCs w:val="20"/>
                <w:lang w:val="en-AU"/>
              </w:rPr>
              <w:t xml:space="preserve"> Study of anti-nociceptive potential of physostigmine and its combination with morphine in albino rats. International Journal.</w:t>
            </w:r>
            <w:r w:rsidRPr="00DB1D7D">
              <w:rPr>
                <w:rFonts w:ascii="Times New Roman" w:hAnsi="Times New Roman" w:cs="Times New Roman"/>
                <w:sz w:val="20"/>
                <w:szCs w:val="20"/>
              </w:rPr>
              <w:t xml:space="preserve"> 2015 Sept; 04(06): 1054-1060.</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Bite BM, Chuadhari DR, Wagh KB, </w:t>
            </w:r>
            <w:proofErr w:type="gramStart"/>
            <w:r w:rsidRPr="00DB1D7D">
              <w:rPr>
                <w:rFonts w:ascii="Times New Roman" w:hAnsi="Times New Roman" w:cs="Times New Roman"/>
                <w:bCs/>
                <w:sz w:val="20"/>
                <w:szCs w:val="20"/>
                <w:lang w:val="en-AU"/>
              </w:rPr>
              <w:t>Determination</w:t>
            </w:r>
            <w:proofErr w:type="gramEnd"/>
            <w:r w:rsidRPr="00DB1D7D">
              <w:rPr>
                <w:rFonts w:ascii="Times New Roman" w:hAnsi="Times New Roman" w:cs="Times New Roman"/>
                <w:bCs/>
                <w:sz w:val="20"/>
                <w:szCs w:val="20"/>
                <w:lang w:val="en-AU"/>
              </w:rPr>
              <w:t xml:space="preserve"> of minimum inhibitory concentration of third generation cephalosporins and fluoroquinolones on clinical isolates of Pseudomonas aeruginosa.</w:t>
            </w:r>
            <w:r w:rsidRPr="00DB1D7D">
              <w:rPr>
                <w:rFonts w:ascii="Times New Roman" w:hAnsi="Times New Roman" w:cs="Times New Roman"/>
                <w:iCs/>
                <w:sz w:val="20"/>
                <w:szCs w:val="20"/>
                <w:lang w:val="en-AU"/>
              </w:rPr>
              <w:t xml:space="preserve"> International Journal.</w:t>
            </w:r>
            <w:r w:rsidRPr="00DB1D7D">
              <w:rPr>
                <w:rFonts w:ascii="Times New Roman" w:hAnsi="Times New Roman" w:cs="Times New Roman"/>
                <w:sz w:val="20"/>
                <w:szCs w:val="20"/>
              </w:rPr>
              <w:t xml:space="preserve"> 2015 Dec; 04(06): 1142-1146.</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Bite BM, Chaudhari DR, Bhavasar RP, Chaudhari SD.</w:t>
            </w:r>
            <w:r w:rsidRPr="00DB1D7D">
              <w:rPr>
                <w:rFonts w:ascii="Times New Roman" w:hAnsi="Times New Roman" w:cs="Times New Roman"/>
                <w:bCs/>
                <w:sz w:val="20"/>
                <w:szCs w:val="20"/>
                <w:lang w:val="en-AU"/>
              </w:rPr>
              <w:t>Study of in Vitro Activity of Fluoroquinolones in Combination with Third Generation Cephalosporins on Clinical Isolates of Pseudomonas Aerginosa.</w:t>
            </w:r>
            <w:r w:rsidRPr="00DB1D7D">
              <w:rPr>
                <w:rFonts w:ascii="Times New Roman" w:hAnsi="Times New Roman" w:cs="Times New Roman"/>
                <w:iCs/>
                <w:sz w:val="20"/>
                <w:szCs w:val="20"/>
                <w:lang w:val="en-AU"/>
              </w:rPr>
              <w:t xml:space="preserve"> National Journal.</w:t>
            </w:r>
            <w:r w:rsidRPr="00DB1D7D">
              <w:rPr>
                <w:rFonts w:ascii="Times New Roman" w:hAnsi="Times New Roman" w:cs="Times New Roman"/>
                <w:sz w:val="20"/>
                <w:szCs w:val="20"/>
              </w:rPr>
              <w:t xml:space="preserve"> 2015 Dec; 03(03):14-18.</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bCs/>
                <w:sz w:val="20"/>
                <w:szCs w:val="20"/>
                <w:lang w:val="en-AU"/>
              </w:rPr>
            </w:pPr>
            <w:r w:rsidRPr="00DB1D7D">
              <w:rPr>
                <w:rFonts w:ascii="Times New Roman" w:hAnsi="Times New Roman" w:cs="Times New Roman"/>
                <w:sz w:val="20"/>
                <w:szCs w:val="20"/>
              </w:rPr>
              <w:t>Chopade S, Chaudhari D.R, Bhavasar RP, Bite BM,</w:t>
            </w:r>
            <w:r w:rsidRPr="00DB1D7D">
              <w:rPr>
                <w:rFonts w:ascii="Times New Roman" w:hAnsi="Times New Roman" w:cs="Times New Roman"/>
                <w:bCs/>
                <w:sz w:val="20"/>
                <w:szCs w:val="20"/>
                <w:lang w:val="en-AU"/>
              </w:rPr>
              <w:t xml:space="preserve"> A drug utilization study of oral hypoglycemic drugs and insulin in diabetic patients: Face to face with reality. MedPulse International Journal of Pharmacology. 2019 May</w:t>
            </w:r>
            <w:r w:rsidRPr="00DB1D7D">
              <w:rPr>
                <w:rFonts w:ascii="Times New Roman" w:hAnsi="Times New Roman" w:cs="Times New Roman"/>
                <w:sz w:val="20"/>
                <w:szCs w:val="20"/>
              </w:rPr>
              <w:t>;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Bhavasar RP, Chopade SS, Sulaxane YD, Chaudhari DR, Bite BM. Effectiveness of low dose physostigmine for dose reduction of morphine in pain management. International Journal of Basic &amp; Clinical Pharmacology. 2019 June; 11(03): 25-29.</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41587C" w:rsidRPr="00DB1D7D" w:rsidRDefault="0041587C" w:rsidP="00C75EAE">
            <w:pPr>
              <w:pStyle w:val="TableParagraph"/>
              <w:jc w:val="center"/>
              <w:rPr>
                <w:rFonts w:ascii="Times New Roman" w:hAnsi="Times New Roman" w:cs="Times New Roman"/>
                <w:sz w:val="20"/>
                <w:szCs w:val="20"/>
              </w:rPr>
            </w:pPr>
          </w:p>
        </w:tc>
        <w:tc>
          <w:tcPr>
            <w:tcW w:w="1260" w:type="dxa"/>
            <w:vMerge/>
          </w:tcPr>
          <w:p w:rsidR="0041587C" w:rsidRPr="00DB1D7D" w:rsidRDefault="0041587C" w:rsidP="00C75EAE">
            <w:pPr>
              <w:pStyle w:val="TableParagraph"/>
              <w:rPr>
                <w:rFonts w:ascii="Times New Roman" w:hAnsi="Times New Roman" w:cs="Times New Roman"/>
                <w:sz w:val="20"/>
                <w:szCs w:val="20"/>
              </w:rPr>
            </w:pPr>
          </w:p>
        </w:tc>
        <w:tc>
          <w:tcPr>
            <w:tcW w:w="5760" w:type="dxa"/>
            <w:gridSpan w:val="2"/>
          </w:tcPr>
          <w:p w:rsidR="0041587C" w:rsidRPr="00DB1D7D" w:rsidRDefault="0041587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Wagh KB, Chaudhari DR, Lawhale SS, Ghodki SG, Bite BM. Comparative Study between Dexedetomidine &amp; Clonidine as an Adjust to Bupivacaine in Branchil Plexus Block in Orthopaedic Surgeries. National 2015; 03(03): 39-43.</w:t>
            </w:r>
          </w:p>
        </w:tc>
        <w:tc>
          <w:tcPr>
            <w:tcW w:w="1080" w:type="dxa"/>
            <w:gridSpan w:val="2"/>
          </w:tcPr>
          <w:p w:rsidR="0041587C" w:rsidRPr="00DB1D7D" w:rsidRDefault="0041587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1587C" w:rsidRPr="00DB1D7D" w:rsidRDefault="0041587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987D3E" w:rsidRPr="00DB1D7D" w:rsidRDefault="00987D3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60" w:type="dxa"/>
            <w:vMerge w:val="restart"/>
          </w:tcPr>
          <w:p w:rsidR="00987D3E" w:rsidRPr="00DB1D7D" w:rsidRDefault="00987D3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Mahendra M. Gaikwad.</w:t>
            </w:r>
          </w:p>
        </w:tc>
        <w:tc>
          <w:tcPr>
            <w:tcW w:w="5760" w:type="dxa"/>
            <w:gridSpan w:val="2"/>
          </w:tcPr>
          <w:p w:rsidR="00987D3E" w:rsidRPr="00DB1D7D" w:rsidRDefault="00987D3E" w:rsidP="002E4978">
            <w:pPr>
              <w:pStyle w:val="NoSpacing"/>
              <w:rPr>
                <w:rFonts w:ascii="Times New Roman" w:hAnsi="Times New Roman" w:cs="Times New Roman"/>
                <w:sz w:val="20"/>
                <w:szCs w:val="20"/>
              </w:rPr>
            </w:pPr>
            <w:r w:rsidRPr="00DB1D7D">
              <w:rPr>
                <w:rFonts w:ascii="Times New Roman" w:eastAsia="Caladea" w:hAnsi="Times New Roman" w:cs="Times New Roman"/>
                <w:sz w:val="20"/>
                <w:szCs w:val="20"/>
              </w:rPr>
              <w:t xml:space="preserve">Dr. Shaikh Faseehuddin, Dr. Prabodh A. Wankhade, Dr. Mahendra M. Gaikwad. To Measure Patients (Consumers) Knowledge and Awareness of Pharmacovigilance, as well as their Involvement in Reporting </w:t>
            </w:r>
            <w:r w:rsidRPr="00DB1D7D">
              <w:rPr>
                <w:rFonts w:ascii="Times New Roman" w:hAnsi="Times New Roman" w:cs="Times New Roman"/>
                <w:sz w:val="20"/>
                <w:szCs w:val="20"/>
              </w:rPr>
              <w:t>Adverse Drug Reactions. 2023; 15(03): 1051-1061.</w:t>
            </w:r>
          </w:p>
        </w:tc>
        <w:tc>
          <w:tcPr>
            <w:tcW w:w="1080" w:type="dxa"/>
            <w:gridSpan w:val="2"/>
          </w:tcPr>
          <w:p w:rsidR="00987D3E" w:rsidRPr="00DB1D7D" w:rsidRDefault="00987D3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7459A8">
        <w:trPr>
          <w:gridAfter w:val="1"/>
          <w:wAfter w:w="22" w:type="dxa"/>
          <w:trHeight w:val="280"/>
        </w:trPr>
        <w:tc>
          <w:tcPr>
            <w:tcW w:w="540" w:type="dxa"/>
            <w:vMerge/>
            <w:tcBorders>
              <w:bottom w:val="single" w:sz="4" w:space="0" w:color="auto"/>
            </w:tcBorders>
          </w:tcPr>
          <w:p w:rsidR="00987D3E" w:rsidRPr="00DB1D7D" w:rsidRDefault="00987D3E" w:rsidP="00C75EAE">
            <w:pPr>
              <w:pStyle w:val="TableParagraph"/>
              <w:jc w:val="center"/>
              <w:rPr>
                <w:rFonts w:ascii="Times New Roman" w:hAnsi="Times New Roman" w:cs="Times New Roman"/>
                <w:sz w:val="20"/>
                <w:szCs w:val="20"/>
              </w:rPr>
            </w:pPr>
          </w:p>
        </w:tc>
        <w:tc>
          <w:tcPr>
            <w:tcW w:w="1260" w:type="dxa"/>
            <w:vMerge/>
            <w:tcBorders>
              <w:bottom w:val="single" w:sz="4" w:space="0" w:color="auto"/>
            </w:tcBorders>
          </w:tcPr>
          <w:p w:rsidR="00987D3E" w:rsidRPr="00DB1D7D" w:rsidRDefault="00987D3E" w:rsidP="00C75EAE">
            <w:pPr>
              <w:pStyle w:val="TableParagraph"/>
              <w:rPr>
                <w:rFonts w:ascii="Times New Roman" w:hAnsi="Times New Roman" w:cs="Times New Roman"/>
                <w:sz w:val="20"/>
                <w:szCs w:val="20"/>
              </w:rPr>
            </w:pPr>
          </w:p>
        </w:tc>
        <w:tc>
          <w:tcPr>
            <w:tcW w:w="5760" w:type="dxa"/>
            <w:gridSpan w:val="2"/>
          </w:tcPr>
          <w:p w:rsidR="00987D3E" w:rsidRPr="00DB1D7D" w:rsidRDefault="00987D3E" w:rsidP="009E497F">
            <w:pPr>
              <w:pStyle w:val="NoSpacing"/>
              <w:rPr>
                <w:rFonts w:ascii="Times New Roman" w:eastAsia="Caladea" w:hAnsi="Times New Roman" w:cs="Times New Roman"/>
                <w:sz w:val="20"/>
                <w:szCs w:val="20"/>
              </w:rPr>
            </w:pPr>
            <w:r w:rsidRPr="00DB1D7D">
              <w:rPr>
                <w:rFonts w:ascii="Times New Roman" w:eastAsia="Caladea" w:hAnsi="Times New Roman" w:cs="Times New Roman"/>
                <w:sz w:val="20"/>
                <w:szCs w:val="20"/>
              </w:rPr>
              <w:t>Dr. Shaikh Faseehuddin, Dr. Vivek R. Phirke, Dr. Mahendra M. Gaikwad. Rational Deprescribing of Benzodiazepines and Newer</w:t>
            </w:r>
          </w:p>
          <w:p w:rsidR="00987D3E" w:rsidRPr="00DB1D7D" w:rsidRDefault="00987D3E" w:rsidP="009E497F">
            <w:pPr>
              <w:pStyle w:val="NoSpacing"/>
              <w:rPr>
                <w:rFonts w:ascii="Times New Roman" w:eastAsia="Caladea" w:hAnsi="Times New Roman" w:cs="Times New Roman"/>
                <w:sz w:val="20"/>
                <w:szCs w:val="20"/>
              </w:rPr>
            </w:pPr>
            <w:r w:rsidRPr="00DB1D7D">
              <w:rPr>
                <w:rFonts w:ascii="Times New Roman" w:eastAsia="Caladea" w:hAnsi="Times New Roman" w:cs="Times New Roman"/>
                <w:sz w:val="20"/>
                <w:szCs w:val="20"/>
              </w:rPr>
              <w:t>Benzodiazepines in Psychiatric Outpatient and Inpatient</w:t>
            </w:r>
          </w:p>
          <w:p w:rsidR="00987D3E" w:rsidRPr="00DB1D7D" w:rsidRDefault="00987D3E"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Department of Tertiary Care Hospital. 2023; 13(03): 271-279.</w:t>
            </w:r>
          </w:p>
        </w:tc>
        <w:tc>
          <w:tcPr>
            <w:tcW w:w="1080" w:type="dxa"/>
            <w:gridSpan w:val="2"/>
          </w:tcPr>
          <w:p w:rsidR="00987D3E" w:rsidRPr="00DB1D7D" w:rsidRDefault="00987D3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7459A8">
        <w:trPr>
          <w:gridAfter w:val="1"/>
          <w:wAfter w:w="22" w:type="dxa"/>
          <w:trHeight w:val="280"/>
        </w:trPr>
        <w:tc>
          <w:tcPr>
            <w:tcW w:w="540" w:type="dxa"/>
            <w:tcBorders>
              <w:top w:val="single" w:sz="4" w:space="0" w:color="auto"/>
            </w:tcBorders>
          </w:tcPr>
          <w:p w:rsidR="00987D3E" w:rsidRPr="00DB1D7D" w:rsidRDefault="00987D3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60" w:type="dxa"/>
            <w:tcBorders>
              <w:top w:val="single" w:sz="4" w:space="0" w:color="auto"/>
            </w:tcBorders>
          </w:tcPr>
          <w:p w:rsidR="00987D3E" w:rsidRPr="00DB1D7D" w:rsidRDefault="00987D3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Vivek R. Phirke</w:t>
            </w:r>
          </w:p>
        </w:tc>
        <w:tc>
          <w:tcPr>
            <w:tcW w:w="5760" w:type="dxa"/>
            <w:gridSpan w:val="2"/>
          </w:tcPr>
          <w:p w:rsidR="00987D3E" w:rsidRPr="00DB1D7D" w:rsidRDefault="00987D3E" w:rsidP="007459A8">
            <w:pPr>
              <w:pStyle w:val="NoSpacing"/>
              <w:rPr>
                <w:rFonts w:ascii="Times New Roman" w:eastAsia="Caladea" w:hAnsi="Times New Roman" w:cs="Times New Roman"/>
                <w:sz w:val="20"/>
                <w:szCs w:val="20"/>
              </w:rPr>
            </w:pPr>
            <w:r w:rsidRPr="00DB1D7D">
              <w:rPr>
                <w:rFonts w:ascii="Times New Roman" w:eastAsia="Caladea" w:hAnsi="Times New Roman" w:cs="Times New Roman"/>
                <w:sz w:val="20"/>
                <w:szCs w:val="20"/>
              </w:rPr>
              <w:t>Dr. Shaikh Faseehuddin, Dr. Vivek R. Phirke, Dr. Mahendra M. Gaikwad,  Rational Deprescribing of Benzodiazepines and Newer</w:t>
            </w:r>
          </w:p>
          <w:p w:rsidR="00987D3E" w:rsidRPr="00DB1D7D" w:rsidRDefault="00987D3E" w:rsidP="007459A8">
            <w:pPr>
              <w:pStyle w:val="NoSpacing"/>
              <w:rPr>
                <w:rFonts w:ascii="Times New Roman" w:eastAsia="Caladea" w:hAnsi="Times New Roman" w:cs="Times New Roman"/>
                <w:sz w:val="20"/>
                <w:szCs w:val="20"/>
              </w:rPr>
            </w:pPr>
            <w:r w:rsidRPr="00DB1D7D">
              <w:rPr>
                <w:rFonts w:ascii="Times New Roman" w:eastAsia="Caladea" w:hAnsi="Times New Roman" w:cs="Times New Roman"/>
                <w:sz w:val="20"/>
                <w:szCs w:val="20"/>
              </w:rPr>
              <w:t>Benzodiazepines in Psychiatric Outpatient and Inpatient</w:t>
            </w:r>
          </w:p>
          <w:p w:rsidR="00987D3E" w:rsidRPr="00DB1D7D" w:rsidRDefault="00987D3E" w:rsidP="007459A8">
            <w:pPr>
              <w:pStyle w:val="NoSpacing"/>
              <w:rPr>
                <w:rFonts w:ascii="Times New Roman" w:hAnsi="Times New Roman" w:cs="Times New Roman"/>
                <w:sz w:val="20"/>
                <w:szCs w:val="20"/>
              </w:rPr>
            </w:pPr>
            <w:r w:rsidRPr="00DB1D7D">
              <w:rPr>
                <w:rFonts w:ascii="Times New Roman" w:eastAsia="Caladea" w:hAnsi="Times New Roman" w:cs="Times New Roman"/>
                <w:sz w:val="20"/>
                <w:szCs w:val="20"/>
              </w:rPr>
              <w:t>Department of Tertiary Care Hospital. 2023; 13(3): 271-279</w:t>
            </w:r>
          </w:p>
        </w:tc>
        <w:tc>
          <w:tcPr>
            <w:tcW w:w="1080" w:type="dxa"/>
            <w:gridSpan w:val="2"/>
          </w:tcPr>
          <w:p w:rsidR="00987D3E" w:rsidRPr="00DB1D7D" w:rsidRDefault="00987D3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7459A8">
        <w:trPr>
          <w:gridAfter w:val="1"/>
          <w:wAfter w:w="22" w:type="dxa"/>
          <w:trHeight w:val="280"/>
        </w:trPr>
        <w:tc>
          <w:tcPr>
            <w:tcW w:w="540" w:type="dxa"/>
            <w:tcBorders>
              <w:top w:val="single" w:sz="4" w:space="0" w:color="auto"/>
            </w:tcBorders>
          </w:tcPr>
          <w:p w:rsidR="00987D3E" w:rsidRPr="00DB1D7D" w:rsidRDefault="00987D3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08</w:t>
            </w:r>
          </w:p>
        </w:tc>
        <w:tc>
          <w:tcPr>
            <w:tcW w:w="1260" w:type="dxa"/>
            <w:tcBorders>
              <w:top w:val="single" w:sz="4" w:space="0" w:color="auto"/>
            </w:tcBorders>
          </w:tcPr>
          <w:p w:rsidR="00987D3E" w:rsidRPr="00DB1D7D" w:rsidRDefault="00987D3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Prabodh A. Wankhede</w:t>
            </w:r>
          </w:p>
        </w:tc>
        <w:tc>
          <w:tcPr>
            <w:tcW w:w="5760" w:type="dxa"/>
            <w:gridSpan w:val="2"/>
          </w:tcPr>
          <w:p w:rsidR="00987D3E" w:rsidRPr="00DB1D7D" w:rsidRDefault="00987D3E" w:rsidP="009F45C6">
            <w:pPr>
              <w:pStyle w:val="NoSpacing"/>
              <w:rPr>
                <w:rFonts w:ascii="Times New Roman" w:eastAsia="Caladea" w:hAnsi="Times New Roman" w:cs="Times New Roman"/>
                <w:sz w:val="20"/>
                <w:szCs w:val="20"/>
              </w:rPr>
            </w:pPr>
            <w:r w:rsidRPr="00DB1D7D">
              <w:rPr>
                <w:rFonts w:ascii="Times New Roman" w:eastAsia="Caladea" w:hAnsi="Times New Roman" w:cs="Times New Roman"/>
                <w:sz w:val="20"/>
                <w:szCs w:val="20"/>
              </w:rPr>
              <w:t>Dr. Shaikh Faseehuddin, Dr. Prabodh A. Wankhade Dr. Mahendra M. Gaikwad. To Measure Patients (Consumers) Knowledge and Awareness of Pharmacovigilance, as well as their Involvement in Reporting Adverse Drug Reactions. 2023; 15(3): 1051-1061</w:t>
            </w:r>
          </w:p>
        </w:tc>
        <w:tc>
          <w:tcPr>
            <w:tcW w:w="1080" w:type="dxa"/>
            <w:gridSpan w:val="2"/>
          </w:tcPr>
          <w:p w:rsidR="00987D3E" w:rsidRPr="00DB1D7D" w:rsidRDefault="00987D3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9F45C6" w:rsidRPr="00DB1D7D" w:rsidRDefault="009F45C6" w:rsidP="00C75EAE">
            <w:pPr>
              <w:adjustRightInd w:val="0"/>
              <w:jc w:val="center"/>
              <w:rPr>
                <w:rFonts w:ascii="Times New Roman" w:hAnsi="Times New Roman" w:cs="Times New Roman"/>
                <w:b/>
                <w:sz w:val="28"/>
                <w:szCs w:val="20"/>
              </w:rPr>
            </w:pPr>
            <w:r w:rsidRPr="00DB1D7D">
              <w:rPr>
                <w:rFonts w:ascii="Times New Roman" w:hAnsi="Times New Roman" w:cs="Times New Roman"/>
                <w:b/>
                <w:sz w:val="28"/>
                <w:szCs w:val="20"/>
              </w:rPr>
              <w:t>Department of Pathology</w:t>
            </w:r>
          </w:p>
        </w:tc>
      </w:tr>
      <w:tr w:rsidR="00DB1D7D" w:rsidRPr="00DB1D7D" w:rsidTr="00C75EAE">
        <w:trPr>
          <w:trHeight w:val="584"/>
        </w:trPr>
        <w:tc>
          <w:tcPr>
            <w:tcW w:w="540" w:type="dxa"/>
            <w:vMerge w:val="restart"/>
          </w:tcPr>
          <w:p w:rsidR="007C614F" w:rsidRPr="00DB1D7D" w:rsidRDefault="007C614F" w:rsidP="009E497F">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82" w:type="dxa"/>
            <w:gridSpan w:val="2"/>
            <w:vMerge w:val="restart"/>
          </w:tcPr>
          <w:p w:rsidR="007C614F" w:rsidRPr="00DB1D7D" w:rsidRDefault="007C614F" w:rsidP="007C614F">
            <w:pPr>
              <w:pStyle w:val="TableParagraph"/>
              <w:rPr>
                <w:rFonts w:ascii="Times New Roman" w:hAnsi="Times New Roman" w:cs="Times New Roman"/>
                <w:sz w:val="20"/>
                <w:szCs w:val="20"/>
              </w:rPr>
            </w:pPr>
            <w:r w:rsidRPr="00DB1D7D">
              <w:rPr>
                <w:rFonts w:ascii="Times New Roman" w:hAnsi="Times New Roman" w:cs="Times New Roman"/>
                <w:sz w:val="20"/>
                <w:szCs w:val="20"/>
              </w:rPr>
              <w:t>Dr. N.A.</w:t>
            </w:r>
          </w:p>
          <w:p w:rsidR="007C614F" w:rsidRPr="00DB1D7D" w:rsidRDefault="007C614F" w:rsidP="007C614F">
            <w:pPr>
              <w:pStyle w:val="TableParagraph"/>
              <w:rPr>
                <w:rFonts w:ascii="Times New Roman" w:hAnsi="Times New Roman" w:cs="Times New Roman"/>
                <w:sz w:val="20"/>
                <w:szCs w:val="20"/>
              </w:rPr>
            </w:pPr>
            <w:r w:rsidRPr="00DB1D7D">
              <w:rPr>
                <w:rFonts w:ascii="Times New Roman" w:hAnsi="Times New Roman" w:cs="Times New Roman"/>
                <w:sz w:val="20"/>
                <w:szCs w:val="20"/>
              </w:rPr>
              <w:t>Mahajan</w:t>
            </w:r>
          </w:p>
        </w:tc>
        <w:tc>
          <w:tcPr>
            <w:tcW w:w="5760" w:type="dxa"/>
            <w:gridSpan w:val="2"/>
          </w:tcPr>
          <w:p w:rsidR="007C614F" w:rsidRPr="00DB1D7D" w:rsidRDefault="007C614F"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Mahajan NA, Bhale CP, Mulay SS, Fine Needle Aspiration Cytology of Breast Lesions and Correlation with Histopathology- A 2 Year Study. International Journal of Health Sciences and Research. 2013 Feb; 03(02):55-65.</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Mahajan MS, Mahajan NA, Kale SS, Bhale CP, Histopathology of Gastrointestinal Tract Malignancies-A Two Year Retrospective Study. National Journal. 2017Aug; 04(04):374-378.</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Kale Sachin S, Mahajan Neha A. Performance Evaluation of 5 Part Analyzer ADVIA 2120i at Medical College Laboratory. National Journal. 2018 Jan; 05(01): 08-11.</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Bembde AS, Mahajan NA, Bhale CP, Mulay SS, Prevalence of Transfusion Transmitted Viral Diseases among Blood Donors in MGM Medical College, Aurangabad, Maharashtra. International Journal of Health Sciences and Research.2013Jan; 03(01):28-32.</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Mendhe RD,  Mahajan NA, Nagose V,  A three years retrospective study of cervical biopsies at tertiary health care centre. MedPulse International Journal of Pathology. 2019 March; 09(03):130-133. </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Mahajan NA,Nagose V, Vaze V, Gondane S, Todase V. Clinicopathlogical Study of nasal masses – A two years Retrospective study. MedPulse International Journal of Pathology. 2020 Nov; 16 (02): 11-15. </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rPr>
                <w:rFonts w:ascii="Times New Roman" w:hAnsi="Times New Roman" w:cs="Times New Roman"/>
                <w:sz w:val="20"/>
                <w:szCs w:val="20"/>
              </w:rPr>
            </w:pPr>
            <w:r w:rsidRPr="00DB1D7D">
              <w:rPr>
                <w:rFonts w:ascii="Times New Roman" w:hAnsi="Times New Roman" w:cs="Times New Roman"/>
                <w:sz w:val="20"/>
                <w:szCs w:val="20"/>
              </w:rPr>
              <w:t>Mahajan NA, Nagose V,  Gondane S, Todase V.</w:t>
            </w:r>
            <w:r w:rsidRPr="00DB1D7D">
              <w:rPr>
                <w:rFonts w:ascii="Times New Roman" w:hAnsi="Times New Roman" w:cs="Times New Roman"/>
                <w:bCs/>
                <w:sz w:val="20"/>
                <w:szCs w:val="20"/>
              </w:rPr>
              <w:t xml:space="preserve"> </w:t>
            </w:r>
            <w:r w:rsidRPr="00DB1D7D">
              <w:rPr>
                <w:rFonts w:ascii="Times New Roman" w:hAnsi="Times New Roman" w:cs="Times New Roman"/>
                <w:sz w:val="20"/>
                <w:szCs w:val="20"/>
              </w:rPr>
              <w:t>Histopathological Study Of Prostate Lesions-An Institutional Experience. European journal of pharmaceutical And medical research. 2020 Nov; 07(12):195-199.</w:t>
            </w:r>
          </w:p>
        </w:tc>
        <w:tc>
          <w:tcPr>
            <w:tcW w:w="1080" w:type="dxa"/>
            <w:gridSpan w:val="2"/>
          </w:tcPr>
          <w:p w:rsidR="007C614F" w:rsidRPr="00DB1D7D" w:rsidRDefault="007C614F" w:rsidP="009E497F">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76"/>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9E497F">
            <w:pPr>
              <w:pStyle w:val="Default"/>
              <w:rPr>
                <w:color w:val="auto"/>
                <w:sz w:val="20"/>
                <w:szCs w:val="20"/>
              </w:rPr>
            </w:pPr>
            <w:r w:rsidRPr="00DB1D7D">
              <w:rPr>
                <w:color w:val="auto"/>
                <w:sz w:val="20"/>
                <w:szCs w:val="20"/>
              </w:rPr>
              <w:t>Mahajan NA, Nagose, Gondane S, Todase V. Formative assessment in pathology by means of objective Strutured Practical Examination (OSPE) in MBBS II students. MedPulse International Journal of Pathology. 2019 Sept; 11(03):150-153.</w:t>
            </w:r>
          </w:p>
        </w:tc>
        <w:tc>
          <w:tcPr>
            <w:tcW w:w="1080" w:type="dxa"/>
            <w:gridSpan w:val="2"/>
          </w:tcPr>
          <w:p w:rsidR="007C614F" w:rsidRPr="00DB1D7D" w:rsidRDefault="007C614F" w:rsidP="009E497F">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9E497F">
            <w:pPr>
              <w:jc w:val="center"/>
            </w:pPr>
            <w:r w:rsidRPr="00DB1D7D">
              <w:rPr>
                <w:rFonts w:ascii="Times New Roman"/>
                <w:sz w:val="20"/>
              </w:rPr>
              <w:t>No</w:t>
            </w:r>
          </w:p>
        </w:tc>
      </w:tr>
      <w:tr w:rsidR="00DB1D7D" w:rsidRPr="00DB1D7D" w:rsidTr="00C75EAE">
        <w:trPr>
          <w:trHeight w:val="282"/>
        </w:trPr>
        <w:tc>
          <w:tcPr>
            <w:tcW w:w="540" w:type="dxa"/>
            <w:vMerge w:val="restart"/>
          </w:tcPr>
          <w:p w:rsidR="007C614F" w:rsidRPr="00DB1D7D" w:rsidRDefault="007C614F"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 xml:space="preserve">02 </w:t>
            </w:r>
          </w:p>
        </w:tc>
        <w:tc>
          <w:tcPr>
            <w:tcW w:w="1282" w:type="dxa"/>
            <w:gridSpan w:val="2"/>
            <w:vMerge w:val="restart"/>
          </w:tcPr>
          <w:p w:rsidR="007C614F" w:rsidRPr="00DB1D7D" w:rsidRDefault="007C614F"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Dr.V. M. Sangole</w:t>
            </w:r>
          </w:p>
        </w:tc>
        <w:tc>
          <w:tcPr>
            <w:tcW w:w="5760" w:type="dxa"/>
            <w:gridSpan w:val="2"/>
          </w:tcPr>
          <w:p w:rsidR="007C614F" w:rsidRPr="00DB1D7D" w:rsidRDefault="007C614F" w:rsidP="00C75EAE">
            <w:pPr>
              <w:jc w:val="both"/>
              <w:rPr>
                <w:rFonts w:ascii="Times New Roman" w:hAnsi="Times New Roman" w:cs="Times New Roman"/>
                <w:sz w:val="20"/>
                <w:szCs w:val="20"/>
              </w:rPr>
            </w:pPr>
            <w:r w:rsidRPr="00DB1D7D">
              <w:rPr>
                <w:rFonts w:ascii="Times New Roman" w:hAnsi="Times New Roman" w:cs="Times New Roman"/>
                <w:sz w:val="20"/>
                <w:szCs w:val="20"/>
              </w:rPr>
              <w:t>Sangole VM, Agrawal A, Bhake A, Sing B, Multipe-Ring Enhancing Lesions in an iImmunocompetent Adult. Journal of Global Infectious Disease. 2010 Sep; 02(03): 313-314.</w:t>
            </w:r>
          </w:p>
        </w:tc>
        <w:tc>
          <w:tcPr>
            <w:tcW w:w="1080" w:type="dxa"/>
            <w:gridSpan w:val="2"/>
          </w:tcPr>
          <w:p w:rsidR="007C614F" w:rsidRPr="00DB1D7D" w:rsidRDefault="007C614F"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C75EAE">
            <w:pPr>
              <w:jc w:val="center"/>
            </w:pPr>
            <w:r w:rsidRPr="00DB1D7D">
              <w:rPr>
                <w:rFonts w:ascii="Times New Roman"/>
                <w:sz w:val="20"/>
              </w:rPr>
              <w:t>No</w:t>
            </w:r>
          </w:p>
        </w:tc>
      </w:tr>
      <w:tr w:rsidR="00DB1D7D" w:rsidRPr="00DB1D7D" w:rsidTr="00C75EAE">
        <w:trPr>
          <w:trHeight w:val="251"/>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C75EAE">
            <w:pPr>
              <w:jc w:val="both"/>
              <w:rPr>
                <w:rFonts w:ascii="Times New Roman" w:hAnsi="Times New Roman" w:cs="Times New Roman"/>
                <w:sz w:val="20"/>
                <w:szCs w:val="20"/>
              </w:rPr>
            </w:pPr>
            <w:r w:rsidRPr="00DB1D7D">
              <w:rPr>
                <w:rFonts w:ascii="Times New Roman" w:hAnsi="Times New Roman" w:cs="Times New Roman"/>
                <w:sz w:val="20"/>
                <w:szCs w:val="20"/>
              </w:rPr>
              <w:t>Sangole VM, Cahudhari DR. Alloimmunisation of Red Blood Cells in Multitransfused Patients. International Journal. 2012 Dec; 03(05): 39-41.</w:t>
            </w:r>
          </w:p>
        </w:tc>
        <w:tc>
          <w:tcPr>
            <w:tcW w:w="1080" w:type="dxa"/>
            <w:gridSpan w:val="2"/>
          </w:tcPr>
          <w:p w:rsidR="007C614F" w:rsidRPr="00DB1D7D" w:rsidRDefault="007C614F"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C75EAE">
            <w:pPr>
              <w:jc w:val="center"/>
            </w:pPr>
            <w:r w:rsidRPr="00DB1D7D">
              <w:rPr>
                <w:rFonts w:ascii="Times New Roman"/>
                <w:sz w:val="20"/>
              </w:rPr>
              <w:t>No</w:t>
            </w:r>
          </w:p>
        </w:tc>
      </w:tr>
      <w:tr w:rsidR="00DB1D7D" w:rsidRPr="00DB1D7D" w:rsidTr="00C75EAE">
        <w:trPr>
          <w:trHeight w:val="282"/>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Pathade S, Amale AP, Sangole VM, Mendhe R Clinico pathological Study of Ovarian Lesions. Indian Journal of Pathology &amp; Research. 2017 June; 06(02): 237-241.</w:t>
            </w:r>
          </w:p>
        </w:tc>
        <w:tc>
          <w:tcPr>
            <w:tcW w:w="1080" w:type="dxa"/>
            <w:gridSpan w:val="2"/>
          </w:tcPr>
          <w:p w:rsidR="007C614F" w:rsidRPr="00DB1D7D" w:rsidRDefault="007C614F"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C75EAE">
            <w:pPr>
              <w:jc w:val="center"/>
            </w:pPr>
            <w:r w:rsidRPr="00DB1D7D">
              <w:rPr>
                <w:rFonts w:ascii="Times New Roman"/>
                <w:sz w:val="20"/>
              </w:rPr>
              <w:t>No</w:t>
            </w:r>
          </w:p>
        </w:tc>
      </w:tr>
      <w:tr w:rsidR="00DB1D7D" w:rsidRPr="00DB1D7D" w:rsidTr="00C75EAE">
        <w:trPr>
          <w:trHeight w:val="282"/>
        </w:trPr>
        <w:tc>
          <w:tcPr>
            <w:tcW w:w="540" w:type="dxa"/>
            <w:vMerge/>
          </w:tcPr>
          <w:p w:rsidR="007C614F" w:rsidRPr="00DB1D7D" w:rsidRDefault="007C614F" w:rsidP="00C75EAE">
            <w:pPr>
              <w:pStyle w:val="TableParagraph"/>
              <w:jc w:val="center"/>
              <w:rPr>
                <w:rFonts w:ascii="Times New Roman" w:hAnsi="Times New Roman" w:cs="Times New Roman"/>
                <w:sz w:val="20"/>
                <w:szCs w:val="20"/>
              </w:rPr>
            </w:pPr>
          </w:p>
        </w:tc>
        <w:tc>
          <w:tcPr>
            <w:tcW w:w="1282" w:type="dxa"/>
            <w:gridSpan w:val="2"/>
            <w:vMerge/>
          </w:tcPr>
          <w:p w:rsidR="007C614F" w:rsidRPr="00DB1D7D" w:rsidRDefault="007C614F" w:rsidP="00C75EAE">
            <w:pPr>
              <w:pStyle w:val="TableParagraph"/>
              <w:rPr>
                <w:rFonts w:ascii="Times New Roman" w:hAnsi="Times New Roman" w:cs="Times New Roman"/>
                <w:sz w:val="20"/>
                <w:szCs w:val="20"/>
              </w:rPr>
            </w:pPr>
          </w:p>
        </w:tc>
        <w:tc>
          <w:tcPr>
            <w:tcW w:w="5760" w:type="dxa"/>
            <w:gridSpan w:val="2"/>
          </w:tcPr>
          <w:p w:rsidR="007C614F" w:rsidRPr="00DB1D7D" w:rsidRDefault="007C614F"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Amale AP, Bharambe NM, Nagose V, Sangole VM, Cytopathologic study of lymphadenopathy in tertiary care charitable hospital at Jalgaon: A retrospective study. MedPulse International Journal of Pathology. May 2019; 11(01):09-11.</w:t>
            </w:r>
          </w:p>
        </w:tc>
        <w:tc>
          <w:tcPr>
            <w:tcW w:w="1080" w:type="dxa"/>
            <w:gridSpan w:val="2"/>
          </w:tcPr>
          <w:p w:rsidR="007C614F" w:rsidRPr="00DB1D7D" w:rsidRDefault="007C614F"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C614F" w:rsidRPr="00DB1D7D" w:rsidRDefault="007C614F" w:rsidP="00C75EAE">
            <w:pPr>
              <w:jc w:val="center"/>
            </w:pPr>
            <w:r w:rsidRPr="00DB1D7D">
              <w:rPr>
                <w:rFonts w:ascii="Times New Roman"/>
                <w:sz w:val="20"/>
              </w:rPr>
              <w:t>No</w:t>
            </w:r>
          </w:p>
        </w:tc>
      </w:tr>
      <w:tr w:rsidR="00DB1D7D" w:rsidRPr="00DB1D7D" w:rsidTr="00C75EAE">
        <w:trPr>
          <w:trHeight w:val="282"/>
        </w:trPr>
        <w:tc>
          <w:tcPr>
            <w:tcW w:w="540" w:type="dxa"/>
            <w:vMerge w:val="restart"/>
          </w:tcPr>
          <w:p w:rsidR="00987D3E" w:rsidRPr="00DB1D7D" w:rsidRDefault="00987D3E" w:rsidP="00AA0E6B">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82" w:type="dxa"/>
            <w:gridSpan w:val="2"/>
            <w:vMerge w:val="restart"/>
          </w:tcPr>
          <w:p w:rsidR="00987D3E" w:rsidRPr="00DB1D7D" w:rsidRDefault="00987D3E" w:rsidP="00AA0E6B">
            <w:pPr>
              <w:pStyle w:val="TableParagraph"/>
              <w:rPr>
                <w:rFonts w:ascii="Times New Roman" w:hAnsi="Times New Roman" w:cs="Times New Roman"/>
                <w:sz w:val="20"/>
                <w:szCs w:val="20"/>
              </w:rPr>
            </w:pPr>
            <w:r w:rsidRPr="00DB1D7D">
              <w:rPr>
                <w:rFonts w:ascii="Times New Roman" w:hAnsi="Times New Roman" w:cs="Times New Roman"/>
                <w:sz w:val="20"/>
                <w:szCs w:val="20"/>
              </w:rPr>
              <w:t>Dr. Dhananjay S. Borole</w:t>
            </w:r>
          </w:p>
        </w:tc>
        <w:tc>
          <w:tcPr>
            <w:tcW w:w="5760" w:type="dxa"/>
            <w:gridSpan w:val="2"/>
          </w:tcPr>
          <w:p w:rsidR="00987D3E" w:rsidRPr="00DB1D7D" w:rsidRDefault="00987D3E" w:rsidP="00882D20">
            <w:pPr>
              <w:pStyle w:val="Default"/>
              <w:rPr>
                <w:color w:val="auto"/>
                <w:sz w:val="20"/>
                <w:szCs w:val="20"/>
              </w:rPr>
            </w:pPr>
            <w:r w:rsidRPr="00DB1D7D">
              <w:rPr>
                <w:rFonts w:eastAsia="Caladea"/>
                <w:color w:val="auto"/>
                <w:sz w:val="20"/>
                <w:szCs w:val="20"/>
              </w:rPr>
              <w:t xml:space="preserve">Dr. Dhananjay Borole, Dr. Reshma Wankhede. A study of laboratory profile of the pregnant </w:t>
            </w:r>
            <w:r w:rsidRPr="00DB1D7D">
              <w:rPr>
                <w:color w:val="auto"/>
                <w:sz w:val="20"/>
                <w:szCs w:val="20"/>
              </w:rPr>
              <w:t>women at tertiary health care center. 2019; 11(1):25-27</w:t>
            </w:r>
          </w:p>
        </w:tc>
        <w:tc>
          <w:tcPr>
            <w:tcW w:w="1080" w:type="dxa"/>
            <w:gridSpan w:val="2"/>
          </w:tcPr>
          <w:p w:rsidR="00987D3E" w:rsidRPr="00DB1D7D" w:rsidRDefault="00987D3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trHeight w:val="282"/>
        </w:trPr>
        <w:tc>
          <w:tcPr>
            <w:tcW w:w="540" w:type="dxa"/>
            <w:vMerge/>
          </w:tcPr>
          <w:p w:rsidR="00987D3E" w:rsidRPr="00DB1D7D" w:rsidRDefault="00987D3E" w:rsidP="00AA0E6B">
            <w:pPr>
              <w:pStyle w:val="TableParagraph"/>
              <w:jc w:val="center"/>
              <w:rPr>
                <w:rFonts w:ascii="Times New Roman" w:hAnsi="Times New Roman" w:cs="Times New Roman"/>
                <w:sz w:val="20"/>
                <w:szCs w:val="20"/>
              </w:rPr>
            </w:pPr>
          </w:p>
        </w:tc>
        <w:tc>
          <w:tcPr>
            <w:tcW w:w="1282" w:type="dxa"/>
            <w:gridSpan w:val="2"/>
            <w:vMerge/>
          </w:tcPr>
          <w:p w:rsidR="00987D3E" w:rsidRPr="00DB1D7D" w:rsidRDefault="00987D3E" w:rsidP="00AA0E6B">
            <w:pPr>
              <w:pStyle w:val="TableParagraph"/>
              <w:rPr>
                <w:rFonts w:ascii="Times New Roman" w:hAnsi="Times New Roman" w:cs="Times New Roman"/>
                <w:sz w:val="20"/>
                <w:szCs w:val="20"/>
              </w:rPr>
            </w:pPr>
          </w:p>
        </w:tc>
        <w:tc>
          <w:tcPr>
            <w:tcW w:w="5760" w:type="dxa"/>
            <w:gridSpan w:val="2"/>
          </w:tcPr>
          <w:p w:rsidR="00987D3E" w:rsidRPr="00DB1D7D" w:rsidRDefault="00987D3E" w:rsidP="00882D20">
            <w:pPr>
              <w:pStyle w:val="Default"/>
              <w:rPr>
                <w:color w:val="auto"/>
                <w:sz w:val="20"/>
                <w:szCs w:val="20"/>
              </w:rPr>
            </w:pPr>
            <w:r w:rsidRPr="00DB1D7D">
              <w:rPr>
                <w:rFonts w:eastAsia="Caladea"/>
                <w:color w:val="auto"/>
                <w:sz w:val="20"/>
                <w:szCs w:val="20"/>
              </w:rPr>
              <w:t>Dr. Reshma Wankhede, Dr. Dhananjay Borole.  FNAC in the diagnosis of soft tissue tumors - A study from a tertiary hospital. 2019; 11(1):33-35</w:t>
            </w:r>
          </w:p>
        </w:tc>
        <w:tc>
          <w:tcPr>
            <w:tcW w:w="1080" w:type="dxa"/>
            <w:gridSpan w:val="2"/>
          </w:tcPr>
          <w:p w:rsidR="00987D3E" w:rsidRPr="00DB1D7D" w:rsidRDefault="00987D3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trHeight w:val="282"/>
        </w:trPr>
        <w:tc>
          <w:tcPr>
            <w:tcW w:w="540" w:type="dxa"/>
            <w:vMerge/>
          </w:tcPr>
          <w:p w:rsidR="00987D3E" w:rsidRPr="00DB1D7D" w:rsidRDefault="00987D3E" w:rsidP="00AA0E6B">
            <w:pPr>
              <w:pStyle w:val="TableParagraph"/>
              <w:jc w:val="center"/>
              <w:rPr>
                <w:rFonts w:ascii="Times New Roman" w:hAnsi="Times New Roman" w:cs="Times New Roman"/>
                <w:sz w:val="20"/>
                <w:szCs w:val="20"/>
              </w:rPr>
            </w:pPr>
          </w:p>
        </w:tc>
        <w:tc>
          <w:tcPr>
            <w:tcW w:w="1282" w:type="dxa"/>
            <w:gridSpan w:val="2"/>
            <w:vMerge/>
          </w:tcPr>
          <w:p w:rsidR="00987D3E" w:rsidRPr="00DB1D7D" w:rsidRDefault="00987D3E" w:rsidP="00AA0E6B">
            <w:pPr>
              <w:pStyle w:val="TableParagraph"/>
              <w:rPr>
                <w:rFonts w:ascii="Times New Roman" w:hAnsi="Times New Roman" w:cs="Times New Roman"/>
                <w:sz w:val="20"/>
                <w:szCs w:val="20"/>
              </w:rPr>
            </w:pPr>
          </w:p>
        </w:tc>
        <w:tc>
          <w:tcPr>
            <w:tcW w:w="5760" w:type="dxa"/>
            <w:gridSpan w:val="2"/>
          </w:tcPr>
          <w:p w:rsidR="00987D3E" w:rsidRPr="00DB1D7D" w:rsidRDefault="00987D3E" w:rsidP="00882D20">
            <w:pPr>
              <w:pStyle w:val="Default"/>
              <w:rPr>
                <w:rFonts w:eastAsia="Caladea"/>
                <w:color w:val="auto"/>
                <w:sz w:val="20"/>
                <w:szCs w:val="20"/>
              </w:rPr>
            </w:pPr>
            <w:r w:rsidRPr="00DB1D7D">
              <w:rPr>
                <w:rFonts w:eastAsia="Caladea"/>
                <w:color w:val="auto"/>
                <w:sz w:val="20"/>
                <w:szCs w:val="20"/>
              </w:rPr>
              <w:t>Dr. Dhananjay Borole, Dr. Nitin Bharambe. A study of the diagnostic efficacy of FNAC in the soft tissue tumors at tertiary health care</w:t>
            </w:r>
          </w:p>
          <w:p w:rsidR="00987D3E" w:rsidRPr="00DB1D7D" w:rsidRDefault="00987D3E" w:rsidP="00882D20">
            <w:pPr>
              <w:jc w:val="both"/>
              <w:rPr>
                <w:rFonts w:ascii="Times New Roman" w:hAnsi="Times New Roman" w:cs="Times New Roman"/>
                <w:sz w:val="20"/>
                <w:szCs w:val="20"/>
              </w:rPr>
            </w:pPr>
            <w:r w:rsidRPr="00DB1D7D">
              <w:rPr>
                <w:rFonts w:ascii="Times New Roman" w:hAnsi="Times New Roman" w:cs="Times New Roman"/>
                <w:sz w:val="20"/>
                <w:szCs w:val="20"/>
              </w:rPr>
              <w:t>Center. 2019; 11(1):40-42</w:t>
            </w:r>
          </w:p>
        </w:tc>
        <w:tc>
          <w:tcPr>
            <w:tcW w:w="1080" w:type="dxa"/>
            <w:gridSpan w:val="2"/>
          </w:tcPr>
          <w:p w:rsidR="00987D3E" w:rsidRPr="00DB1D7D" w:rsidRDefault="00987D3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trHeight w:val="282"/>
        </w:trPr>
        <w:tc>
          <w:tcPr>
            <w:tcW w:w="540" w:type="dxa"/>
            <w:vMerge/>
          </w:tcPr>
          <w:p w:rsidR="00987D3E" w:rsidRPr="00DB1D7D" w:rsidRDefault="00987D3E" w:rsidP="00AA0E6B">
            <w:pPr>
              <w:pStyle w:val="TableParagraph"/>
              <w:jc w:val="center"/>
              <w:rPr>
                <w:rFonts w:ascii="Times New Roman" w:hAnsi="Times New Roman" w:cs="Times New Roman"/>
                <w:sz w:val="20"/>
                <w:szCs w:val="20"/>
              </w:rPr>
            </w:pPr>
          </w:p>
        </w:tc>
        <w:tc>
          <w:tcPr>
            <w:tcW w:w="1282" w:type="dxa"/>
            <w:gridSpan w:val="2"/>
            <w:vMerge/>
          </w:tcPr>
          <w:p w:rsidR="00987D3E" w:rsidRPr="00DB1D7D" w:rsidRDefault="00987D3E" w:rsidP="00AA0E6B">
            <w:pPr>
              <w:pStyle w:val="TableParagraph"/>
              <w:rPr>
                <w:rFonts w:ascii="Times New Roman" w:hAnsi="Times New Roman" w:cs="Times New Roman"/>
                <w:sz w:val="20"/>
                <w:szCs w:val="20"/>
              </w:rPr>
            </w:pPr>
          </w:p>
        </w:tc>
        <w:tc>
          <w:tcPr>
            <w:tcW w:w="5760" w:type="dxa"/>
            <w:gridSpan w:val="2"/>
          </w:tcPr>
          <w:p w:rsidR="00987D3E" w:rsidRPr="00DB1D7D" w:rsidRDefault="00987D3E" w:rsidP="00882D20">
            <w:pPr>
              <w:pStyle w:val="Default"/>
              <w:rPr>
                <w:color w:val="auto"/>
                <w:sz w:val="20"/>
                <w:szCs w:val="20"/>
              </w:rPr>
            </w:pPr>
            <w:r w:rsidRPr="00DB1D7D">
              <w:rPr>
                <w:rFonts w:eastAsia="Caladea"/>
                <w:color w:val="auto"/>
                <w:sz w:val="20"/>
                <w:szCs w:val="20"/>
              </w:rPr>
              <w:t>Dr. Nitin Bharambe, Dr. Dhananjay Borole, Study of role of FNAC in the diagnosis of thyroid nodules. 2019; 05(01): 48-50</w:t>
            </w:r>
          </w:p>
        </w:tc>
        <w:tc>
          <w:tcPr>
            <w:tcW w:w="1080" w:type="dxa"/>
            <w:gridSpan w:val="2"/>
          </w:tcPr>
          <w:p w:rsidR="00987D3E" w:rsidRPr="00DB1D7D" w:rsidRDefault="00987D3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87D3E" w:rsidRPr="00DB1D7D" w:rsidRDefault="00987D3E" w:rsidP="00C40870">
            <w:pPr>
              <w:jc w:val="center"/>
            </w:pPr>
            <w:r w:rsidRPr="00DB1D7D">
              <w:rPr>
                <w:rFonts w:ascii="Times New Roman"/>
                <w:sz w:val="20"/>
              </w:rPr>
              <w:t>No</w:t>
            </w:r>
          </w:p>
        </w:tc>
      </w:tr>
      <w:tr w:rsidR="00DB1D7D" w:rsidRPr="00DB1D7D" w:rsidTr="00C75EAE">
        <w:trPr>
          <w:trHeight w:val="280"/>
        </w:trPr>
        <w:tc>
          <w:tcPr>
            <w:tcW w:w="540" w:type="dxa"/>
            <w:vMerge w:val="restart"/>
          </w:tcPr>
          <w:p w:rsidR="00DD2092" w:rsidRPr="00DB1D7D" w:rsidRDefault="00DD2092" w:rsidP="009E497F">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82" w:type="dxa"/>
            <w:gridSpan w:val="2"/>
            <w:vMerge w:val="restart"/>
          </w:tcPr>
          <w:p w:rsidR="00DD2092" w:rsidRPr="00DB1D7D" w:rsidRDefault="00DD2092" w:rsidP="00AA0E6B">
            <w:pPr>
              <w:pStyle w:val="TableParagraph"/>
              <w:rPr>
                <w:rFonts w:ascii="Times New Roman" w:hAnsi="Times New Roman" w:cs="Times New Roman"/>
                <w:sz w:val="20"/>
                <w:szCs w:val="20"/>
              </w:rPr>
            </w:pPr>
            <w:r w:rsidRPr="00DB1D7D">
              <w:rPr>
                <w:rFonts w:ascii="Times New Roman" w:hAnsi="Times New Roman" w:cs="Times New Roman"/>
                <w:sz w:val="20"/>
                <w:szCs w:val="20"/>
              </w:rPr>
              <w:t>Dr. Reshma Wankhede</w:t>
            </w:r>
          </w:p>
        </w:tc>
        <w:tc>
          <w:tcPr>
            <w:tcW w:w="5760" w:type="dxa"/>
            <w:gridSpan w:val="2"/>
          </w:tcPr>
          <w:p w:rsidR="00DD2092" w:rsidRPr="00DB1D7D" w:rsidRDefault="00DD2092" w:rsidP="00DD2092">
            <w:pPr>
              <w:pStyle w:val="Default"/>
              <w:rPr>
                <w:color w:val="auto"/>
                <w:sz w:val="20"/>
                <w:szCs w:val="20"/>
              </w:rPr>
            </w:pPr>
            <w:r w:rsidRPr="00DB1D7D">
              <w:rPr>
                <w:rFonts w:eastAsia="Caladea"/>
                <w:color w:val="auto"/>
                <w:sz w:val="20"/>
                <w:szCs w:val="20"/>
              </w:rPr>
              <w:t>Dr. Dhananjay Borole, Dr. Reshma Wankhede (Nirmale). A study of laboratory profile of the pregnant women at tertiary health care center. 2019;11(01):25-27</w:t>
            </w:r>
          </w:p>
        </w:tc>
        <w:tc>
          <w:tcPr>
            <w:tcW w:w="1080" w:type="dxa"/>
            <w:gridSpan w:val="2"/>
          </w:tcPr>
          <w:p w:rsidR="00DD2092" w:rsidRPr="00DB1D7D" w:rsidRDefault="00DD209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D2092" w:rsidRPr="00DB1D7D" w:rsidRDefault="00DD2092" w:rsidP="00C40870">
            <w:pPr>
              <w:jc w:val="center"/>
            </w:pPr>
            <w:r w:rsidRPr="00DB1D7D">
              <w:rPr>
                <w:rFonts w:ascii="Times New Roman"/>
                <w:sz w:val="20"/>
              </w:rPr>
              <w:t>No</w:t>
            </w:r>
          </w:p>
        </w:tc>
      </w:tr>
      <w:tr w:rsidR="00DB1D7D" w:rsidRPr="00DB1D7D" w:rsidTr="00C75EAE">
        <w:trPr>
          <w:trHeight w:val="280"/>
        </w:trPr>
        <w:tc>
          <w:tcPr>
            <w:tcW w:w="540" w:type="dxa"/>
            <w:vMerge/>
          </w:tcPr>
          <w:p w:rsidR="00241FF5" w:rsidRPr="00DB1D7D" w:rsidRDefault="00241FF5" w:rsidP="00C75EAE">
            <w:pPr>
              <w:pStyle w:val="TableParagraph"/>
              <w:jc w:val="center"/>
              <w:rPr>
                <w:rFonts w:ascii="Times New Roman" w:hAnsi="Times New Roman" w:cs="Times New Roman"/>
                <w:sz w:val="20"/>
                <w:szCs w:val="20"/>
              </w:rPr>
            </w:pPr>
          </w:p>
        </w:tc>
        <w:tc>
          <w:tcPr>
            <w:tcW w:w="1282" w:type="dxa"/>
            <w:gridSpan w:val="2"/>
            <w:vMerge/>
          </w:tcPr>
          <w:p w:rsidR="00241FF5" w:rsidRPr="00DB1D7D" w:rsidRDefault="00241FF5" w:rsidP="00C75EAE">
            <w:pPr>
              <w:pStyle w:val="TableParagraph"/>
              <w:rPr>
                <w:rFonts w:ascii="Times New Roman" w:hAnsi="Times New Roman" w:cs="Times New Roman"/>
                <w:sz w:val="20"/>
                <w:szCs w:val="20"/>
              </w:rPr>
            </w:pPr>
          </w:p>
        </w:tc>
        <w:tc>
          <w:tcPr>
            <w:tcW w:w="5760" w:type="dxa"/>
            <w:gridSpan w:val="2"/>
          </w:tcPr>
          <w:p w:rsidR="00241FF5" w:rsidRPr="00DB1D7D" w:rsidRDefault="00241FF5" w:rsidP="00241FF5">
            <w:pPr>
              <w:pStyle w:val="Default"/>
              <w:rPr>
                <w:color w:val="auto"/>
                <w:sz w:val="20"/>
                <w:szCs w:val="20"/>
              </w:rPr>
            </w:pPr>
            <w:r w:rsidRPr="00DB1D7D">
              <w:rPr>
                <w:rFonts w:eastAsia="Caladea"/>
                <w:color w:val="auto"/>
                <w:sz w:val="20"/>
                <w:szCs w:val="20"/>
              </w:rPr>
              <w:t>Dr. Reshma Wankhede (Nirmale), Dr. Dhananjay Borole. FNAC in the diagnosis of soft tissue tumors-A study from a tertiary hospital. 2019;11(01):33-35</w:t>
            </w:r>
          </w:p>
        </w:tc>
        <w:tc>
          <w:tcPr>
            <w:tcW w:w="1080" w:type="dxa"/>
            <w:gridSpan w:val="2"/>
          </w:tcPr>
          <w:p w:rsidR="00241FF5" w:rsidRPr="00DB1D7D" w:rsidRDefault="00241FF5"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41FF5" w:rsidRPr="00DB1D7D" w:rsidRDefault="00241FF5" w:rsidP="00C40870">
            <w:pPr>
              <w:jc w:val="center"/>
            </w:pPr>
            <w:r w:rsidRPr="00DB1D7D">
              <w:rPr>
                <w:rFonts w:ascii="Times New Roman"/>
                <w:sz w:val="20"/>
              </w:rPr>
              <w:t>No</w:t>
            </w:r>
          </w:p>
        </w:tc>
      </w:tr>
      <w:tr w:rsidR="00DB1D7D" w:rsidRPr="00DB1D7D" w:rsidTr="00C75EAE">
        <w:trPr>
          <w:trHeight w:val="280"/>
        </w:trPr>
        <w:tc>
          <w:tcPr>
            <w:tcW w:w="540" w:type="dxa"/>
            <w:vMerge/>
          </w:tcPr>
          <w:p w:rsidR="00241FF5" w:rsidRPr="00DB1D7D" w:rsidRDefault="00241FF5" w:rsidP="00C75EAE">
            <w:pPr>
              <w:pStyle w:val="TableParagraph"/>
              <w:jc w:val="center"/>
              <w:rPr>
                <w:rFonts w:ascii="Times New Roman" w:hAnsi="Times New Roman" w:cs="Times New Roman"/>
                <w:sz w:val="20"/>
                <w:szCs w:val="20"/>
              </w:rPr>
            </w:pPr>
          </w:p>
        </w:tc>
        <w:tc>
          <w:tcPr>
            <w:tcW w:w="1282" w:type="dxa"/>
            <w:gridSpan w:val="2"/>
            <w:vMerge/>
          </w:tcPr>
          <w:p w:rsidR="00241FF5" w:rsidRPr="00DB1D7D" w:rsidRDefault="00241FF5" w:rsidP="00C75EAE">
            <w:pPr>
              <w:pStyle w:val="TableParagraph"/>
              <w:rPr>
                <w:rFonts w:ascii="Times New Roman" w:hAnsi="Times New Roman" w:cs="Times New Roman"/>
                <w:sz w:val="20"/>
                <w:szCs w:val="20"/>
              </w:rPr>
            </w:pPr>
          </w:p>
        </w:tc>
        <w:tc>
          <w:tcPr>
            <w:tcW w:w="5760" w:type="dxa"/>
            <w:gridSpan w:val="2"/>
          </w:tcPr>
          <w:p w:rsidR="00241FF5" w:rsidRPr="00DB1D7D" w:rsidRDefault="00241FF5" w:rsidP="00241FF5">
            <w:pPr>
              <w:pStyle w:val="Default"/>
              <w:rPr>
                <w:color w:val="auto"/>
                <w:sz w:val="20"/>
                <w:szCs w:val="20"/>
              </w:rPr>
            </w:pPr>
            <w:r w:rsidRPr="00DB1D7D">
              <w:rPr>
                <w:rFonts w:eastAsia="Caladea"/>
                <w:color w:val="auto"/>
                <w:sz w:val="20"/>
                <w:szCs w:val="20"/>
              </w:rPr>
              <w:t>Dr. Priti Bedmutha, Dr. Reshma Wankhede, Dr. Shridhar P. Patil. Correlation of FNAC with Histopathology of breast lesions. 2022;13(06):646-652</w:t>
            </w:r>
          </w:p>
        </w:tc>
        <w:tc>
          <w:tcPr>
            <w:tcW w:w="1080" w:type="dxa"/>
            <w:gridSpan w:val="2"/>
          </w:tcPr>
          <w:p w:rsidR="00241FF5" w:rsidRPr="00DB1D7D" w:rsidRDefault="00241FF5"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41FF5" w:rsidRPr="00DB1D7D" w:rsidRDefault="00241FF5" w:rsidP="00C40870">
            <w:pPr>
              <w:jc w:val="center"/>
            </w:pPr>
            <w:r w:rsidRPr="00DB1D7D">
              <w:rPr>
                <w:rFonts w:ascii="Times New Roman"/>
                <w:sz w:val="20"/>
              </w:rPr>
              <w:t>No</w:t>
            </w:r>
          </w:p>
        </w:tc>
      </w:tr>
      <w:tr w:rsidR="00DB1D7D" w:rsidRPr="00DB1D7D" w:rsidTr="00C75EAE">
        <w:trPr>
          <w:trHeight w:val="280"/>
        </w:trPr>
        <w:tc>
          <w:tcPr>
            <w:tcW w:w="540" w:type="dxa"/>
            <w:vMerge/>
          </w:tcPr>
          <w:p w:rsidR="0034352C" w:rsidRPr="00DB1D7D" w:rsidRDefault="0034352C" w:rsidP="00C75EAE">
            <w:pPr>
              <w:pStyle w:val="TableParagraph"/>
              <w:jc w:val="center"/>
              <w:rPr>
                <w:rFonts w:ascii="Times New Roman" w:hAnsi="Times New Roman" w:cs="Times New Roman"/>
                <w:sz w:val="20"/>
                <w:szCs w:val="20"/>
              </w:rPr>
            </w:pPr>
          </w:p>
        </w:tc>
        <w:tc>
          <w:tcPr>
            <w:tcW w:w="1282" w:type="dxa"/>
            <w:gridSpan w:val="2"/>
            <w:vMerge/>
          </w:tcPr>
          <w:p w:rsidR="0034352C" w:rsidRPr="00DB1D7D" w:rsidRDefault="0034352C" w:rsidP="00C75EAE">
            <w:pPr>
              <w:pStyle w:val="TableParagraph"/>
              <w:rPr>
                <w:rFonts w:ascii="Times New Roman" w:hAnsi="Times New Roman" w:cs="Times New Roman"/>
                <w:sz w:val="20"/>
                <w:szCs w:val="20"/>
              </w:rPr>
            </w:pPr>
          </w:p>
        </w:tc>
        <w:tc>
          <w:tcPr>
            <w:tcW w:w="5760" w:type="dxa"/>
            <w:gridSpan w:val="2"/>
          </w:tcPr>
          <w:p w:rsidR="0034352C" w:rsidRPr="00DB1D7D" w:rsidRDefault="0034352C" w:rsidP="0034352C">
            <w:pPr>
              <w:pStyle w:val="Default"/>
              <w:rPr>
                <w:rFonts w:eastAsia="Caladea"/>
                <w:color w:val="auto"/>
                <w:sz w:val="20"/>
                <w:szCs w:val="20"/>
              </w:rPr>
            </w:pPr>
            <w:r w:rsidRPr="00DB1D7D">
              <w:rPr>
                <w:rFonts w:eastAsia="Caladea"/>
                <w:color w:val="auto"/>
                <w:sz w:val="20"/>
                <w:szCs w:val="20"/>
              </w:rPr>
              <w:t xml:space="preserve">Dr. Reshma </w:t>
            </w:r>
            <w:r w:rsidR="00216234" w:rsidRPr="00DB1D7D">
              <w:rPr>
                <w:rFonts w:eastAsia="Caladea"/>
                <w:color w:val="auto"/>
                <w:sz w:val="20"/>
                <w:szCs w:val="20"/>
              </w:rPr>
              <w:t>Wankhede Dr</w:t>
            </w:r>
            <w:r w:rsidRPr="00DB1D7D">
              <w:rPr>
                <w:rFonts w:eastAsia="Caladea"/>
                <w:color w:val="auto"/>
                <w:sz w:val="20"/>
                <w:szCs w:val="20"/>
              </w:rPr>
              <w:t xml:space="preserve">. </w:t>
            </w:r>
            <w:r w:rsidR="00216234" w:rsidRPr="00DB1D7D">
              <w:rPr>
                <w:rFonts w:eastAsia="Caladea"/>
                <w:color w:val="auto"/>
                <w:sz w:val="20"/>
                <w:szCs w:val="20"/>
              </w:rPr>
              <w:t xml:space="preserve">Priti Bedmutha, </w:t>
            </w:r>
            <w:r w:rsidRPr="00DB1D7D">
              <w:rPr>
                <w:rFonts w:eastAsia="Caladea"/>
                <w:color w:val="auto"/>
                <w:sz w:val="20"/>
                <w:szCs w:val="20"/>
              </w:rPr>
              <w:t>Dr. Shridhar P. Patil. To study diagnostic accuracy between liquid based cytology and</w:t>
            </w:r>
          </w:p>
          <w:p w:rsidR="0034352C" w:rsidRPr="00DB1D7D" w:rsidRDefault="0034352C" w:rsidP="0034352C">
            <w:pPr>
              <w:pStyle w:val="Default"/>
              <w:rPr>
                <w:color w:val="auto"/>
                <w:sz w:val="20"/>
                <w:szCs w:val="20"/>
              </w:rPr>
            </w:pPr>
            <w:r w:rsidRPr="00DB1D7D">
              <w:rPr>
                <w:rFonts w:eastAsia="Caladea"/>
                <w:color w:val="auto"/>
                <w:sz w:val="20"/>
                <w:szCs w:val="20"/>
              </w:rPr>
              <w:t>Conventional cytology in body fluids. 2022;13(07):1066-1072</w:t>
            </w:r>
          </w:p>
        </w:tc>
        <w:tc>
          <w:tcPr>
            <w:tcW w:w="1080" w:type="dxa"/>
            <w:gridSpan w:val="2"/>
          </w:tcPr>
          <w:p w:rsidR="0034352C" w:rsidRPr="00DB1D7D" w:rsidRDefault="0034352C"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4352C" w:rsidRPr="00DB1D7D" w:rsidRDefault="0034352C" w:rsidP="00C40870">
            <w:pPr>
              <w:jc w:val="center"/>
            </w:pPr>
            <w:r w:rsidRPr="00DB1D7D">
              <w:rPr>
                <w:rFonts w:ascii="Times New Roman"/>
                <w:sz w:val="20"/>
              </w:rPr>
              <w:t>No</w:t>
            </w:r>
          </w:p>
        </w:tc>
      </w:tr>
      <w:tr w:rsidR="00DB1D7D" w:rsidRPr="00DB1D7D" w:rsidTr="00C75EAE">
        <w:trPr>
          <w:trHeight w:val="280"/>
        </w:trPr>
        <w:tc>
          <w:tcPr>
            <w:tcW w:w="540" w:type="dxa"/>
            <w:vMerge w:val="restart"/>
          </w:tcPr>
          <w:p w:rsidR="00216234" w:rsidRPr="00DB1D7D" w:rsidRDefault="00595FB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82" w:type="dxa"/>
            <w:gridSpan w:val="2"/>
            <w:vMerge w:val="restart"/>
          </w:tcPr>
          <w:p w:rsidR="00216234" w:rsidRPr="00DB1D7D" w:rsidRDefault="00216234"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Dr. N. M. Bharambe</w:t>
            </w:r>
          </w:p>
        </w:tc>
        <w:tc>
          <w:tcPr>
            <w:tcW w:w="5760" w:type="dxa"/>
            <w:gridSpan w:val="2"/>
          </w:tcPr>
          <w:p w:rsidR="00216234" w:rsidRPr="00DB1D7D" w:rsidRDefault="00216234"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Amale AP, Bharambe NM, Nagose V, Sangole VM. Cytopathological study of lymphadenopathy in tertiary care charitable hospital at Jalgaon: A retrospective study. MedPulse International Journal of </w:t>
            </w:r>
            <w:r w:rsidRPr="00DB1D7D">
              <w:rPr>
                <w:rFonts w:ascii="Times New Roman" w:hAnsi="Times New Roman" w:cs="Times New Roman"/>
                <w:sz w:val="20"/>
                <w:szCs w:val="20"/>
              </w:rPr>
              <w:lastRenderedPageBreak/>
              <w:t>Pathology 2019 May; 11(01): 09-11.</w:t>
            </w:r>
          </w:p>
        </w:tc>
        <w:tc>
          <w:tcPr>
            <w:tcW w:w="1080" w:type="dxa"/>
            <w:gridSpan w:val="2"/>
          </w:tcPr>
          <w:p w:rsidR="00216234" w:rsidRPr="00DB1D7D" w:rsidRDefault="00216234" w:rsidP="00C40870">
            <w:pPr>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216234" w:rsidRPr="00DB1D7D" w:rsidRDefault="00216234" w:rsidP="00C40870">
            <w:pPr>
              <w:jc w:val="center"/>
            </w:pPr>
            <w:r w:rsidRPr="00DB1D7D">
              <w:rPr>
                <w:rFonts w:ascii="Times New Roman"/>
                <w:sz w:val="20"/>
              </w:rPr>
              <w:t>No</w:t>
            </w:r>
          </w:p>
        </w:tc>
      </w:tr>
      <w:tr w:rsidR="00DB1D7D" w:rsidRPr="00DB1D7D" w:rsidTr="00C75EAE">
        <w:trPr>
          <w:trHeight w:val="280"/>
        </w:trPr>
        <w:tc>
          <w:tcPr>
            <w:tcW w:w="540" w:type="dxa"/>
            <w:vMerge/>
          </w:tcPr>
          <w:p w:rsidR="00216234" w:rsidRPr="00DB1D7D" w:rsidRDefault="00216234" w:rsidP="00C75EAE">
            <w:pPr>
              <w:pStyle w:val="TableParagraph"/>
              <w:jc w:val="center"/>
              <w:rPr>
                <w:rFonts w:ascii="Times New Roman" w:hAnsi="Times New Roman" w:cs="Times New Roman"/>
                <w:sz w:val="20"/>
                <w:szCs w:val="20"/>
              </w:rPr>
            </w:pPr>
          </w:p>
        </w:tc>
        <w:tc>
          <w:tcPr>
            <w:tcW w:w="1282" w:type="dxa"/>
            <w:gridSpan w:val="2"/>
            <w:vMerge/>
          </w:tcPr>
          <w:p w:rsidR="00216234" w:rsidRPr="00DB1D7D" w:rsidRDefault="00216234" w:rsidP="00C75EAE">
            <w:pPr>
              <w:pStyle w:val="TableParagraph"/>
              <w:rPr>
                <w:rFonts w:ascii="Times New Roman" w:hAnsi="Times New Roman" w:cs="Times New Roman"/>
                <w:sz w:val="20"/>
                <w:szCs w:val="20"/>
              </w:rPr>
            </w:pPr>
          </w:p>
        </w:tc>
        <w:tc>
          <w:tcPr>
            <w:tcW w:w="5760" w:type="dxa"/>
            <w:gridSpan w:val="2"/>
          </w:tcPr>
          <w:p w:rsidR="00216234" w:rsidRPr="00DB1D7D" w:rsidRDefault="00216234"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Borole DS, Bharambe NM, A study of the diagnostic efficacy of FNAC in the soft tissue tumors at tertiary health care Centre. MedPulse International Journal of Pathology. 2019 July; 119(01): 40-42.</w:t>
            </w:r>
          </w:p>
        </w:tc>
        <w:tc>
          <w:tcPr>
            <w:tcW w:w="1080" w:type="dxa"/>
            <w:gridSpan w:val="2"/>
          </w:tcPr>
          <w:p w:rsidR="00216234" w:rsidRPr="00DB1D7D" w:rsidRDefault="00216234"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16234" w:rsidRPr="00DB1D7D" w:rsidRDefault="00216234" w:rsidP="00C40870">
            <w:pPr>
              <w:jc w:val="center"/>
            </w:pPr>
            <w:r w:rsidRPr="00DB1D7D">
              <w:rPr>
                <w:rFonts w:ascii="Times New Roman"/>
                <w:sz w:val="20"/>
              </w:rPr>
              <w:t>No</w:t>
            </w:r>
          </w:p>
        </w:tc>
      </w:tr>
      <w:tr w:rsidR="00DB1D7D" w:rsidRPr="00DB1D7D" w:rsidTr="00C75EAE">
        <w:trPr>
          <w:trHeight w:val="280"/>
        </w:trPr>
        <w:tc>
          <w:tcPr>
            <w:tcW w:w="540" w:type="dxa"/>
            <w:vMerge/>
          </w:tcPr>
          <w:p w:rsidR="00216234" w:rsidRPr="00DB1D7D" w:rsidRDefault="00216234" w:rsidP="00C75EAE">
            <w:pPr>
              <w:pStyle w:val="TableParagraph"/>
              <w:jc w:val="center"/>
              <w:rPr>
                <w:rFonts w:ascii="Times New Roman" w:hAnsi="Times New Roman" w:cs="Times New Roman"/>
                <w:sz w:val="20"/>
                <w:szCs w:val="20"/>
              </w:rPr>
            </w:pPr>
          </w:p>
        </w:tc>
        <w:tc>
          <w:tcPr>
            <w:tcW w:w="1282" w:type="dxa"/>
            <w:gridSpan w:val="2"/>
            <w:vMerge/>
          </w:tcPr>
          <w:p w:rsidR="00216234" w:rsidRPr="00DB1D7D" w:rsidRDefault="00216234" w:rsidP="00C75EAE">
            <w:pPr>
              <w:pStyle w:val="TableParagraph"/>
              <w:rPr>
                <w:rFonts w:ascii="Times New Roman" w:hAnsi="Times New Roman" w:cs="Times New Roman"/>
                <w:sz w:val="20"/>
                <w:szCs w:val="20"/>
              </w:rPr>
            </w:pPr>
          </w:p>
        </w:tc>
        <w:tc>
          <w:tcPr>
            <w:tcW w:w="5760" w:type="dxa"/>
            <w:gridSpan w:val="2"/>
          </w:tcPr>
          <w:p w:rsidR="00216234" w:rsidRPr="00DB1D7D" w:rsidRDefault="00216234" w:rsidP="00C40870">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Bharambe NM. Borole DS. Study of role of FNAC in the diagnosis of thyroid nodule. MedPulse International Journal of Pathology. </w:t>
            </w:r>
            <w:r w:rsidR="00595FBC" w:rsidRPr="00DB1D7D">
              <w:rPr>
                <w:rFonts w:ascii="Times New Roman" w:hAnsi="Times New Roman" w:cs="Times New Roman"/>
                <w:sz w:val="20"/>
                <w:szCs w:val="20"/>
              </w:rPr>
              <w:t xml:space="preserve">2019 </w:t>
            </w:r>
            <w:r w:rsidRPr="00DB1D7D">
              <w:rPr>
                <w:rFonts w:ascii="Times New Roman" w:hAnsi="Times New Roman" w:cs="Times New Roman"/>
                <w:sz w:val="20"/>
                <w:szCs w:val="20"/>
              </w:rPr>
              <w:t>July; 05(01):48-50</w:t>
            </w:r>
          </w:p>
        </w:tc>
        <w:tc>
          <w:tcPr>
            <w:tcW w:w="1080" w:type="dxa"/>
            <w:gridSpan w:val="2"/>
          </w:tcPr>
          <w:p w:rsidR="00216234" w:rsidRPr="00DB1D7D" w:rsidRDefault="00216234"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16234" w:rsidRPr="00DB1D7D" w:rsidRDefault="00216234" w:rsidP="00C40870">
            <w:pPr>
              <w:jc w:val="center"/>
            </w:pPr>
            <w:r w:rsidRPr="00DB1D7D">
              <w:rPr>
                <w:rFonts w:ascii="Times New Roman"/>
                <w:sz w:val="20"/>
              </w:rPr>
              <w:t>No</w:t>
            </w:r>
          </w:p>
        </w:tc>
      </w:tr>
      <w:tr w:rsidR="00DB1D7D" w:rsidRPr="00DB1D7D" w:rsidTr="00C75EAE">
        <w:trPr>
          <w:trHeight w:val="280"/>
        </w:trPr>
        <w:tc>
          <w:tcPr>
            <w:tcW w:w="540" w:type="dxa"/>
            <w:vMerge w:val="restart"/>
          </w:tcPr>
          <w:p w:rsidR="00595FBC" w:rsidRPr="00DB1D7D" w:rsidRDefault="00595FB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82" w:type="dxa"/>
            <w:gridSpan w:val="2"/>
            <w:vMerge w:val="restart"/>
          </w:tcPr>
          <w:p w:rsidR="00595FBC" w:rsidRPr="00DB1D7D" w:rsidRDefault="00595FB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Priti R. Bedmutha</w:t>
            </w:r>
          </w:p>
        </w:tc>
        <w:tc>
          <w:tcPr>
            <w:tcW w:w="5760" w:type="dxa"/>
            <w:gridSpan w:val="2"/>
          </w:tcPr>
          <w:p w:rsidR="00595FBC" w:rsidRPr="00DB1D7D" w:rsidRDefault="00595FBC" w:rsidP="00C40870">
            <w:pPr>
              <w:adjustRightInd w:val="0"/>
              <w:rPr>
                <w:rFonts w:ascii="Times New Roman" w:hAnsi="Times New Roman" w:cs="Times New Roman"/>
                <w:sz w:val="20"/>
                <w:szCs w:val="20"/>
              </w:rPr>
            </w:pPr>
            <w:r w:rsidRPr="00DB1D7D">
              <w:rPr>
                <w:rFonts w:ascii="Times New Roman" w:hAnsi="Times New Roman" w:cs="Times New Roman"/>
                <w:sz w:val="20"/>
                <w:szCs w:val="20"/>
              </w:rPr>
              <w:t>Dr. Priti Bedmutha, Dr. Reshma Wankhede, Dr. Shridhar P. Patil. Correlation of FNAC with Histopathology of breast lesions. 2022;13(06):646-652</w:t>
            </w:r>
            <w:r w:rsidRPr="00DB1D7D">
              <w:rPr>
                <w:rFonts w:asciiTheme="minorHAnsi" w:hAnsiTheme="minorHAnsi" w:cstheme="minorBidi"/>
              </w:rPr>
              <w:t xml:space="preserve"> </w:t>
            </w:r>
          </w:p>
        </w:tc>
        <w:tc>
          <w:tcPr>
            <w:tcW w:w="1080" w:type="dxa"/>
            <w:gridSpan w:val="2"/>
          </w:tcPr>
          <w:p w:rsidR="00595FBC" w:rsidRPr="00DB1D7D" w:rsidRDefault="00595FBC"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95FBC" w:rsidRPr="00DB1D7D" w:rsidRDefault="00595FBC" w:rsidP="00C40870">
            <w:pPr>
              <w:jc w:val="center"/>
            </w:pPr>
            <w:r w:rsidRPr="00DB1D7D">
              <w:rPr>
                <w:rFonts w:ascii="Times New Roman"/>
                <w:sz w:val="20"/>
              </w:rPr>
              <w:t>No</w:t>
            </w:r>
          </w:p>
        </w:tc>
      </w:tr>
      <w:tr w:rsidR="00DB1D7D" w:rsidRPr="00DB1D7D" w:rsidTr="00C75EAE">
        <w:trPr>
          <w:trHeight w:val="280"/>
        </w:trPr>
        <w:tc>
          <w:tcPr>
            <w:tcW w:w="540" w:type="dxa"/>
            <w:vMerge/>
          </w:tcPr>
          <w:p w:rsidR="00595FBC" w:rsidRPr="00DB1D7D" w:rsidRDefault="00595FBC" w:rsidP="00C75EAE">
            <w:pPr>
              <w:pStyle w:val="TableParagraph"/>
              <w:jc w:val="center"/>
              <w:rPr>
                <w:rFonts w:ascii="Times New Roman" w:hAnsi="Times New Roman" w:cs="Times New Roman"/>
                <w:sz w:val="20"/>
                <w:szCs w:val="20"/>
              </w:rPr>
            </w:pPr>
          </w:p>
        </w:tc>
        <w:tc>
          <w:tcPr>
            <w:tcW w:w="1282" w:type="dxa"/>
            <w:gridSpan w:val="2"/>
            <w:vMerge/>
          </w:tcPr>
          <w:p w:rsidR="00595FBC" w:rsidRPr="00DB1D7D" w:rsidRDefault="00595FBC" w:rsidP="00C75EAE">
            <w:pPr>
              <w:pStyle w:val="TableParagraph"/>
              <w:rPr>
                <w:rFonts w:ascii="Times New Roman" w:hAnsi="Times New Roman" w:cs="Times New Roman"/>
                <w:sz w:val="20"/>
                <w:szCs w:val="20"/>
              </w:rPr>
            </w:pPr>
          </w:p>
        </w:tc>
        <w:tc>
          <w:tcPr>
            <w:tcW w:w="5760" w:type="dxa"/>
            <w:gridSpan w:val="2"/>
          </w:tcPr>
          <w:p w:rsidR="00595FBC" w:rsidRPr="00DB1D7D" w:rsidRDefault="00595FBC" w:rsidP="00595FBC">
            <w:pPr>
              <w:adjustRightInd w:val="0"/>
              <w:rPr>
                <w:rFonts w:ascii="Times New Roman" w:hAnsi="Times New Roman" w:cs="Times New Roman"/>
                <w:sz w:val="20"/>
                <w:szCs w:val="20"/>
              </w:rPr>
            </w:pPr>
            <w:proofErr w:type="gramStart"/>
            <w:r w:rsidRPr="00DB1D7D">
              <w:rPr>
                <w:rFonts w:ascii="Times New Roman" w:hAnsi="Times New Roman" w:cs="Times New Roman"/>
                <w:sz w:val="20"/>
                <w:szCs w:val="20"/>
              </w:rPr>
              <w:t>Wankhede  Dr</w:t>
            </w:r>
            <w:proofErr w:type="gramEnd"/>
            <w:r w:rsidRPr="00DB1D7D">
              <w:rPr>
                <w:rFonts w:ascii="Times New Roman" w:hAnsi="Times New Roman" w:cs="Times New Roman"/>
                <w:sz w:val="20"/>
                <w:szCs w:val="20"/>
              </w:rPr>
              <w:t>. Priti  Bedmutha, , Dr. Shridhar P. Patil. To study diagnostic accuracy between liquid based cytology and</w:t>
            </w:r>
          </w:p>
          <w:p w:rsidR="00595FBC" w:rsidRPr="00DB1D7D" w:rsidRDefault="00C94FB4" w:rsidP="00595FBC">
            <w:pPr>
              <w:adjustRightInd w:val="0"/>
              <w:rPr>
                <w:rFonts w:ascii="Times New Roman" w:hAnsi="Times New Roman" w:cs="Times New Roman"/>
                <w:sz w:val="20"/>
                <w:szCs w:val="20"/>
              </w:rPr>
            </w:pPr>
            <w:r w:rsidRPr="00DB1D7D">
              <w:rPr>
                <w:rFonts w:ascii="Times New Roman" w:hAnsi="Times New Roman" w:cs="Times New Roman"/>
                <w:sz w:val="20"/>
                <w:szCs w:val="20"/>
              </w:rPr>
              <w:t>Conventional</w:t>
            </w:r>
            <w:r w:rsidR="00595FBC" w:rsidRPr="00DB1D7D">
              <w:rPr>
                <w:rFonts w:ascii="Times New Roman" w:hAnsi="Times New Roman" w:cs="Times New Roman"/>
                <w:sz w:val="20"/>
                <w:szCs w:val="20"/>
              </w:rPr>
              <w:t xml:space="preserve"> cytology in body fluids. 2022;13(07):1066-1072</w:t>
            </w:r>
          </w:p>
        </w:tc>
        <w:tc>
          <w:tcPr>
            <w:tcW w:w="1080" w:type="dxa"/>
            <w:gridSpan w:val="2"/>
          </w:tcPr>
          <w:p w:rsidR="00595FBC" w:rsidRPr="00DB1D7D" w:rsidRDefault="00595FBC"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95FBC" w:rsidRPr="00DB1D7D" w:rsidRDefault="00595FBC" w:rsidP="00C40870">
            <w:pPr>
              <w:jc w:val="center"/>
            </w:pPr>
            <w:r w:rsidRPr="00DB1D7D">
              <w:rPr>
                <w:rFonts w:ascii="Times New Roman"/>
                <w:sz w:val="20"/>
              </w:rPr>
              <w:t>No</w:t>
            </w:r>
          </w:p>
        </w:tc>
      </w:tr>
      <w:tr w:rsidR="00DB1D7D" w:rsidRPr="00DB1D7D" w:rsidTr="00C75EAE">
        <w:trPr>
          <w:trHeight w:val="280"/>
        </w:trPr>
        <w:tc>
          <w:tcPr>
            <w:tcW w:w="540" w:type="dxa"/>
            <w:vMerge w:val="restart"/>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82" w:type="dxa"/>
            <w:gridSpan w:val="2"/>
            <w:vMerge w:val="restart"/>
          </w:tcPr>
          <w:p w:rsidR="00C94FB4" w:rsidRPr="00DB1D7D" w:rsidRDefault="00C94FB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Shridhar P. Patil</w:t>
            </w:r>
          </w:p>
        </w:tc>
        <w:tc>
          <w:tcPr>
            <w:tcW w:w="5760" w:type="dxa"/>
            <w:gridSpan w:val="2"/>
          </w:tcPr>
          <w:p w:rsidR="00C94FB4" w:rsidRPr="00DB1D7D" w:rsidRDefault="00C94FB4" w:rsidP="00C94FB4">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Priti Bedmutha, Dr. Reshma Wankhede, </w:t>
            </w:r>
            <w:r w:rsidRPr="00DB1D7D">
              <w:rPr>
                <w:rFonts w:ascii="Times New Roman" w:hAnsi="Times New Roman" w:cs="Times New Roman"/>
                <w:b/>
                <w:sz w:val="20"/>
                <w:szCs w:val="20"/>
              </w:rPr>
              <w:t>Dr. Shridhar P. Patil</w:t>
            </w:r>
            <w:r w:rsidRPr="00DB1D7D">
              <w:rPr>
                <w:rFonts w:ascii="Times New Roman" w:hAnsi="Times New Roman" w:cs="Times New Roman"/>
                <w:sz w:val="20"/>
                <w:szCs w:val="20"/>
              </w:rPr>
              <w:t>. Correlation of FNAC with Histopathology of breast lesions. 2022;13(06):646-652</w:t>
            </w:r>
          </w:p>
        </w:tc>
        <w:tc>
          <w:tcPr>
            <w:tcW w:w="1080" w:type="dxa"/>
            <w:gridSpan w:val="2"/>
          </w:tcPr>
          <w:p w:rsidR="00C94FB4" w:rsidRPr="00DB1D7D" w:rsidRDefault="00C94FB4"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40870">
            <w:pPr>
              <w:jc w:val="center"/>
            </w:pPr>
            <w:r w:rsidRPr="00DB1D7D">
              <w:rPr>
                <w:rFonts w:ascii="Times New Roman"/>
                <w:sz w:val="20"/>
              </w:rPr>
              <w:t>No</w:t>
            </w:r>
          </w:p>
        </w:tc>
      </w:tr>
      <w:tr w:rsidR="00DB1D7D" w:rsidRPr="00DB1D7D" w:rsidTr="00C75EAE">
        <w:trPr>
          <w:trHeight w:val="280"/>
        </w:trPr>
        <w:tc>
          <w:tcPr>
            <w:tcW w:w="540" w:type="dxa"/>
            <w:vMerge/>
          </w:tcPr>
          <w:p w:rsidR="00C94FB4" w:rsidRPr="00DB1D7D" w:rsidRDefault="00C94FB4" w:rsidP="00C75EAE">
            <w:pPr>
              <w:pStyle w:val="TableParagraph"/>
              <w:jc w:val="center"/>
              <w:rPr>
                <w:rFonts w:ascii="Times New Roman" w:hAnsi="Times New Roman" w:cs="Times New Roman"/>
                <w:sz w:val="20"/>
                <w:szCs w:val="20"/>
              </w:rPr>
            </w:pPr>
          </w:p>
        </w:tc>
        <w:tc>
          <w:tcPr>
            <w:tcW w:w="1282" w:type="dxa"/>
            <w:gridSpan w:val="2"/>
            <w:vMerge/>
          </w:tcPr>
          <w:p w:rsidR="00C94FB4" w:rsidRPr="00DB1D7D" w:rsidRDefault="00C94FB4" w:rsidP="00C75EAE">
            <w:pPr>
              <w:pStyle w:val="TableParagraph"/>
              <w:rPr>
                <w:rFonts w:ascii="Times New Roman" w:hAnsi="Times New Roman" w:cs="Times New Roman"/>
                <w:sz w:val="20"/>
                <w:szCs w:val="20"/>
              </w:rPr>
            </w:pPr>
          </w:p>
        </w:tc>
        <w:tc>
          <w:tcPr>
            <w:tcW w:w="5760" w:type="dxa"/>
            <w:gridSpan w:val="2"/>
          </w:tcPr>
          <w:p w:rsidR="00C94FB4" w:rsidRPr="00DB1D7D" w:rsidRDefault="00C94FB4" w:rsidP="00C94FB4">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Reshma </w:t>
            </w:r>
            <w:proofErr w:type="gramStart"/>
            <w:r w:rsidRPr="00DB1D7D">
              <w:rPr>
                <w:rFonts w:ascii="Times New Roman" w:hAnsi="Times New Roman" w:cs="Times New Roman"/>
                <w:sz w:val="20"/>
                <w:szCs w:val="20"/>
              </w:rPr>
              <w:t>Wankhede  Dr</w:t>
            </w:r>
            <w:proofErr w:type="gramEnd"/>
            <w:r w:rsidRPr="00DB1D7D">
              <w:rPr>
                <w:rFonts w:ascii="Times New Roman" w:hAnsi="Times New Roman" w:cs="Times New Roman"/>
                <w:sz w:val="20"/>
                <w:szCs w:val="20"/>
              </w:rPr>
              <w:t xml:space="preserve">. Priti  Bedmutha, </w:t>
            </w:r>
            <w:r w:rsidRPr="00DB1D7D">
              <w:rPr>
                <w:rFonts w:ascii="Times New Roman" w:hAnsi="Times New Roman" w:cs="Times New Roman"/>
                <w:b/>
                <w:sz w:val="20"/>
                <w:szCs w:val="20"/>
              </w:rPr>
              <w:t>Dr. Shridhar P. Patil</w:t>
            </w:r>
            <w:r w:rsidRPr="00DB1D7D">
              <w:rPr>
                <w:rFonts w:ascii="Times New Roman" w:hAnsi="Times New Roman" w:cs="Times New Roman"/>
                <w:sz w:val="20"/>
                <w:szCs w:val="20"/>
              </w:rPr>
              <w:t>. To study diagnostic accuracy between liquid based cytology and</w:t>
            </w:r>
          </w:p>
          <w:p w:rsidR="00C94FB4" w:rsidRPr="00DB1D7D" w:rsidRDefault="00C94FB4" w:rsidP="00C94FB4">
            <w:pPr>
              <w:adjustRightInd w:val="0"/>
              <w:rPr>
                <w:rFonts w:ascii="Times New Roman" w:hAnsi="Times New Roman" w:cs="Times New Roman"/>
                <w:sz w:val="20"/>
                <w:szCs w:val="20"/>
              </w:rPr>
            </w:pPr>
            <w:proofErr w:type="gramStart"/>
            <w:r w:rsidRPr="00DB1D7D">
              <w:rPr>
                <w:rFonts w:ascii="Times New Roman" w:hAnsi="Times New Roman" w:cs="Times New Roman"/>
                <w:sz w:val="20"/>
                <w:szCs w:val="20"/>
              </w:rPr>
              <w:t>conventional</w:t>
            </w:r>
            <w:proofErr w:type="gramEnd"/>
            <w:r w:rsidRPr="00DB1D7D">
              <w:rPr>
                <w:rFonts w:ascii="Times New Roman" w:hAnsi="Times New Roman" w:cs="Times New Roman"/>
                <w:sz w:val="20"/>
                <w:szCs w:val="20"/>
              </w:rPr>
              <w:t xml:space="preserve"> cytology in body fluids. 2022;13(07):1066-1072</w:t>
            </w:r>
          </w:p>
        </w:tc>
        <w:tc>
          <w:tcPr>
            <w:tcW w:w="1080" w:type="dxa"/>
            <w:gridSpan w:val="2"/>
          </w:tcPr>
          <w:p w:rsidR="00C94FB4" w:rsidRPr="00DB1D7D" w:rsidRDefault="00C94FB4"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40870">
            <w:pPr>
              <w:jc w:val="center"/>
            </w:pPr>
            <w:r w:rsidRPr="00DB1D7D">
              <w:rPr>
                <w:rFonts w:ascii="Times New Roman"/>
                <w:sz w:val="20"/>
              </w:rPr>
              <w:t>No</w:t>
            </w:r>
          </w:p>
        </w:tc>
      </w:tr>
      <w:tr w:rsidR="00DB1D7D" w:rsidRPr="00DB1D7D" w:rsidTr="00C75EAE">
        <w:trPr>
          <w:trHeight w:val="280"/>
        </w:trPr>
        <w:tc>
          <w:tcPr>
            <w:tcW w:w="540" w:type="dxa"/>
            <w:vMerge w:val="restart"/>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82" w:type="dxa"/>
            <w:gridSpan w:val="2"/>
            <w:vMerge w:val="restart"/>
          </w:tcPr>
          <w:p w:rsidR="00C94FB4" w:rsidRPr="00DB1D7D" w:rsidRDefault="00C94FB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S. R. Gondane</w:t>
            </w:r>
          </w:p>
        </w:tc>
        <w:tc>
          <w:tcPr>
            <w:tcW w:w="5760" w:type="dxa"/>
            <w:gridSpan w:val="2"/>
          </w:tcPr>
          <w:p w:rsidR="00C94FB4" w:rsidRPr="00DB1D7D" w:rsidRDefault="00C94FB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Nikumbh DB, Kanthkar SN, Surywanshi KH, Jagtap SV Nandkumar VD, Gondane SR, Histopathological Spectrum of Unusual Breast Lesions: A Seven Year Retrospective Review. Indian Journal of Pathology and Oncology. 2016 Sep: 03(03):456-462.</w:t>
            </w:r>
          </w:p>
        </w:tc>
        <w:tc>
          <w:tcPr>
            <w:tcW w:w="1080" w:type="dxa"/>
            <w:gridSpan w:val="2"/>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75EAE">
            <w:pPr>
              <w:jc w:val="center"/>
            </w:pPr>
            <w:r w:rsidRPr="00DB1D7D">
              <w:rPr>
                <w:rFonts w:ascii="Times New Roman"/>
                <w:sz w:val="20"/>
              </w:rPr>
              <w:t>No</w:t>
            </w:r>
          </w:p>
        </w:tc>
      </w:tr>
      <w:tr w:rsidR="00DB1D7D" w:rsidRPr="00DB1D7D" w:rsidTr="00C75EAE">
        <w:trPr>
          <w:trHeight w:val="280"/>
        </w:trPr>
        <w:tc>
          <w:tcPr>
            <w:tcW w:w="540" w:type="dxa"/>
            <w:vMerge/>
          </w:tcPr>
          <w:p w:rsidR="00C94FB4" w:rsidRPr="00DB1D7D" w:rsidRDefault="00C94FB4" w:rsidP="00C75EAE">
            <w:pPr>
              <w:pStyle w:val="TableParagraph"/>
              <w:jc w:val="center"/>
              <w:rPr>
                <w:rFonts w:ascii="Times New Roman" w:hAnsi="Times New Roman" w:cs="Times New Roman"/>
                <w:sz w:val="20"/>
                <w:szCs w:val="20"/>
              </w:rPr>
            </w:pPr>
          </w:p>
        </w:tc>
        <w:tc>
          <w:tcPr>
            <w:tcW w:w="1282" w:type="dxa"/>
            <w:gridSpan w:val="2"/>
            <w:vMerge/>
          </w:tcPr>
          <w:p w:rsidR="00C94FB4" w:rsidRPr="00DB1D7D" w:rsidRDefault="00C94FB4" w:rsidP="00C75EAE">
            <w:pPr>
              <w:pStyle w:val="TableParagraph"/>
              <w:rPr>
                <w:rFonts w:ascii="Times New Roman" w:hAnsi="Times New Roman" w:cs="Times New Roman"/>
                <w:sz w:val="20"/>
                <w:szCs w:val="20"/>
              </w:rPr>
            </w:pPr>
          </w:p>
        </w:tc>
        <w:tc>
          <w:tcPr>
            <w:tcW w:w="5760" w:type="dxa"/>
            <w:gridSpan w:val="2"/>
          </w:tcPr>
          <w:p w:rsidR="00C94FB4" w:rsidRPr="00DB1D7D" w:rsidRDefault="00C94FB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Nikumbh DB, Thakur RY, Singhavi S, Gondane SR, Histopathological Analysis of Unusual Findings in Appendectomy Specimens: A Retrospective Study and Literature Review. Annals of Pathology and Laboratory Medicine. 2016 Aug; 03(03): 224-229.</w:t>
            </w:r>
          </w:p>
        </w:tc>
        <w:tc>
          <w:tcPr>
            <w:tcW w:w="1080" w:type="dxa"/>
            <w:gridSpan w:val="2"/>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75EAE">
            <w:pPr>
              <w:jc w:val="center"/>
            </w:pPr>
            <w:r w:rsidRPr="00DB1D7D">
              <w:rPr>
                <w:rFonts w:ascii="Times New Roman"/>
                <w:sz w:val="20"/>
              </w:rPr>
              <w:t>No</w:t>
            </w:r>
          </w:p>
        </w:tc>
      </w:tr>
      <w:tr w:rsidR="00DB1D7D" w:rsidRPr="00DB1D7D" w:rsidTr="00C75EAE">
        <w:trPr>
          <w:trHeight w:val="280"/>
        </w:trPr>
        <w:tc>
          <w:tcPr>
            <w:tcW w:w="540" w:type="dxa"/>
            <w:vMerge/>
          </w:tcPr>
          <w:p w:rsidR="00C94FB4" w:rsidRPr="00DB1D7D" w:rsidRDefault="00C94FB4" w:rsidP="00C75EAE">
            <w:pPr>
              <w:pStyle w:val="TableParagraph"/>
              <w:jc w:val="center"/>
              <w:rPr>
                <w:rFonts w:ascii="Times New Roman" w:hAnsi="Times New Roman" w:cs="Times New Roman"/>
                <w:sz w:val="20"/>
                <w:szCs w:val="20"/>
              </w:rPr>
            </w:pPr>
          </w:p>
        </w:tc>
        <w:tc>
          <w:tcPr>
            <w:tcW w:w="1282" w:type="dxa"/>
            <w:gridSpan w:val="2"/>
            <w:vMerge/>
          </w:tcPr>
          <w:p w:rsidR="00C94FB4" w:rsidRPr="00DB1D7D" w:rsidRDefault="00C94FB4" w:rsidP="00C75EAE">
            <w:pPr>
              <w:pStyle w:val="TableParagraph"/>
              <w:rPr>
                <w:rFonts w:ascii="Times New Roman" w:hAnsi="Times New Roman" w:cs="Times New Roman"/>
                <w:sz w:val="20"/>
                <w:szCs w:val="20"/>
              </w:rPr>
            </w:pPr>
          </w:p>
        </w:tc>
        <w:tc>
          <w:tcPr>
            <w:tcW w:w="5760" w:type="dxa"/>
            <w:gridSpan w:val="2"/>
          </w:tcPr>
          <w:p w:rsidR="00C94FB4" w:rsidRPr="00DB1D7D" w:rsidRDefault="00C94FB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Ahirrao BM, Dravid NV, Ahirrao MH, Gadre AS, Gonadne Shirish R, Diagnostic Utility of Haematological Scoring System (HSS) with Clinicopathological and Bacteriological Evaluation in Early Diagnosis of Neonatal Sepsis. Annals of Pathology and Laboratory Medicine. 2017 Dec; 04(06):721-726.</w:t>
            </w:r>
          </w:p>
        </w:tc>
        <w:tc>
          <w:tcPr>
            <w:tcW w:w="1080" w:type="dxa"/>
            <w:gridSpan w:val="2"/>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75EAE">
            <w:pPr>
              <w:jc w:val="center"/>
            </w:pPr>
            <w:r w:rsidRPr="00DB1D7D">
              <w:rPr>
                <w:rFonts w:ascii="Times New Roman"/>
                <w:sz w:val="20"/>
              </w:rPr>
              <w:t>No</w:t>
            </w:r>
          </w:p>
        </w:tc>
      </w:tr>
      <w:tr w:rsidR="00DB1D7D" w:rsidRPr="00DB1D7D" w:rsidTr="00C75EAE">
        <w:trPr>
          <w:trHeight w:val="280"/>
        </w:trPr>
        <w:tc>
          <w:tcPr>
            <w:tcW w:w="540" w:type="dxa"/>
            <w:vMerge/>
          </w:tcPr>
          <w:p w:rsidR="00C94FB4" w:rsidRPr="00DB1D7D" w:rsidRDefault="00C94FB4" w:rsidP="00C75EAE">
            <w:pPr>
              <w:pStyle w:val="TableParagraph"/>
              <w:jc w:val="center"/>
              <w:rPr>
                <w:rFonts w:ascii="Times New Roman" w:hAnsi="Times New Roman" w:cs="Times New Roman"/>
                <w:sz w:val="20"/>
                <w:szCs w:val="20"/>
              </w:rPr>
            </w:pPr>
          </w:p>
        </w:tc>
        <w:tc>
          <w:tcPr>
            <w:tcW w:w="1282" w:type="dxa"/>
            <w:gridSpan w:val="2"/>
            <w:vMerge/>
          </w:tcPr>
          <w:p w:rsidR="00C94FB4" w:rsidRPr="00DB1D7D" w:rsidRDefault="00C94FB4" w:rsidP="00C75EAE">
            <w:pPr>
              <w:pStyle w:val="TableParagraph"/>
              <w:rPr>
                <w:rFonts w:ascii="Times New Roman" w:hAnsi="Times New Roman" w:cs="Times New Roman"/>
                <w:sz w:val="20"/>
                <w:szCs w:val="20"/>
              </w:rPr>
            </w:pPr>
          </w:p>
        </w:tc>
        <w:tc>
          <w:tcPr>
            <w:tcW w:w="5760" w:type="dxa"/>
            <w:gridSpan w:val="2"/>
          </w:tcPr>
          <w:p w:rsidR="00C94FB4" w:rsidRPr="00DB1D7D" w:rsidRDefault="00C94FB4" w:rsidP="00C75EAE">
            <w:pPr>
              <w:pStyle w:val="Default"/>
              <w:rPr>
                <w:color w:val="auto"/>
                <w:sz w:val="20"/>
                <w:szCs w:val="20"/>
              </w:rPr>
            </w:pPr>
            <w:r w:rsidRPr="00DB1D7D">
              <w:rPr>
                <w:color w:val="auto"/>
                <w:sz w:val="20"/>
                <w:szCs w:val="20"/>
              </w:rPr>
              <w:t>Mahajan NA, Nagose V, Gondane S, Todase V, Formative assessment in pathology by means of objective Strutured Practical Examination (OSPE) in MBBS II students. MedPulse International Journal of Pathology. 2019 Sept; 11(03): 150-153.</w:t>
            </w:r>
          </w:p>
        </w:tc>
        <w:tc>
          <w:tcPr>
            <w:tcW w:w="1080" w:type="dxa"/>
            <w:gridSpan w:val="2"/>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75EAE">
            <w:pPr>
              <w:jc w:val="center"/>
            </w:pPr>
            <w:r w:rsidRPr="00DB1D7D">
              <w:rPr>
                <w:rFonts w:ascii="Times New Roman"/>
                <w:sz w:val="20"/>
              </w:rPr>
              <w:t>No</w:t>
            </w:r>
          </w:p>
        </w:tc>
      </w:tr>
      <w:tr w:rsidR="00DB1D7D" w:rsidRPr="00DB1D7D" w:rsidTr="00C75EAE">
        <w:trPr>
          <w:trHeight w:val="280"/>
        </w:trPr>
        <w:tc>
          <w:tcPr>
            <w:tcW w:w="540" w:type="dxa"/>
            <w:vMerge/>
          </w:tcPr>
          <w:p w:rsidR="00C94FB4" w:rsidRPr="00DB1D7D" w:rsidRDefault="00C94FB4" w:rsidP="00C75EAE">
            <w:pPr>
              <w:pStyle w:val="TableParagraph"/>
              <w:jc w:val="center"/>
              <w:rPr>
                <w:rFonts w:ascii="Times New Roman" w:hAnsi="Times New Roman" w:cs="Times New Roman"/>
                <w:sz w:val="20"/>
                <w:szCs w:val="20"/>
              </w:rPr>
            </w:pPr>
          </w:p>
        </w:tc>
        <w:tc>
          <w:tcPr>
            <w:tcW w:w="1282" w:type="dxa"/>
            <w:gridSpan w:val="2"/>
            <w:vMerge/>
          </w:tcPr>
          <w:p w:rsidR="00C94FB4" w:rsidRPr="00DB1D7D" w:rsidRDefault="00C94FB4" w:rsidP="00C75EAE">
            <w:pPr>
              <w:pStyle w:val="TableParagraph"/>
              <w:rPr>
                <w:rFonts w:ascii="Times New Roman" w:hAnsi="Times New Roman" w:cs="Times New Roman"/>
                <w:sz w:val="20"/>
                <w:szCs w:val="20"/>
              </w:rPr>
            </w:pPr>
          </w:p>
        </w:tc>
        <w:tc>
          <w:tcPr>
            <w:tcW w:w="5760" w:type="dxa"/>
            <w:gridSpan w:val="2"/>
          </w:tcPr>
          <w:p w:rsidR="00C94FB4" w:rsidRPr="00DB1D7D" w:rsidRDefault="00C94FB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Mahajan NA ,Nagose V, Vaze V, Gondane S, Todase V.Clinicopathlogical Study of nasal masses – A two years Retrospective study. MedPulse International Journal of Pathology.2020 Nov; 16 (02):11-15. </w:t>
            </w:r>
          </w:p>
        </w:tc>
        <w:tc>
          <w:tcPr>
            <w:tcW w:w="1080" w:type="dxa"/>
            <w:gridSpan w:val="2"/>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75EAE">
            <w:pPr>
              <w:jc w:val="center"/>
            </w:pPr>
            <w:r w:rsidRPr="00DB1D7D">
              <w:rPr>
                <w:rFonts w:ascii="Times New Roman"/>
                <w:sz w:val="20"/>
              </w:rPr>
              <w:t>No</w:t>
            </w:r>
          </w:p>
        </w:tc>
      </w:tr>
      <w:tr w:rsidR="00DB1D7D" w:rsidRPr="00DB1D7D" w:rsidTr="00C75EAE">
        <w:trPr>
          <w:trHeight w:val="280"/>
        </w:trPr>
        <w:tc>
          <w:tcPr>
            <w:tcW w:w="540" w:type="dxa"/>
            <w:vMerge/>
          </w:tcPr>
          <w:p w:rsidR="00C94FB4" w:rsidRPr="00DB1D7D" w:rsidRDefault="00C94FB4" w:rsidP="00C75EAE">
            <w:pPr>
              <w:pStyle w:val="TableParagraph"/>
              <w:jc w:val="center"/>
              <w:rPr>
                <w:rFonts w:ascii="Times New Roman" w:hAnsi="Times New Roman" w:cs="Times New Roman"/>
                <w:sz w:val="20"/>
                <w:szCs w:val="20"/>
              </w:rPr>
            </w:pPr>
          </w:p>
        </w:tc>
        <w:tc>
          <w:tcPr>
            <w:tcW w:w="1282" w:type="dxa"/>
            <w:gridSpan w:val="2"/>
            <w:vMerge/>
          </w:tcPr>
          <w:p w:rsidR="00C94FB4" w:rsidRPr="00DB1D7D" w:rsidRDefault="00C94FB4" w:rsidP="00C75EAE">
            <w:pPr>
              <w:pStyle w:val="TableParagraph"/>
              <w:rPr>
                <w:rFonts w:ascii="Times New Roman" w:hAnsi="Times New Roman" w:cs="Times New Roman"/>
                <w:sz w:val="20"/>
                <w:szCs w:val="20"/>
              </w:rPr>
            </w:pPr>
          </w:p>
        </w:tc>
        <w:tc>
          <w:tcPr>
            <w:tcW w:w="5760" w:type="dxa"/>
            <w:gridSpan w:val="2"/>
          </w:tcPr>
          <w:p w:rsidR="00C94FB4" w:rsidRPr="00DB1D7D" w:rsidRDefault="00C94FB4" w:rsidP="00C75EAE">
            <w:pPr>
              <w:rPr>
                <w:rFonts w:ascii="Times New Roman" w:hAnsi="Times New Roman" w:cs="Times New Roman"/>
                <w:sz w:val="20"/>
                <w:szCs w:val="20"/>
              </w:rPr>
            </w:pPr>
            <w:r w:rsidRPr="00DB1D7D">
              <w:rPr>
                <w:rFonts w:ascii="Times New Roman" w:hAnsi="Times New Roman" w:cs="Times New Roman"/>
                <w:sz w:val="20"/>
                <w:szCs w:val="20"/>
              </w:rPr>
              <w:t>Mahajan NA, Nagose V, Gondane S, Todase V.</w:t>
            </w:r>
            <w:r w:rsidRPr="00DB1D7D">
              <w:rPr>
                <w:rFonts w:ascii="Times New Roman" w:hAnsi="Times New Roman" w:cs="Times New Roman"/>
                <w:bCs/>
                <w:sz w:val="20"/>
                <w:szCs w:val="20"/>
              </w:rPr>
              <w:t xml:space="preserve"> </w:t>
            </w:r>
            <w:r w:rsidRPr="00DB1D7D">
              <w:rPr>
                <w:rFonts w:ascii="Times New Roman" w:hAnsi="Times New Roman" w:cs="Times New Roman"/>
                <w:sz w:val="20"/>
                <w:szCs w:val="20"/>
              </w:rPr>
              <w:t>Histopathological Study Of Prostate Lesions-An Institutional Experience. European journal of pharmaceutical And medical research. 2020 Nov; 07(12):195-199.</w:t>
            </w:r>
          </w:p>
        </w:tc>
        <w:tc>
          <w:tcPr>
            <w:tcW w:w="1080" w:type="dxa"/>
            <w:gridSpan w:val="2"/>
          </w:tcPr>
          <w:p w:rsidR="00C94FB4" w:rsidRPr="00DB1D7D" w:rsidRDefault="00C94FB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94FB4" w:rsidRPr="00DB1D7D" w:rsidRDefault="00C94FB4" w:rsidP="00C75EAE">
            <w:pPr>
              <w:jc w:val="center"/>
            </w:pPr>
            <w:r w:rsidRPr="00DB1D7D">
              <w:rPr>
                <w:rFonts w:ascii="Times New Roman"/>
                <w:sz w:val="20"/>
              </w:rPr>
              <w:t>No</w:t>
            </w:r>
          </w:p>
        </w:tc>
      </w:tr>
      <w:tr w:rsidR="00DB1D7D" w:rsidRPr="00DB1D7D" w:rsidTr="00C75EAE">
        <w:trPr>
          <w:trHeight w:val="280"/>
        </w:trPr>
        <w:tc>
          <w:tcPr>
            <w:tcW w:w="540" w:type="dxa"/>
          </w:tcPr>
          <w:p w:rsidR="00BF777F" w:rsidRPr="00DB1D7D" w:rsidRDefault="00BF777F"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82" w:type="dxa"/>
            <w:gridSpan w:val="2"/>
          </w:tcPr>
          <w:p w:rsidR="00BF777F" w:rsidRPr="00DB1D7D" w:rsidRDefault="00BF777F"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Rahul R. Mayur</w:t>
            </w:r>
          </w:p>
        </w:tc>
        <w:tc>
          <w:tcPr>
            <w:tcW w:w="5760" w:type="dxa"/>
            <w:gridSpan w:val="2"/>
          </w:tcPr>
          <w:p w:rsidR="00BF777F" w:rsidRPr="00DB1D7D" w:rsidRDefault="00BF777F"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Priyanka S Kamble*1, Neha </w:t>
            </w:r>
            <w:r w:rsidR="00032E83" w:rsidRPr="00DB1D7D">
              <w:rPr>
                <w:rFonts w:ascii="Times New Roman" w:hAnsi="Times New Roman" w:cs="Times New Roman"/>
                <w:sz w:val="20"/>
                <w:szCs w:val="20"/>
              </w:rPr>
              <w:t>Mahajan2,</w:t>
            </w:r>
            <w:r w:rsidRPr="00DB1D7D">
              <w:rPr>
                <w:rFonts w:ascii="Times New Roman" w:hAnsi="Times New Roman" w:cs="Times New Roman"/>
                <w:sz w:val="20"/>
                <w:szCs w:val="20"/>
              </w:rPr>
              <w:t xml:space="preserve"> Rahul Mayur3. Spectrum of Pap Smear Cytology Study at a TertiaryCare Centre – A 5 YearsRetrospective Study. 2023</w:t>
            </w:r>
            <w:r w:rsidR="00032E83" w:rsidRPr="00DB1D7D">
              <w:rPr>
                <w:rFonts w:ascii="Times New Roman" w:hAnsi="Times New Roman" w:cs="Times New Roman"/>
                <w:sz w:val="20"/>
                <w:szCs w:val="20"/>
              </w:rPr>
              <w:t>; 24</w:t>
            </w:r>
            <w:r w:rsidRPr="00DB1D7D">
              <w:rPr>
                <w:rFonts w:ascii="Times New Roman" w:hAnsi="Times New Roman" w:cs="Times New Roman"/>
                <w:sz w:val="20"/>
                <w:szCs w:val="20"/>
              </w:rPr>
              <w:t>(02):23-30.</w:t>
            </w:r>
          </w:p>
        </w:tc>
        <w:tc>
          <w:tcPr>
            <w:tcW w:w="1080" w:type="dxa"/>
            <w:gridSpan w:val="2"/>
          </w:tcPr>
          <w:p w:rsidR="00BF777F" w:rsidRPr="00DB1D7D" w:rsidRDefault="00BF777F"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F777F" w:rsidRPr="00DB1D7D" w:rsidRDefault="00BF777F" w:rsidP="00C40870">
            <w:pPr>
              <w:jc w:val="cente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C94FB4" w:rsidRPr="00DB1D7D" w:rsidRDefault="00C94FB4" w:rsidP="00C75EAE">
            <w:pPr>
              <w:adjustRightInd w:val="0"/>
              <w:jc w:val="center"/>
              <w:rPr>
                <w:rFonts w:ascii="Times New Roman" w:hAnsi="Times New Roman" w:cs="Times New Roman"/>
                <w:b/>
                <w:sz w:val="20"/>
                <w:szCs w:val="20"/>
              </w:rPr>
            </w:pPr>
            <w:r w:rsidRPr="00DB1D7D">
              <w:rPr>
                <w:rFonts w:ascii="Times New Roman" w:hAnsi="Times New Roman" w:cs="Times New Roman"/>
                <w:b/>
                <w:sz w:val="28"/>
                <w:szCs w:val="20"/>
              </w:rPr>
              <w:t>Department of Microbiology</w:t>
            </w:r>
          </w:p>
        </w:tc>
      </w:tr>
      <w:tr w:rsidR="00DB1D7D" w:rsidRPr="00DB1D7D" w:rsidTr="00C75EAE">
        <w:trPr>
          <w:gridAfter w:val="1"/>
          <w:wAfter w:w="22" w:type="dxa"/>
          <w:trHeight w:val="737"/>
        </w:trPr>
        <w:tc>
          <w:tcPr>
            <w:tcW w:w="540" w:type="dxa"/>
            <w:vMerge w:val="restart"/>
          </w:tcPr>
          <w:p w:rsidR="00032E83" w:rsidRPr="00DB1D7D" w:rsidRDefault="00032E83"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032E83" w:rsidRPr="00DB1D7D" w:rsidRDefault="00032E83"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K.B.Wagh</w:t>
            </w:r>
          </w:p>
        </w:tc>
        <w:tc>
          <w:tcPr>
            <w:tcW w:w="5760" w:type="dxa"/>
            <w:gridSpan w:val="2"/>
          </w:tcPr>
          <w:p w:rsidR="00032E83" w:rsidRPr="00DB1D7D" w:rsidRDefault="00032E83" w:rsidP="00C75EAE">
            <w:pPr>
              <w:rPr>
                <w:rFonts w:ascii="Times New Roman" w:hAnsi="Times New Roman" w:cs="Times New Roman"/>
                <w:bCs/>
                <w:sz w:val="20"/>
                <w:szCs w:val="20"/>
              </w:rPr>
            </w:pPr>
            <w:r w:rsidRPr="00DB1D7D">
              <w:rPr>
                <w:rFonts w:ascii="Times New Roman" w:hAnsi="Times New Roman" w:cs="Times New Roman"/>
                <w:bCs/>
                <w:sz w:val="20"/>
                <w:szCs w:val="20"/>
              </w:rPr>
              <w:t>Ghule SB, Wagh KB, Mahajan AA, Morphometric Study of Glenoid Cavity of Human Scapula. Indian Journal of Anatomy. 2018 May; 07(03):</w:t>
            </w:r>
            <w:r w:rsidRPr="00DB1D7D">
              <w:rPr>
                <w:rFonts w:ascii="Times New Roman" w:hAnsi="Times New Roman" w:cs="Times New Roman"/>
                <w:sz w:val="20"/>
                <w:szCs w:val="20"/>
              </w:rPr>
              <w:t>233-236.</w:t>
            </w:r>
          </w:p>
        </w:tc>
        <w:tc>
          <w:tcPr>
            <w:tcW w:w="1080" w:type="dxa"/>
            <w:gridSpan w:val="2"/>
          </w:tcPr>
          <w:p w:rsidR="00032E83" w:rsidRPr="00DB1D7D" w:rsidRDefault="00032E83"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32E83" w:rsidRPr="00DB1D7D" w:rsidRDefault="00032E83"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032E83" w:rsidRPr="00DB1D7D" w:rsidRDefault="00032E83" w:rsidP="00C75EAE">
            <w:pPr>
              <w:pStyle w:val="TableParagraph"/>
              <w:jc w:val="center"/>
              <w:rPr>
                <w:rFonts w:ascii="Times New Roman" w:hAnsi="Times New Roman" w:cs="Times New Roman"/>
                <w:sz w:val="20"/>
                <w:szCs w:val="20"/>
              </w:rPr>
            </w:pPr>
          </w:p>
        </w:tc>
        <w:tc>
          <w:tcPr>
            <w:tcW w:w="1260" w:type="dxa"/>
            <w:vMerge/>
          </w:tcPr>
          <w:p w:rsidR="00032E83" w:rsidRPr="00DB1D7D" w:rsidRDefault="00032E83" w:rsidP="00C75EAE">
            <w:pPr>
              <w:pStyle w:val="TableParagraph"/>
              <w:rPr>
                <w:rFonts w:ascii="Times New Roman" w:hAnsi="Times New Roman" w:cs="Times New Roman"/>
                <w:sz w:val="20"/>
                <w:szCs w:val="20"/>
              </w:rPr>
            </w:pPr>
          </w:p>
        </w:tc>
        <w:tc>
          <w:tcPr>
            <w:tcW w:w="5760" w:type="dxa"/>
            <w:gridSpan w:val="2"/>
          </w:tcPr>
          <w:p w:rsidR="00032E83" w:rsidRPr="00DB1D7D" w:rsidRDefault="00032E83" w:rsidP="00C75EAE">
            <w:pPr>
              <w:rPr>
                <w:rFonts w:ascii="Times New Roman" w:hAnsi="Times New Roman" w:cs="Times New Roman"/>
                <w:b/>
                <w:bCs/>
                <w:sz w:val="20"/>
                <w:szCs w:val="20"/>
              </w:rPr>
            </w:pPr>
            <w:r w:rsidRPr="00DB1D7D">
              <w:rPr>
                <w:rFonts w:ascii="Times New Roman" w:hAnsi="Times New Roman" w:cs="Times New Roman"/>
                <w:bCs/>
                <w:sz w:val="20"/>
                <w:szCs w:val="20"/>
              </w:rPr>
              <w:t>Wagh KB,</w:t>
            </w:r>
            <w:r w:rsidRPr="00DB1D7D">
              <w:rPr>
                <w:rFonts w:ascii="Times New Roman" w:hAnsi="Times New Roman" w:cs="Times New Roman"/>
                <w:b/>
                <w:bCs/>
                <w:sz w:val="20"/>
                <w:szCs w:val="20"/>
              </w:rPr>
              <w:t xml:space="preserve"> </w:t>
            </w:r>
            <w:r w:rsidRPr="00DB1D7D">
              <w:rPr>
                <w:rFonts w:ascii="Times New Roman" w:hAnsi="Times New Roman" w:cs="Times New Roman"/>
                <w:bCs/>
                <w:sz w:val="20"/>
                <w:szCs w:val="20"/>
              </w:rPr>
              <w:t>Ghule SB, Karande GS, Mohit T, Clinico-microbial profile of Otomycosis in discharging otitis media in tertiary care hospital. 05(02): 218-223.</w:t>
            </w:r>
          </w:p>
        </w:tc>
        <w:tc>
          <w:tcPr>
            <w:tcW w:w="1080" w:type="dxa"/>
            <w:gridSpan w:val="2"/>
          </w:tcPr>
          <w:p w:rsidR="00032E83" w:rsidRPr="00DB1D7D" w:rsidRDefault="00032E83"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32E83" w:rsidRPr="00DB1D7D" w:rsidRDefault="00032E83"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032E83" w:rsidRPr="00DB1D7D" w:rsidRDefault="00032E83" w:rsidP="00C75EAE">
            <w:pPr>
              <w:pStyle w:val="TableParagraph"/>
              <w:jc w:val="center"/>
              <w:rPr>
                <w:rFonts w:ascii="Times New Roman" w:hAnsi="Times New Roman" w:cs="Times New Roman"/>
                <w:sz w:val="20"/>
                <w:szCs w:val="20"/>
              </w:rPr>
            </w:pPr>
          </w:p>
        </w:tc>
        <w:tc>
          <w:tcPr>
            <w:tcW w:w="1260" w:type="dxa"/>
            <w:vMerge/>
          </w:tcPr>
          <w:p w:rsidR="00032E83" w:rsidRPr="00DB1D7D" w:rsidRDefault="00032E83" w:rsidP="00C75EAE">
            <w:pPr>
              <w:pStyle w:val="TableParagraph"/>
              <w:rPr>
                <w:rFonts w:ascii="Times New Roman" w:hAnsi="Times New Roman" w:cs="Times New Roman"/>
                <w:sz w:val="20"/>
                <w:szCs w:val="20"/>
              </w:rPr>
            </w:pPr>
          </w:p>
        </w:tc>
        <w:tc>
          <w:tcPr>
            <w:tcW w:w="5760" w:type="dxa"/>
            <w:gridSpan w:val="2"/>
          </w:tcPr>
          <w:p w:rsidR="00032E83" w:rsidRPr="00DB1D7D" w:rsidRDefault="00032E83" w:rsidP="00C75EAE">
            <w:pPr>
              <w:jc w:val="both"/>
              <w:rPr>
                <w:rFonts w:ascii="Times New Roman" w:hAnsi="Times New Roman" w:cs="Times New Roman"/>
                <w:sz w:val="20"/>
                <w:szCs w:val="20"/>
              </w:rPr>
            </w:pPr>
            <w:r w:rsidRPr="00DB1D7D">
              <w:rPr>
                <w:rFonts w:ascii="Times New Roman" w:hAnsi="Times New Roman" w:cs="Times New Roman"/>
                <w:sz w:val="20"/>
                <w:szCs w:val="20"/>
              </w:rPr>
              <w:t xml:space="preserve">Wagh KB, </w:t>
            </w:r>
            <w:r w:rsidRPr="00DB1D7D">
              <w:rPr>
                <w:rFonts w:ascii="Times New Roman" w:hAnsi="Times New Roman" w:cs="Times New Roman"/>
                <w:bCs/>
                <w:sz w:val="20"/>
                <w:szCs w:val="20"/>
              </w:rPr>
              <w:t xml:space="preserve">Micro-organisms and their sensitivity pattern in acute Otitis media from developing country. International Journal of Recent Trends in sciences &amp; Technology. </w:t>
            </w:r>
            <w:r w:rsidRPr="00DB1D7D">
              <w:rPr>
                <w:rFonts w:ascii="Times New Roman" w:hAnsi="Times New Roman" w:cs="Times New Roman"/>
                <w:sz w:val="20"/>
                <w:szCs w:val="20"/>
              </w:rPr>
              <w:t>2014 Oct; 13(1):27- 30.</w:t>
            </w:r>
          </w:p>
        </w:tc>
        <w:tc>
          <w:tcPr>
            <w:tcW w:w="1080" w:type="dxa"/>
            <w:gridSpan w:val="2"/>
          </w:tcPr>
          <w:p w:rsidR="00032E83" w:rsidRPr="00DB1D7D" w:rsidRDefault="00032E83"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32E83" w:rsidRPr="00DB1D7D" w:rsidRDefault="00032E83"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032E83" w:rsidRPr="00DB1D7D" w:rsidRDefault="00032E83" w:rsidP="00C75EAE">
            <w:pPr>
              <w:pStyle w:val="TableParagraph"/>
              <w:jc w:val="center"/>
              <w:rPr>
                <w:rFonts w:ascii="Times New Roman" w:hAnsi="Times New Roman" w:cs="Times New Roman"/>
                <w:sz w:val="20"/>
                <w:szCs w:val="20"/>
              </w:rPr>
            </w:pPr>
          </w:p>
        </w:tc>
        <w:tc>
          <w:tcPr>
            <w:tcW w:w="1260" w:type="dxa"/>
            <w:vMerge/>
          </w:tcPr>
          <w:p w:rsidR="00032E83" w:rsidRPr="00DB1D7D" w:rsidRDefault="00032E83" w:rsidP="00C75EAE">
            <w:pPr>
              <w:pStyle w:val="TableParagraph"/>
              <w:rPr>
                <w:rFonts w:ascii="Times New Roman" w:hAnsi="Times New Roman" w:cs="Times New Roman"/>
                <w:sz w:val="20"/>
                <w:szCs w:val="20"/>
              </w:rPr>
            </w:pPr>
          </w:p>
        </w:tc>
        <w:tc>
          <w:tcPr>
            <w:tcW w:w="5760" w:type="dxa"/>
            <w:gridSpan w:val="2"/>
          </w:tcPr>
          <w:p w:rsidR="00032E83" w:rsidRPr="00DB1D7D" w:rsidRDefault="00032E83" w:rsidP="00C75EAE">
            <w:pPr>
              <w:contextualSpacing/>
              <w:rPr>
                <w:rFonts w:ascii="Times New Roman" w:hAnsi="Times New Roman" w:cs="Times New Roman"/>
                <w:sz w:val="20"/>
                <w:szCs w:val="20"/>
              </w:rPr>
            </w:pPr>
            <w:r w:rsidRPr="00DB1D7D">
              <w:rPr>
                <w:rFonts w:ascii="Times New Roman" w:hAnsi="Times New Roman" w:cs="Times New Roman"/>
                <w:sz w:val="20"/>
                <w:szCs w:val="20"/>
              </w:rPr>
              <w:t xml:space="preserve">Wagh KB, Ghule SB, Karande GS, Dr. Mohite ST, </w:t>
            </w:r>
            <w:r w:rsidRPr="00DB1D7D">
              <w:rPr>
                <w:rFonts w:ascii="Times New Roman" w:hAnsi="Times New Roman" w:cs="Times New Roman"/>
                <w:bCs/>
                <w:sz w:val="20"/>
                <w:szCs w:val="20"/>
              </w:rPr>
              <w:t xml:space="preserve">Bacterial and fungal study in chronic suppurative otitis media from a developing country. </w:t>
            </w:r>
            <w:r w:rsidRPr="00DB1D7D">
              <w:rPr>
                <w:rFonts w:ascii="Times New Roman" w:hAnsi="Times New Roman" w:cs="Times New Roman"/>
                <w:sz w:val="20"/>
                <w:szCs w:val="20"/>
              </w:rPr>
              <w:t>International Journal of Recent Trends in Science And Technology, 2015 Augest; 16(1):104-108.</w:t>
            </w:r>
          </w:p>
        </w:tc>
        <w:tc>
          <w:tcPr>
            <w:tcW w:w="1080" w:type="dxa"/>
            <w:gridSpan w:val="2"/>
          </w:tcPr>
          <w:p w:rsidR="00032E83" w:rsidRPr="00DB1D7D" w:rsidRDefault="00032E83"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32E83" w:rsidRPr="00DB1D7D" w:rsidRDefault="00032E83"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032E83" w:rsidRPr="00DB1D7D" w:rsidRDefault="00032E83" w:rsidP="00C75EAE">
            <w:pPr>
              <w:pStyle w:val="TableParagraph"/>
              <w:jc w:val="center"/>
              <w:rPr>
                <w:rFonts w:ascii="Times New Roman" w:hAnsi="Times New Roman" w:cs="Times New Roman"/>
                <w:sz w:val="20"/>
                <w:szCs w:val="20"/>
              </w:rPr>
            </w:pPr>
          </w:p>
        </w:tc>
        <w:tc>
          <w:tcPr>
            <w:tcW w:w="1260" w:type="dxa"/>
            <w:vMerge/>
          </w:tcPr>
          <w:p w:rsidR="00032E83" w:rsidRPr="00DB1D7D" w:rsidRDefault="00032E83" w:rsidP="00C75EAE">
            <w:pPr>
              <w:pStyle w:val="TableParagraph"/>
              <w:rPr>
                <w:rFonts w:ascii="Times New Roman" w:hAnsi="Times New Roman" w:cs="Times New Roman"/>
                <w:sz w:val="20"/>
                <w:szCs w:val="20"/>
              </w:rPr>
            </w:pPr>
          </w:p>
        </w:tc>
        <w:tc>
          <w:tcPr>
            <w:tcW w:w="5760" w:type="dxa"/>
            <w:gridSpan w:val="2"/>
          </w:tcPr>
          <w:p w:rsidR="00032E83" w:rsidRPr="00DB1D7D" w:rsidRDefault="00032E83" w:rsidP="00C75EAE">
            <w:pPr>
              <w:contextualSpacing/>
              <w:rPr>
                <w:rFonts w:ascii="Times New Roman" w:hAnsi="Times New Roman" w:cs="Times New Roman"/>
                <w:sz w:val="20"/>
                <w:szCs w:val="20"/>
              </w:rPr>
            </w:pPr>
            <w:r w:rsidRPr="00DB1D7D">
              <w:rPr>
                <w:rFonts w:ascii="Times New Roman" w:hAnsi="Times New Roman" w:cs="Times New Roman"/>
                <w:sz w:val="20"/>
                <w:szCs w:val="20"/>
              </w:rPr>
              <w:t xml:space="preserve">Wagh KB., Ghule SB, </w:t>
            </w:r>
            <w:r w:rsidRPr="00DB1D7D">
              <w:rPr>
                <w:rFonts w:ascii="Times New Roman" w:hAnsi="Times New Roman" w:cs="Times New Roman"/>
                <w:bCs/>
                <w:sz w:val="20"/>
                <w:szCs w:val="20"/>
              </w:rPr>
              <w:t xml:space="preserve">Wound infection with Serratia marcescens in HIV patient from a developing country. </w:t>
            </w:r>
            <w:r w:rsidRPr="00DB1D7D">
              <w:rPr>
                <w:rFonts w:ascii="Times New Roman" w:hAnsi="Times New Roman" w:cs="Times New Roman"/>
                <w:sz w:val="20"/>
                <w:szCs w:val="20"/>
              </w:rPr>
              <w:t>International Journal, 2015 Feb; 14(1): 201-202.</w:t>
            </w:r>
          </w:p>
        </w:tc>
        <w:tc>
          <w:tcPr>
            <w:tcW w:w="1080" w:type="dxa"/>
            <w:gridSpan w:val="2"/>
          </w:tcPr>
          <w:p w:rsidR="00032E83" w:rsidRPr="00DB1D7D" w:rsidRDefault="00032E83"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32E83" w:rsidRPr="00DB1D7D" w:rsidRDefault="00032E83"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032E83" w:rsidRPr="00DB1D7D" w:rsidRDefault="00032E83" w:rsidP="00C75EAE">
            <w:pPr>
              <w:pStyle w:val="TableParagraph"/>
              <w:jc w:val="center"/>
              <w:rPr>
                <w:rFonts w:ascii="Times New Roman" w:hAnsi="Times New Roman" w:cs="Times New Roman"/>
                <w:sz w:val="20"/>
                <w:szCs w:val="20"/>
              </w:rPr>
            </w:pPr>
          </w:p>
        </w:tc>
        <w:tc>
          <w:tcPr>
            <w:tcW w:w="1260" w:type="dxa"/>
            <w:vMerge/>
          </w:tcPr>
          <w:p w:rsidR="00032E83" w:rsidRPr="00DB1D7D" w:rsidRDefault="00032E83" w:rsidP="00C75EAE">
            <w:pPr>
              <w:pStyle w:val="TableParagraph"/>
              <w:rPr>
                <w:rFonts w:ascii="Times New Roman" w:hAnsi="Times New Roman" w:cs="Times New Roman"/>
                <w:sz w:val="20"/>
                <w:szCs w:val="20"/>
              </w:rPr>
            </w:pPr>
          </w:p>
        </w:tc>
        <w:tc>
          <w:tcPr>
            <w:tcW w:w="5760" w:type="dxa"/>
            <w:gridSpan w:val="2"/>
          </w:tcPr>
          <w:p w:rsidR="00032E83" w:rsidRPr="00DB1D7D" w:rsidRDefault="00032E83" w:rsidP="003920B2">
            <w:pPr>
              <w:contextualSpacing/>
              <w:rPr>
                <w:rFonts w:ascii="Times New Roman" w:hAnsi="Times New Roman" w:cs="Times New Roman"/>
                <w:sz w:val="20"/>
                <w:szCs w:val="20"/>
              </w:rPr>
            </w:pPr>
            <w:r w:rsidRPr="00DB1D7D">
              <w:rPr>
                <w:rFonts w:ascii="Times New Roman" w:hAnsi="Times New Roman" w:cs="Times New Roman"/>
                <w:sz w:val="20"/>
                <w:szCs w:val="20"/>
              </w:rPr>
              <w:t xml:space="preserve">Wagh KB, Nagendra A, Vairgade A, Study on antibacterial activity of various water storing vessels. Indian Journal of Microbiology Research. 2018 June; 5(2): 213-217.   </w:t>
            </w:r>
          </w:p>
        </w:tc>
        <w:tc>
          <w:tcPr>
            <w:tcW w:w="1080" w:type="dxa"/>
            <w:gridSpan w:val="2"/>
          </w:tcPr>
          <w:p w:rsidR="00032E83" w:rsidRPr="00DB1D7D" w:rsidRDefault="00032E83"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32E83" w:rsidRPr="00DB1D7D" w:rsidRDefault="00032E83"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60" w:type="dxa"/>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3920B2">
            <w:pPr>
              <w:contextualSpacing/>
              <w:rPr>
                <w:rFonts w:ascii="Times New Roman" w:hAnsi="Times New Roman" w:cs="Times New Roman"/>
                <w:sz w:val="20"/>
                <w:szCs w:val="20"/>
              </w:rPr>
            </w:pPr>
            <w:r w:rsidRPr="00DB1D7D">
              <w:rPr>
                <w:rFonts w:ascii="Times New Roman" w:hAnsi="Times New Roman" w:cs="Times New Roman"/>
                <w:sz w:val="20"/>
                <w:szCs w:val="20"/>
              </w:rPr>
              <w:t>Prashanth K Guddeti1*</w:t>
            </w:r>
            <w:proofErr w:type="gramStart"/>
            <w:r w:rsidRPr="00DB1D7D">
              <w:rPr>
                <w:rFonts w:ascii="Times New Roman" w:hAnsi="Times New Roman" w:cs="Times New Roman"/>
                <w:sz w:val="20"/>
                <w:szCs w:val="20"/>
              </w:rPr>
              <w:t>.,</w:t>
            </w:r>
            <w:proofErr w:type="gramEnd"/>
            <w:r w:rsidRPr="00DB1D7D">
              <w:rPr>
                <w:rFonts w:ascii="Times New Roman" w:hAnsi="Times New Roman" w:cs="Times New Roman"/>
                <w:sz w:val="20"/>
                <w:szCs w:val="20"/>
              </w:rPr>
              <w:t xml:space="preserve"> Harshada Shah1., Ramanath Karicheri1 and Kailash Wagh2. Acinetobacter Baumannii In Association With Carbapenem Resistance And Biofilm Formation: An Overview. 2021 Dec.;12(12):43879-43884</w:t>
            </w:r>
          </w:p>
        </w:tc>
        <w:tc>
          <w:tcPr>
            <w:tcW w:w="1080" w:type="dxa"/>
            <w:gridSpan w:val="2"/>
          </w:tcPr>
          <w:p w:rsidR="0038072E" w:rsidRPr="00DB1D7D" w:rsidRDefault="0038072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40870">
            <w:pPr>
              <w:jc w:val="center"/>
            </w:pPr>
            <w:r w:rsidRPr="00DB1D7D">
              <w:rPr>
                <w:rFonts w:ascii="Times New Roman"/>
                <w:sz w:val="20"/>
              </w:rPr>
              <w:t>No</w:t>
            </w:r>
          </w:p>
        </w:tc>
      </w:tr>
      <w:tr w:rsidR="00DB1D7D" w:rsidRPr="00DB1D7D" w:rsidTr="00C75EAE">
        <w:trPr>
          <w:gridAfter w:val="1"/>
          <w:wAfter w:w="22" w:type="dxa"/>
          <w:trHeight w:val="953"/>
        </w:trPr>
        <w:tc>
          <w:tcPr>
            <w:tcW w:w="540" w:type="dxa"/>
            <w:vMerge w:val="restart"/>
          </w:tcPr>
          <w:p w:rsidR="0038072E" w:rsidRPr="00DB1D7D" w:rsidRDefault="0038072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w:t>
            </w:r>
            <w:r w:rsidR="00B10842" w:rsidRPr="00DB1D7D">
              <w:rPr>
                <w:rFonts w:ascii="Times New Roman" w:hAnsi="Times New Roman" w:cs="Times New Roman"/>
                <w:sz w:val="20"/>
                <w:szCs w:val="20"/>
              </w:rPr>
              <w:t>2</w:t>
            </w:r>
          </w:p>
        </w:tc>
        <w:tc>
          <w:tcPr>
            <w:tcW w:w="1260" w:type="dxa"/>
            <w:vMerge w:val="restart"/>
          </w:tcPr>
          <w:p w:rsidR="0038072E" w:rsidRPr="00DB1D7D" w:rsidRDefault="0038072E"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Dr.K.N. Chaudhari</w:t>
            </w:r>
          </w:p>
        </w:tc>
        <w:tc>
          <w:tcPr>
            <w:tcW w:w="5760" w:type="dxa"/>
            <w:gridSpan w:val="2"/>
          </w:tcPr>
          <w:p w:rsidR="0038072E" w:rsidRPr="00DB1D7D" w:rsidRDefault="0038072E" w:rsidP="00C40870">
            <w:pPr>
              <w:rPr>
                <w:rFonts w:ascii="Times New Roman" w:hAnsi="Times New Roman" w:cs="Times New Roman"/>
                <w:sz w:val="20"/>
                <w:szCs w:val="20"/>
              </w:rPr>
            </w:pPr>
            <w:r w:rsidRPr="00DB1D7D">
              <w:rPr>
                <w:rFonts w:ascii="Times New Roman" w:hAnsi="Times New Roman" w:cs="Times New Roman"/>
                <w:sz w:val="20"/>
                <w:szCs w:val="20"/>
              </w:rPr>
              <w:t>Mundhe SS, Chaudahri K,</w:t>
            </w:r>
            <w:r w:rsidRPr="00DB1D7D">
              <w:rPr>
                <w:rFonts w:ascii="Times New Roman" w:hAnsi="Times New Roman" w:cs="Times New Roman"/>
                <w:b/>
                <w:sz w:val="20"/>
                <w:szCs w:val="20"/>
              </w:rPr>
              <w:t xml:space="preserve"> </w:t>
            </w:r>
            <w:r w:rsidRPr="00DB1D7D">
              <w:rPr>
                <w:rFonts w:ascii="Times New Roman" w:hAnsi="Times New Roman" w:cs="Times New Roman"/>
                <w:sz w:val="20"/>
                <w:szCs w:val="20"/>
              </w:rPr>
              <w:t>Prevalence of dermatophytes and other fungal agents from clinical specimens at a tertiary care hospital. Medpulse International Journal of Microbiology. 2017 April; 2(1): 5-9.</w:t>
            </w:r>
          </w:p>
        </w:tc>
        <w:tc>
          <w:tcPr>
            <w:tcW w:w="1080" w:type="dxa"/>
            <w:gridSpan w:val="2"/>
          </w:tcPr>
          <w:p w:rsidR="0038072E" w:rsidRPr="00DB1D7D" w:rsidRDefault="0038072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40870">
            <w:pPr>
              <w:jc w:val="center"/>
            </w:pPr>
            <w:r w:rsidRPr="00DB1D7D">
              <w:rPr>
                <w:rFonts w:ascii="Times New Roman"/>
                <w:sz w:val="20"/>
              </w:rPr>
              <w:t>No</w:t>
            </w:r>
          </w:p>
        </w:tc>
      </w:tr>
      <w:tr w:rsidR="00DB1D7D" w:rsidRPr="00DB1D7D" w:rsidTr="00C75EAE">
        <w:trPr>
          <w:gridAfter w:val="1"/>
          <w:wAfter w:w="22" w:type="dxa"/>
          <w:trHeight w:val="251"/>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60" w:type="dxa"/>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rPr>
                <w:rFonts w:ascii="Times New Roman" w:hAnsi="Times New Roman" w:cs="Times New Roman"/>
                <w:sz w:val="20"/>
                <w:szCs w:val="20"/>
              </w:rPr>
            </w:pPr>
            <w:r w:rsidRPr="00DB1D7D">
              <w:rPr>
                <w:rFonts w:ascii="Times New Roman" w:hAnsi="Times New Roman" w:cs="Times New Roman"/>
                <w:sz w:val="20"/>
                <w:szCs w:val="20"/>
              </w:rPr>
              <w:t>Chaudahri KN, Mundhe SS, Antimicrobial resistance pattern of bacterial isolates from burn wound infections in a tertiary care hospital. Medpulse International Journal of Microbiology. 2017 April; 2(1):1-4.</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gridAfter w:val="1"/>
          <w:wAfter w:w="22" w:type="dxa"/>
          <w:trHeight w:val="251"/>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60" w:type="dxa"/>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38072E">
            <w:pPr>
              <w:rPr>
                <w:rFonts w:ascii="Times New Roman" w:hAnsi="Times New Roman" w:cs="Times New Roman"/>
                <w:sz w:val="20"/>
                <w:szCs w:val="20"/>
              </w:rPr>
            </w:pPr>
            <w:r w:rsidRPr="00DB1D7D">
              <w:rPr>
                <w:rFonts w:ascii="Times New Roman" w:hAnsi="Times New Roman" w:cs="Times New Roman"/>
                <w:sz w:val="20"/>
                <w:szCs w:val="20"/>
              </w:rPr>
              <w:t>Dr. Smita Mundhe, Dr. Khushboo Chaudhari. Study of microbiological profile of diabetic foot infections at a tertiary care hospital. 2023Feb.;14(02):222-227</w:t>
            </w:r>
          </w:p>
        </w:tc>
        <w:tc>
          <w:tcPr>
            <w:tcW w:w="1080" w:type="dxa"/>
            <w:gridSpan w:val="2"/>
          </w:tcPr>
          <w:p w:rsidR="0038072E" w:rsidRPr="00DB1D7D" w:rsidRDefault="0038072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40870">
            <w:pPr>
              <w:jc w:val="center"/>
            </w:pPr>
            <w:r w:rsidRPr="00DB1D7D">
              <w:rPr>
                <w:rFonts w:ascii="Times New Roman"/>
                <w:sz w:val="20"/>
              </w:rPr>
              <w:t>No</w:t>
            </w:r>
          </w:p>
        </w:tc>
      </w:tr>
      <w:tr w:rsidR="00DB1D7D" w:rsidRPr="00DB1D7D" w:rsidTr="00C75EAE">
        <w:trPr>
          <w:gridAfter w:val="1"/>
          <w:wAfter w:w="22" w:type="dxa"/>
          <w:trHeight w:val="251"/>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60" w:type="dxa"/>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rPr>
                <w:rFonts w:ascii="Times New Roman" w:hAnsi="Times New Roman" w:cs="Times New Roman"/>
                <w:sz w:val="20"/>
                <w:szCs w:val="20"/>
              </w:rPr>
            </w:pPr>
            <w:r w:rsidRPr="00DB1D7D">
              <w:rPr>
                <w:rFonts w:ascii="Times New Roman" w:hAnsi="Times New Roman" w:cs="Times New Roman"/>
                <w:sz w:val="20"/>
                <w:szCs w:val="20"/>
              </w:rPr>
              <w:t>Dr. Khushboo Chaudhari</w:t>
            </w:r>
            <w:r w:rsidR="00B10842" w:rsidRPr="00DB1D7D">
              <w:rPr>
                <w:rFonts w:ascii="Times New Roman" w:hAnsi="Times New Roman" w:cs="Times New Roman"/>
                <w:sz w:val="20"/>
                <w:szCs w:val="20"/>
              </w:rPr>
              <w:t>, Dr</w:t>
            </w:r>
            <w:r w:rsidRPr="00DB1D7D">
              <w:rPr>
                <w:rFonts w:ascii="Times New Roman" w:hAnsi="Times New Roman" w:cs="Times New Roman"/>
                <w:sz w:val="20"/>
                <w:szCs w:val="20"/>
              </w:rPr>
              <w:t>. Smita Mundhe. Study of prevalence of pulmonary tuberculosis and HIV coinfection at a tertiary care hospital. 2023Feb.;14(02):223-227</w:t>
            </w:r>
          </w:p>
        </w:tc>
        <w:tc>
          <w:tcPr>
            <w:tcW w:w="1080" w:type="dxa"/>
            <w:gridSpan w:val="2"/>
          </w:tcPr>
          <w:p w:rsidR="0038072E" w:rsidRPr="00DB1D7D" w:rsidRDefault="0038072E"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B10842" w:rsidRPr="00DB1D7D" w:rsidRDefault="00B10842"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Borders>
              <w:right w:val="single" w:sz="4" w:space="0" w:color="auto"/>
            </w:tcBorders>
          </w:tcPr>
          <w:p w:rsidR="00B10842" w:rsidRPr="00DB1D7D" w:rsidRDefault="00B1084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S. S. Mundhe</w:t>
            </w:r>
          </w:p>
          <w:p w:rsidR="00B10842" w:rsidRPr="00DB1D7D" w:rsidRDefault="00B10842" w:rsidP="00C75EAE">
            <w:pPr>
              <w:rPr>
                <w:rFonts w:ascii="Times New Roman" w:hAnsi="Times New Roman" w:cs="Times New Roman"/>
                <w:sz w:val="20"/>
                <w:szCs w:val="20"/>
              </w:rPr>
            </w:pPr>
          </w:p>
        </w:tc>
        <w:tc>
          <w:tcPr>
            <w:tcW w:w="5760" w:type="dxa"/>
            <w:gridSpan w:val="2"/>
            <w:tcBorders>
              <w:left w:val="single" w:sz="4" w:space="0" w:color="auto"/>
            </w:tcBorders>
          </w:tcPr>
          <w:p w:rsidR="00B10842" w:rsidRPr="00DB1D7D" w:rsidRDefault="00B1084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Mundhe SS, Chaudhari K, Prevalence of dermatophytes and other fungal agents from clinical specimens at a tertiary care hospital Medpulse International Journal of Microbiology. 2017April; 2(1): 5-9.</w:t>
            </w:r>
          </w:p>
        </w:tc>
        <w:tc>
          <w:tcPr>
            <w:tcW w:w="1080" w:type="dxa"/>
            <w:gridSpan w:val="2"/>
          </w:tcPr>
          <w:p w:rsidR="00B10842" w:rsidRPr="00DB1D7D" w:rsidRDefault="00B1084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10842" w:rsidRPr="00DB1D7D" w:rsidRDefault="00B10842" w:rsidP="00C75EAE">
            <w:pPr>
              <w:jc w:val="center"/>
            </w:pPr>
            <w:r w:rsidRPr="00DB1D7D">
              <w:rPr>
                <w:rFonts w:ascii="Times New Roman"/>
                <w:sz w:val="20"/>
              </w:rPr>
              <w:t>No</w:t>
            </w:r>
          </w:p>
        </w:tc>
      </w:tr>
      <w:tr w:rsidR="00DB1D7D" w:rsidRPr="00DB1D7D" w:rsidTr="00C40870">
        <w:trPr>
          <w:gridAfter w:val="1"/>
          <w:wAfter w:w="22" w:type="dxa"/>
          <w:trHeight w:val="280"/>
        </w:trPr>
        <w:tc>
          <w:tcPr>
            <w:tcW w:w="540" w:type="dxa"/>
            <w:vMerge/>
          </w:tcPr>
          <w:p w:rsidR="00B10842" w:rsidRPr="00DB1D7D" w:rsidRDefault="00B10842"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B10842" w:rsidRPr="00DB1D7D" w:rsidRDefault="00B10842" w:rsidP="00C75EAE">
            <w:pPr>
              <w:rPr>
                <w:rFonts w:ascii="Times New Roman" w:hAnsi="Times New Roman" w:cs="Times New Roman"/>
                <w:sz w:val="20"/>
                <w:szCs w:val="20"/>
              </w:rPr>
            </w:pPr>
          </w:p>
        </w:tc>
        <w:tc>
          <w:tcPr>
            <w:tcW w:w="5760" w:type="dxa"/>
            <w:gridSpan w:val="2"/>
            <w:tcBorders>
              <w:left w:val="single" w:sz="4" w:space="0" w:color="auto"/>
            </w:tcBorders>
          </w:tcPr>
          <w:p w:rsidR="00B10842" w:rsidRPr="00DB1D7D" w:rsidRDefault="00B1084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Chaudhari KN, Mundhe SS, Antimicrobial resistance pattern of bacterial isolates from burn wound infections in a tertiary care hospital. Medpulse International Journal of Microbiology. 2017 March; 2(1):1-4.</w:t>
            </w:r>
          </w:p>
        </w:tc>
        <w:tc>
          <w:tcPr>
            <w:tcW w:w="1080" w:type="dxa"/>
            <w:gridSpan w:val="2"/>
          </w:tcPr>
          <w:p w:rsidR="00B10842" w:rsidRPr="00DB1D7D" w:rsidRDefault="00B1084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10842" w:rsidRPr="00DB1D7D" w:rsidRDefault="00B10842" w:rsidP="00C75EAE">
            <w:pPr>
              <w:jc w:val="center"/>
            </w:pPr>
            <w:r w:rsidRPr="00DB1D7D">
              <w:rPr>
                <w:rFonts w:ascii="Times New Roman"/>
                <w:sz w:val="20"/>
              </w:rPr>
              <w:t>No</w:t>
            </w:r>
          </w:p>
        </w:tc>
      </w:tr>
      <w:tr w:rsidR="00DB1D7D" w:rsidRPr="00DB1D7D" w:rsidTr="00C40870">
        <w:trPr>
          <w:gridAfter w:val="1"/>
          <w:wAfter w:w="22" w:type="dxa"/>
          <w:trHeight w:val="280"/>
        </w:trPr>
        <w:tc>
          <w:tcPr>
            <w:tcW w:w="540" w:type="dxa"/>
            <w:vMerge/>
          </w:tcPr>
          <w:p w:rsidR="00B10842" w:rsidRPr="00DB1D7D" w:rsidRDefault="00B10842"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B10842" w:rsidRPr="00DB1D7D" w:rsidRDefault="00B10842" w:rsidP="00C75EAE">
            <w:pPr>
              <w:rPr>
                <w:rFonts w:ascii="Times New Roman" w:hAnsi="Times New Roman" w:cs="Times New Roman"/>
                <w:sz w:val="20"/>
                <w:szCs w:val="20"/>
              </w:rPr>
            </w:pPr>
          </w:p>
        </w:tc>
        <w:tc>
          <w:tcPr>
            <w:tcW w:w="5760" w:type="dxa"/>
            <w:gridSpan w:val="2"/>
            <w:tcBorders>
              <w:left w:val="single" w:sz="4" w:space="0" w:color="auto"/>
            </w:tcBorders>
          </w:tcPr>
          <w:p w:rsidR="00B10842" w:rsidRPr="00DB1D7D" w:rsidRDefault="00B10842" w:rsidP="00B10842">
            <w:pPr>
              <w:adjustRightInd w:val="0"/>
              <w:rPr>
                <w:rFonts w:ascii="Times New Roman" w:hAnsi="Times New Roman" w:cs="Times New Roman"/>
                <w:sz w:val="20"/>
                <w:szCs w:val="20"/>
              </w:rPr>
            </w:pPr>
            <w:r w:rsidRPr="00DB1D7D">
              <w:rPr>
                <w:rFonts w:ascii="Times New Roman" w:hAnsi="Times New Roman" w:cs="Times New Roman"/>
                <w:sz w:val="20"/>
                <w:szCs w:val="20"/>
              </w:rPr>
              <w:t>Dr. Smita Mundhe, Dr. Khushboo Chaudhari. Study of microbiological profile of diabetic foot infections at a tertiary care hospital. 2023Feb.;14(02):222-227</w:t>
            </w:r>
          </w:p>
        </w:tc>
        <w:tc>
          <w:tcPr>
            <w:tcW w:w="1080" w:type="dxa"/>
            <w:gridSpan w:val="2"/>
          </w:tcPr>
          <w:p w:rsidR="00B10842" w:rsidRPr="00DB1D7D" w:rsidRDefault="00B1084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10842" w:rsidRPr="00DB1D7D" w:rsidRDefault="00B10842"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B10842" w:rsidRPr="00DB1D7D" w:rsidRDefault="00B10842" w:rsidP="00C75EAE">
            <w:pPr>
              <w:pStyle w:val="TableParagraph"/>
              <w:jc w:val="center"/>
              <w:rPr>
                <w:rFonts w:ascii="Times New Roman" w:hAnsi="Times New Roman" w:cs="Times New Roman"/>
                <w:sz w:val="20"/>
                <w:szCs w:val="20"/>
              </w:rPr>
            </w:pPr>
          </w:p>
        </w:tc>
        <w:tc>
          <w:tcPr>
            <w:tcW w:w="1260" w:type="dxa"/>
            <w:vMerge/>
            <w:tcBorders>
              <w:bottom w:val="single" w:sz="4" w:space="0" w:color="auto"/>
              <w:right w:val="single" w:sz="4" w:space="0" w:color="auto"/>
            </w:tcBorders>
          </w:tcPr>
          <w:p w:rsidR="00B10842" w:rsidRPr="00DB1D7D" w:rsidRDefault="00B10842" w:rsidP="00C75EAE">
            <w:pPr>
              <w:rPr>
                <w:rFonts w:ascii="Times New Roman" w:hAnsi="Times New Roman" w:cs="Times New Roman"/>
                <w:sz w:val="20"/>
                <w:szCs w:val="20"/>
              </w:rPr>
            </w:pPr>
          </w:p>
        </w:tc>
        <w:tc>
          <w:tcPr>
            <w:tcW w:w="5760" w:type="dxa"/>
            <w:gridSpan w:val="2"/>
            <w:tcBorders>
              <w:left w:val="single" w:sz="4" w:space="0" w:color="auto"/>
            </w:tcBorders>
          </w:tcPr>
          <w:p w:rsidR="00B10842" w:rsidRPr="00DB1D7D" w:rsidRDefault="00B1084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Khushboo Chaudhari, Dr. Smita Mundhe. Study of prevalence of pulmonary tuberculosis and HIV coinfection at a tertiary care hospital. 2023Feb.;14(02):223-227</w:t>
            </w:r>
          </w:p>
        </w:tc>
        <w:tc>
          <w:tcPr>
            <w:tcW w:w="1080" w:type="dxa"/>
            <w:gridSpan w:val="2"/>
          </w:tcPr>
          <w:p w:rsidR="00B10842" w:rsidRPr="00DB1D7D" w:rsidRDefault="00B1084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10842" w:rsidRPr="00DB1D7D" w:rsidRDefault="00B10842"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CE044A" w:rsidRPr="00DB1D7D" w:rsidRDefault="00CE044A"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Borders>
              <w:top w:val="single" w:sz="4" w:space="0" w:color="auto"/>
              <w:right w:val="single" w:sz="4" w:space="0" w:color="auto"/>
            </w:tcBorders>
          </w:tcPr>
          <w:p w:rsidR="00CE044A" w:rsidRPr="00DB1D7D" w:rsidRDefault="00CE044A" w:rsidP="00C75EAE">
            <w:pPr>
              <w:rPr>
                <w:rFonts w:ascii="Times New Roman" w:hAnsi="Times New Roman" w:cs="Times New Roman"/>
                <w:sz w:val="20"/>
                <w:szCs w:val="20"/>
              </w:rPr>
            </w:pPr>
            <w:r w:rsidRPr="00DB1D7D">
              <w:rPr>
                <w:rFonts w:ascii="Times New Roman" w:hAnsi="Times New Roman" w:cs="Times New Roman"/>
                <w:sz w:val="20"/>
                <w:szCs w:val="20"/>
              </w:rPr>
              <w:t>DR. P.K.Guddeti</w:t>
            </w: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sz w:val="20"/>
                <w:szCs w:val="20"/>
              </w:rPr>
            </w:pPr>
            <w:r w:rsidRPr="00DB1D7D">
              <w:rPr>
                <w:rFonts w:ascii="Times New Roman" w:hAnsi="Times New Roman" w:cs="Times New Roman"/>
                <w:sz w:val="20"/>
                <w:szCs w:val="20"/>
              </w:rPr>
              <w:t>Guddeti PK, Harika A, BV Ramana, Chaudhury A, Faecal carriage of antibiotic resistant Escherichia coli among healthy individuals and hospital patients. International Journal of Pharmaceutical Research and Bio-Sciences. 2013 June; 2(3): 283-289.</w:t>
            </w:r>
          </w:p>
        </w:tc>
        <w:tc>
          <w:tcPr>
            <w:tcW w:w="1080" w:type="dxa"/>
            <w:gridSpan w:val="2"/>
          </w:tcPr>
          <w:p w:rsidR="00CE044A" w:rsidRPr="00DB1D7D" w:rsidRDefault="00CE044A" w:rsidP="00C75EAE">
            <w:pPr>
              <w:spacing w:before="100" w:beforeAutospacing="1" w:after="100" w:afterAutospacing="1"/>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872"/>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sz w:val="20"/>
                <w:szCs w:val="20"/>
              </w:rPr>
            </w:pPr>
            <w:r w:rsidRPr="00DB1D7D">
              <w:rPr>
                <w:rFonts w:ascii="Times New Roman" w:hAnsi="Times New Roman" w:cs="Times New Roman"/>
                <w:sz w:val="20"/>
                <w:szCs w:val="20"/>
              </w:rPr>
              <w:t>Harika A, Guddeti PK, Ramana BV, Chaudhury A, Bacteriological study of microorganisms on mobiles and stethoscopes used by health care workers in Emergency and ICU’s. International Journal of Pharmaceutical Research and Bio-Sciences. 2013 June; 2(3): 290-297.</w:t>
            </w:r>
          </w:p>
        </w:tc>
        <w:tc>
          <w:tcPr>
            <w:tcW w:w="1080" w:type="dxa"/>
            <w:gridSpan w:val="2"/>
          </w:tcPr>
          <w:p w:rsidR="00CE044A" w:rsidRPr="00DB1D7D" w:rsidRDefault="00CE044A"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953"/>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sz w:val="20"/>
                <w:szCs w:val="20"/>
              </w:rPr>
            </w:pPr>
            <w:r w:rsidRPr="00DB1D7D">
              <w:rPr>
                <w:rFonts w:ascii="Times New Roman" w:hAnsi="Times New Roman" w:cs="Times New Roman"/>
                <w:sz w:val="20"/>
                <w:szCs w:val="20"/>
              </w:rPr>
              <w:t>Guddeti PK,</w:t>
            </w:r>
            <w:r w:rsidRPr="00DB1D7D">
              <w:rPr>
                <w:rFonts w:ascii="Times New Roman" w:eastAsia="Calibri" w:hAnsi="Times New Roman" w:cs="Times New Roman"/>
                <w:bCs/>
                <w:sz w:val="20"/>
                <w:szCs w:val="20"/>
              </w:rPr>
              <w:t xml:space="preserve"> Isaac Umapathy, Raymond J. Ngovi</w:t>
            </w:r>
            <w:r w:rsidRPr="00DB1D7D">
              <w:rPr>
                <w:rFonts w:ascii="Times New Roman" w:eastAsia="Calibri" w:hAnsi="Times New Roman" w:cs="Times New Roman"/>
                <w:b/>
                <w:bCs/>
                <w:sz w:val="20"/>
                <w:szCs w:val="20"/>
              </w:rPr>
              <w:t xml:space="preserve">. </w:t>
            </w:r>
            <w:r w:rsidRPr="00DB1D7D">
              <w:rPr>
                <w:rFonts w:ascii="Times New Roman" w:eastAsia="Calibri" w:hAnsi="Times New Roman" w:cs="Times New Roman"/>
                <w:bCs/>
                <w:sz w:val="20"/>
                <w:szCs w:val="20"/>
              </w:rPr>
              <w:t xml:space="preserve">Bacterial Isolates From Pus and their Antibiogram Patterns Among Patients at Teule Hospital DDH, Muheza. </w:t>
            </w:r>
            <w:r w:rsidRPr="00DB1D7D">
              <w:rPr>
                <w:rFonts w:ascii="Times New Roman" w:eastAsia="Calibri" w:hAnsi="Times New Roman" w:cs="Times New Roman"/>
                <w:sz w:val="20"/>
                <w:szCs w:val="20"/>
              </w:rPr>
              <w:t>Asian Journal of Medical and Health Research. 2016 June; 1(9): 1-10.</w:t>
            </w:r>
          </w:p>
        </w:tc>
        <w:tc>
          <w:tcPr>
            <w:tcW w:w="1080" w:type="dxa"/>
            <w:gridSpan w:val="2"/>
          </w:tcPr>
          <w:p w:rsidR="00CE044A" w:rsidRPr="00DB1D7D" w:rsidRDefault="00CE044A"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1592"/>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sz w:val="20"/>
                <w:szCs w:val="20"/>
              </w:rPr>
            </w:pPr>
            <w:r w:rsidRPr="00DB1D7D">
              <w:rPr>
                <w:rFonts w:ascii="Times New Roman" w:hAnsi="Times New Roman" w:cs="Times New Roman"/>
                <w:sz w:val="20"/>
                <w:szCs w:val="20"/>
              </w:rPr>
              <w:t xml:space="preserve">Guddeti PK, </w:t>
            </w:r>
            <w:r w:rsidRPr="00DB1D7D">
              <w:rPr>
                <w:rFonts w:ascii="Times New Roman" w:hAnsi="Times New Roman" w:cs="Times New Roman"/>
                <w:bCs/>
                <w:sz w:val="20"/>
                <w:szCs w:val="20"/>
              </w:rPr>
              <w:t xml:space="preserve">Mwanaid AS, VulliVenkata Rao, Nancy BonareriMitaki, SuberuSafiuAdewale. Evaluation of  </w:t>
            </w:r>
            <w:r w:rsidRPr="00DB1D7D">
              <w:rPr>
                <w:rFonts w:ascii="Times New Roman" w:hAnsi="Times New Roman" w:cs="Times New Roman"/>
                <w:sz w:val="20"/>
                <w:szCs w:val="20"/>
              </w:rPr>
              <w:t xml:space="preserve">GeneXpert MTB/RIF </w:t>
            </w:r>
            <w:r w:rsidRPr="00DB1D7D">
              <w:rPr>
                <w:rFonts w:ascii="Times New Roman" w:hAnsi="Times New Roman" w:cs="Times New Roman"/>
                <w:bCs/>
                <w:sz w:val="20"/>
                <w:szCs w:val="20"/>
              </w:rPr>
              <w:t>Assay for Rapid Diagnosis of Tuberculosis and Detection of Rifampicin Resistance in Pulmonary and Extrapulmonary Specimens at Mwananyamala Regional Referral Hospital, Dar-es-Salaam, Tanzania.European Journal of Biomedical and Pharmaceutical Sciences</w:t>
            </w:r>
            <w:r w:rsidRPr="00DB1D7D">
              <w:rPr>
                <w:rFonts w:ascii="Times New Roman" w:hAnsi="Times New Roman" w:cs="Times New Roman"/>
                <w:iCs/>
                <w:sz w:val="20"/>
                <w:szCs w:val="20"/>
              </w:rPr>
              <w:t>. 2018 May; 5(6): 601-604.</w:t>
            </w:r>
          </w:p>
        </w:tc>
        <w:tc>
          <w:tcPr>
            <w:tcW w:w="1080" w:type="dxa"/>
            <w:gridSpan w:val="2"/>
          </w:tcPr>
          <w:p w:rsidR="00CE044A" w:rsidRPr="00DB1D7D" w:rsidRDefault="00CE044A"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1376"/>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sz w:val="20"/>
                <w:szCs w:val="20"/>
              </w:rPr>
            </w:pPr>
            <w:r w:rsidRPr="00DB1D7D">
              <w:rPr>
                <w:rFonts w:ascii="Times New Roman" w:hAnsi="Times New Roman" w:cs="Times New Roman"/>
                <w:sz w:val="20"/>
                <w:szCs w:val="20"/>
              </w:rPr>
              <w:t xml:space="preserve">Guddeti PK, </w:t>
            </w:r>
            <w:r w:rsidRPr="00DB1D7D">
              <w:rPr>
                <w:rFonts w:ascii="Times New Roman" w:hAnsi="Times New Roman" w:cs="Times New Roman"/>
                <w:bCs/>
                <w:sz w:val="20"/>
                <w:szCs w:val="20"/>
              </w:rPr>
              <w:t>Hassan M. Ruanda, VulliVenkata Rao, Nancy BonareriMitaki, SuberuSafiuAdewale. Bacteriological Profile and Antibiotic Susceptibility patterns of Pathogenic Isolates of Lower Respiratory Tract from Muhimbili National Hospital, Dar-es-Salaam, Tanzania. European Journal of Biomedical and Pharmaceutical Sciences</w:t>
            </w:r>
            <w:r w:rsidRPr="00DB1D7D">
              <w:rPr>
                <w:rFonts w:ascii="Times New Roman" w:hAnsi="Times New Roman" w:cs="Times New Roman"/>
                <w:iCs/>
                <w:sz w:val="20"/>
                <w:szCs w:val="20"/>
              </w:rPr>
              <w:t>. 2018 May; 5(6): 605-611.</w:t>
            </w:r>
          </w:p>
        </w:tc>
        <w:tc>
          <w:tcPr>
            <w:tcW w:w="1080" w:type="dxa"/>
            <w:gridSpan w:val="2"/>
          </w:tcPr>
          <w:p w:rsidR="00CE044A" w:rsidRPr="00DB1D7D" w:rsidRDefault="00CE044A"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jc w:val="bot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bCs/>
                <w:sz w:val="20"/>
                <w:szCs w:val="20"/>
              </w:rPr>
            </w:pPr>
            <w:r w:rsidRPr="00DB1D7D">
              <w:rPr>
                <w:rFonts w:ascii="Times New Roman" w:hAnsi="Times New Roman" w:cs="Times New Roman"/>
                <w:bCs/>
                <w:sz w:val="20"/>
                <w:szCs w:val="20"/>
              </w:rPr>
              <w:t xml:space="preserve">Mariana Shirima Wilbard, </w:t>
            </w:r>
            <w:r w:rsidRPr="00DB1D7D">
              <w:rPr>
                <w:rFonts w:ascii="Times New Roman" w:hAnsi="Times New Roman" w:cs="Times New Roman"/>
                <w:sz w:val="20"/>
                <w:szCs w:val="20"/>
              </w:rPr>
              <w:t>Guddeti PK</w:t>
            </w:r>
            <w:r w:rsidRPr="00DB1D7D">
              <w:rPr>
                <w:rFonts w:ascii="Times New Roman" w:hAnsi="Times New Roman" w:cs="Times New Roman"/>
                <w:b/>
                <w:sz w:val="20"/>
                <w:szCs w:val="20"/>
              </w:rPr>
              <w:t>*,</w:t>
            </w:r>
            <w:r w:rsidRPr="00DB1D7D">
              <w:rPr>
                <w:rFonts w:ascii="Times New Roman" w:hAnsi="Times New Roman" w:cs="Times New Roman"/>
                <w:bCs/>
                <w:sz w:val="20"/>
                <w:szCs w:val="20"/>
              </w:rPr>
              <w:t xml:space="preserve"> Frequency of Trichomoniasis Among Women of Child Bearing Age in Kinondoni District, Dar Es Salaam, Tanzania. Paripex - Indian Journal of Research. 2021 March; 10(03): 6-7.</w:t>
            </w:r>
          </w:p>
        </w:tc>
        <w:tc>
          <w:tcPr>
            <w:tcW w:w="1080" w:type="dxa"/>
            <w:gridSpan w:val="2"/>
          </w:tcPr>
          <w:p w:rsidR="00CE044A" w:rsidRPr="00DB1D7D" w:rsidRDefault="00CE044A"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bCs/>
                <w:sz w:val="20"/>
                <w:szCs w:val="20"/>
              </w:rPr>
            </w:pPr>
            <w:r w:rsidRPr="00DB1D7D">
              <w:rPr>
                <w:rFonts w:ascii="Times New Roman" w:hAnsi="Times New Roman" w:cs="Times New Roman"/>
                <w:bCs/>
                <w:sz w:val="20"/>
                <w:szCs w:val="20"/>
              </w:rPr>
              <w:t xml:space="preserve">Haji KH, </w:t>
            </w:r>
            <w:r w:rsidRPr="00DB1D7D">
              <w:rPr>
                <w:rFonts w:ascii="Times New Roman" w:hAnsi="Times New Roman" w:cs="Times New Roman"/>
                <w:sz w:val="20"/>
                <w:szCs w:val="20"/>
              </w:rPr>
              <w:t>Guddeti PK</w:t>
            </w:r>
            <w:r w:rsidRPr="00DB1D7D">
              <w:rPr>
                <w:rFonts w:ascii="Times New Roman" w:hAnsi="Times New Roman" w:cs="Times New Roman"/>
                <w:b/>
                <w:bCs/>
                <w:sz w:val="20"/>
                <w:szCs w:val="20"/>
              </w:rPr>
              <w:t xml:space="preserve">*, </w:t>
            </w:r>
            <w:r w:rsidRPr="00DB1D7D">
              <w:rPr>
                <w:rFonts w:ascii="Times New Roman" w:hAnsi="Times New Roman" w:cs="Times New Roman"/>
                <w:bCs/>
                <w:sz w:val="20"/>
                <w:szCs w:val="20"/>
              </w:rPr>
              <w:t>Prevalence and knowledge, attitude and practices related to schistosomiasis among primary school children in Chaani village, North “A” District, Zanzibar. Int J Res Med Sci. 2021; 9: 2761-5.</w:t>
            </w:r>
          </w:p>
        </w:tc>
        <w:tc>
          <w:tcPr>
            <w:tcW w:w="1080" w:type="dxa"/>
            <w:gridSpan w:val="2"/>
          </w:tcPr>
          <w:p w:rsidR="00CE044A" w:rsidRPr="00DB1D7D" w:rsidRDefault="00CE044A"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C75EAE">
            <w:pPr>
              <w:suppressAutoHyphens/>
              <w:jc w:val="both"/>
              <w:rPr>
                <w:rFonts w:ascii="Times New Roman" w:hAnsi="Times New Roman" w:cs="Times New Roman"/>
                <w:bCs/>
                <w:sz w:val="20"/>
                <w:szCs w:val="20"/>
              </w:rPr>
            </w:pPr>
            <w:r w:rsidRPr="00DB1D7D">
              <w:rPr>
                <w:rFonts w:ascii="Times New Roman" w:hAnsi="Times New Roman" w:cs="Times New Roman"/>
                <w:sz w:val="20"/>
                <w:szCs w:val="20"/>
              </w:rPr>
              <w:t>Guddeti PK</w:t>
            </w:r>
            <w:r w:rsidRPr="00DB1D7D">
              <w:rPr>
                <w:rFonts w:ascii="Times New Roman" w:hAnsi="Times New Roman" w:cs="Times New Roman"/>
                <w:bCs/>
                <w:sz w:val="20"/>
                <w:szCs w:val="20"/>
              </w:rPr>
              <w:t>, Shah H, Karicheri R, Wagh KB Acinetobacter baumannii in association with carbapenem resistance and biofilm formation: An overview. IJRSR. 2021; 12(12).</w:t>
            </w:r>
          </w:p>
        </w:tc>
        <w:tc>
          <w:tcPr>
            <w:tcW w:w="1080" w:type="dxa"/>
            <w:gridSpan w:val="2"/>
          </w:tcPr>
          <w:p w:rsidR="00CE044A" w:rsidRPr="00DB1D7D" w:rsidRDefault="00CE044A" w:rsidP="00C75EAE">
            <w:pPr>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CE044A" w:rsidRPr="00DB1D7D" w:rsidRDefault="00CE044A"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CE044A" w:rsidRPr="00DB1D7D" w:rsidRDefault="00CE044A"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CE044A" w:rsidRPr="00DB1D7D" w:rsidRDefault="00CE044A"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CE044A" w:rsidRPr="00DB1D7D" w:rsidRDefault="00CE044A" w:rsidP="005C217D">
            <w:pPr>
              <w:suppressAutoHyphens/>
              <w:jc w:val="both"/>
              <w:rPr>
                <w:rFonts w:ascii="Times New Roman" w:hAnsi="Times New Roman" w:cs="Times New Roman"/>
                <w:sz w:val="20"/>
                <w:szCs w:val="20"/>
              </w:rPr>
            </w:pPr>
            <w:r w:rsidRPr="00DB1D7D">
              <w:rPr>
                <w:rFonts w:ascii="Times New Roman" w:hAnsi="Times New Roman" w:cs="Times New Roman"/>
                <w:bCs/>
                <w:sz w:val="20"/>
                <w:szCs w:val="20"/>
              </w:rPr>
              <w:t>Prashanth K Guddeti1, Harshada Shah2, Ramanath Karicheri3, Luxmi Singh1. Carbapenem Resistance And Biofilm Production In Clinical Isolates Of Acinetobacter Baumannii In A Tertiary Care Hospital, Central India. 2023; 5 (3); 432-436</w:t>
            </w:r>
          </w:p>
        </w:tc>
        <w:tc>
          <w:tcPr>
            <w:tcW w:w="1080" w:type="dxa"/>
            <w:gridSpan w:val="2"/>
          </w:tcPr>
          <w:p w:rsidR="00CE044A" w:rsidRPr="00DB1D7D" w:rsidRDefault="00CE044A"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E044A" w:rsidRPr="00DB1D7D" w:rsidRDefault="00CE044A"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592F84" w:rsidRPr="00DB1D7D" w:rsidRDefault="00592F84" w:rsidP="00C75EAE">
            <w:pPr>
              <w:pStyle w:val="TableParagraph"/>
              <w:jc w:val="center"/>
              <w:rPr>
                <w:rFonts w:ascii="Times New Roman" w:hAnsi="Times New Roman" w:cs="Times New Roman"/>
                <w:sz w:val="20"/>
                <w:szCs w:val="20"/>
              </w:rPr>
            </w:pPr>
          </w:p>
        </w:tc>
        <w:tc>
          <w:tcPr>
            <w:tcW w:w="1260" w:type="dxa"/>
            <w:vMerge/>
            <w:tcBorders>
              <w:right w:val="single" w:sz="4" w:space="0" w:color="auto"/>
            </w:tcBorders>
          </w:tcPr>
          <w:p w:rsidR="00592F84" w:rsidRPr="00DB1D7D" w:rsidRDefault="00592F84" w:rsidP="00C75EAE">
            <w:pPr>
              <w:pStyle w:val="TableParagraph"/>
              <w:rPr>
                <w:rFonts w:ascii="Times New Roman" w:hAnsi="Times New Roman" w:cs="Times New Roman"/>
                <w:sz w:val="20"/>
                <w:szCs w:val="20"/>
              </w:rPr>
            </w:pPr>
          </w:p>
        </w:tc>
        <w:tc>
          <w:tcPr>
            <w:tcW w:w="5760" w:type="dxa"/>
            <w:gridSpan w:val="2"/>
            <w:tcBorders>
              <w:left w:val="single" w:sz="4" w:space="0" w:color="auto"/>
            </w:tcBorders>
          </w:tcPr>
          <w:p w:rsidR="00592F84" w:rsidRPr="00DB1D7D" w:rsidRDefault="00592F84" w:rsidP="00C75EAE">
            <w:pPr>
              <w:suppressAutoHyphens/>
              <w:jc w:val="both"/>
              <w:rPr>
                <w:rFonts w:ascii="Times New Roman" w:hAnsi="Times New Roman" w:cs="Times New Roman"/>
                <w:bCs/>
                <w:sz w:val="20"/>
                <w:szCs w:val="20"/>
              </w:rPr>
            </w:pPr>
            <w:r w:rsidRPr="00DB1D7D">
              <w:rPr>
                <w:rFonts w:ascii="Times New Roman" w:hAnsi="Times New Roman" w:cs="Times New Roman"/>
                <w:bCs/>
                <w:sz w:val="20"/>
                <w:szCs w:val="20"/>
              </w:rPr>
              <w:t>Prashanth K. Guddeti*, Harshada Shah, Ramanath Karicheri and Luxmi Singh. Clinical Profile of Patients and Antibiogram of Acinetobacter baumannii Isolates in a Tertiary Care Hospital, Central India. 2023June;</w:t>
            </w:r>
          </w:p>
        </w:tc>
        <w:tc>
          <w:tcPr>
            <w:tcW w:w="1080" w:type="dxa"/>
            <w:gridSpan w:val="2"/>
          </w:tcPr>
          <w:p w:rsidR="00592F84" w:rsidRPr="00DB1D7D" w:rsidRDefault="00592F84"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92F84" w:rsidRPr="00DB1D7D" w:rsidRDefault="00592F84" w:rsidP="00C40870">
            <w:pPr>
              <w:jc w:val="cente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38072E" w:rsidRPr="00DB1D7D" w:rsidRDefault="0038072E" w:rsidP="00C75EAE">
            <w:pPr>
              <w:pStyle w:val="TableParagraph"/>
              <w:jc w:val="center"/>
              <w:rPr>
                <w:rFonts w:ascii="Times New Roman" w:hAnsi="Times New Roman" w:cs="Times New Roman"/>
                <w:b/>
                <w:sz w:val="28"/>
                <w:szCs w:val="20"/>
              </w:rPr>
            </w:pPr>
            <w:r w:rsidRPr="00DB1D7D">
              <w:rPr>
                <w:rFonts w:ascii="Times New Roman" w:hAnsi="Times New Roman" w:cs="Times New Roman"/>
                <w:b/>
                <w:sz w:val="28"/>
                <w:szCs w:val="20"/>
              </w:rPr>
              <w:t>Department of Forensic Medicine &amp; Toxicology</w:t>
            </w:r>
          </w:p>
        </w:tc>
      </w:tr>
      <w:tr w:rsidR="00DB1D7D" w:rsidRPr="00DB1D7D" w:rsidTr="00C75EAE">
        <w:trPr>
          <w:trHeight w:val="233"/>
        </w:trPr>
        <w:tc>
          <w:tcPr>
            <w:tcW w:w="540" w:type="dxa"/>
            <w:vMerge w:val="restart"/>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82" w:type="dxa"/>
            <w:gridSpan w:val="2"/>
            <w:vMerge w:val="restart"/>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J.R.Shinde</w:t>
            </w:r>
          </w:p>
        </w:tc>
        <w:tc>
          <w:tcPr>
            <w:tcW w:w="5760" w:type="dxa"/>
            <w:gridSpan w:val="2"/>
          </w:tcPr>
          <w:p w:rsidR="0038072E" w:rsidRPr="00DB1D7D" w:rsidRDefault="0038072E" w:rsidP="00C75EAE">
            <w:pPr>
              <w:jc w:val="both"/>
              <w:rPr>
                <w:rFonts w:ascii="Times New Roman" w:hAnsi="Times New Roman" w:cs="Times New Roman"/>
                <w:sz w:val="20"/>
                <w:szCs w:val="20"/>
              </w:rPr>
            </w:pPr>
            <w:r w:rsidRPr="00DB1D7D">
              <w:rPr>
                <w:rFonts w:ascii="Times New Roman" w:hAnsi="Times New Roman" w:cs="Times New Roman"/>
                <w:sz w:val="20"/>
                <w:szCs w:val="20"/>
              </w:rPr>
              <w:t>Shinde JR, Tekale P, Varma NM, Suicide:  An Important Exit of Life. IJABPT. 2011 March; 2(1): 478-482.</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jc w:val="both"/>
              <w:rPr>
                <w:rFonts w:ascii="Times New Roman" w:hAnsi="Times New Roman" w:cs="Times New Roman"/>
                <w:sz w:val="20"/>
                <w:szCs w:val="20"/>
              </w:rPr>
            </w:pPr>
            <w:r w:rsidRPr="00DB1D7D">
              <w:rPr>
                <w:rFonts w:ascii="Times New Roman" w:hAnsi="Times New Roman" w:cs="Times New Roman"/>
                <w:sz w:val="20"/>
                <w:szCs w:val="20"/>
              </w:rPr>
              <w:t xml:space="preserve">Shinde JR, Tekale P, Varma NM, Chromatographic &amp; spectrophotometric analysis of panchronium bromide. IJABPT. 2011 June; 2(2): 413-418.  </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422"/>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jc w:val="both"/>
              <w:rPr>
                <w:rFonts w:ascii="Times New Roman" w:hAnsi="Times New Roman" w:cs="Times New Roman"/>
                <w:sz w:val="20"/>
                <w:szCs w:val="20"/>
              </w:rPr>
            </w:pPr>
            <w:r w:rsidRPr="00DB1D7D">
              <w:rPr>
                <w:rFonts w:ascii="Times New Roman" w:hAnsi="Times New Roman" w:cs="Times New Roman"/>
                <w:sz w:val="20"/>
                <w:szCs w:val="20"/>
              </w:rPr>
              <w:t>Shinde JR, Lamb MR, Tandle RM, Study of Patter of suicidal Deaths in Aurangabad. Medicolegal Update. 2012 June; 12(1): 55.</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Shinde JR, Jawale PR, Lamb MR, Tandle RM, Wakade S,</w:t>
            </w:r>
          </w:p>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A study of fatal road traffic accidents in Aurangabad. Medicolegal Update.  2012 June; 12(1): 37.</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Tekale P, Shinde JR, Mohan RS, Kalita R, Datta N, Study of suicidal poisoning cases in tertiary care hospital in central India. Medicolegal Update. 2012 Feb; 12(1): 96-98.</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Lamb MR, Shinde JR, Tandle RM, Varma NM, A study of Thoraco-Abdominal Trauma in fatal road traffic accidents. Indian Journal of FMT. 2012 Sept; 6(2): 47.</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Varma NM, Shinde JR, Lamb MR, Trends of Insecticide Poisoning in Bhavnagar region of Gujarat. Medicolegal Update. 2012 June; 12(1): 101. </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82"/>
        </w:trPr>
        <w:tc>
          <w:tcPr>
            <w:tcW w:w="540" w:type="dxa"/>
            <w:vMerge w:val="restart"/>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 xml:space="preserve">02 </w:t>
            </w:r>
          </w:p>
        </w:tc>
        <w:tc>
          <w:tcPr>
            <w:tcW w:w="1282" w:type="dxa"/>
            <w:gridSpan w:val="2"/>
            <w:vMerge w:val="restart"/>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M.R.Lamb</w:t>
            </w: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Lamb MR, Shinde JR, Tandle RM, Varma NM, A study of Thoraco-Abdominal Trauma in fatal road traffic accidents. Indian Journal of FMT. 2012 Oct; 6(2): 47-50.</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51"/>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Shinde JR, Lamb MR, Tandle RM, Study of Pattern of suicidal Deaths in Aurangabad. Medicolegal Update. 2012 Feb; 12(1): 55-57.  </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60"/>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Shinde JR, Jawale PR, Lamb MR, Tandle RM, Wakade S, A study of fatal road traffic accidents in Aurangabad. Medicolegal Update. 2012 Feb; 12(1): 37-39.</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82"/>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Varma NM, Shinde JR, Lamb MR, Trends of Insecticide Poisoning in Bhavnagar region of Gujarat. Medicolegal Update. 2012 Feb; 12(1): 101-103.</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449"/>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Lamb MR, Study of dowry deaths in northen Maharashtra region. Indian Journal of FMT. 2019 Dec; 13(4): 195-198.</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82"/>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Lamb MR, Study of skull fractures in the deaths of road accidents of Maharashtra population. Indian Journal of FMT. 2019 Dec; 13(4): 199-202.</w:t>
            </w:r>
          </w:p>
        </w:tc>
        <w:tc>
          <w:tcPr>
            <w:tcW w:w="108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rPr>
                <w:rFonts w:ascii="Times New Roman" w:hAnsi="Times New Roman" w:cs="Times New Roman"/>
                <w:sz w:val="20"/>
                <w:szCs w:val="20"/>
              </w:rPr>
            </w:pPr>
            <w:r w:rsidRPr="00DB1D7D">
              <w:rPr>
                <w:rFonts w:ascii="Times New Roman"/>
                <w:sz w:val="20"/>
              </w:rPr>
              <w:t>No</w:t>
            </w:r>
          </w:p>
        </w:tc>
      </w:tr>
      <w:tr w:rsidR="00DB1D7D" w:rsidRPr="00DB1D7D" w:rsidTr="00C75EAE">
        <w:trPr>
          <w:gridAfter w:val="1"/>
          <w:wAfter w:w="22" w:type="dxa"/>
          <w:trHeight w:val="280"/>
        </w:trPr>
        <w:tc>
          <w:tcPr>
            <w:tcW w:w="10260" w:type="dxa"/>
            <w:gridSpan w:val="8"/>
          </w:tcPr>
          <w:p w:rsidR="0038072E" w:rsidRPr="00DB1D7D" w:rsidRDefault="0038072E" w:rsidP="00C75EAE">
            <w:pPr>
              <w:adjustRightInd w:val="0"/>
              <w:jc w:val="center"/>
              <w:rPr>
                <w:rFonts w:ascii="Times New Roman" w:hAnsi="Times New Roman" w:cs="Times New Roman"/>
                <w:b/>
                <w:sz w:val="20"/>
                <w:szCs w:val="20"/>
              </w:rPr>
            </w:pPr>
            <w:r w:rsidRPr="00DB1D7D">
              <w:rPr>
                <w:rFonts w:ascii="Times New Roman" w:hAnsi="Times New Roman" w:cs="Times New Roman"/>
                <w:b/>
                <w:sz w:val="28"/>
                <w:szCs w:val="20"/>
              </w:rPr>
              <w:t>Department of Community Medicine</w:t>
            </w:r>
          </w:p>
        </w:tc>
      </w:tr>
      <w:tr w:rsidR="00DB1D7D" w:rsidRPr="00DB1D7D" w:rsidTr="00C75EAE">
        <w:trPr>
          <w:trHeight w:val="647"/>
        </w:trPr>
        <w:tc>
          <w:tcPr>
            <w:tcW w:w="540" w:type="dxa"/>
            <w:vMerge w:val="restart"/>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82" w:type="dxa"/>
            <w:gridSpan w:val="2"/>
            <w:vMerge w:val="restart"/>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D. N. Dhekale</w:t>
            </w:r>
          </w:p>
        </w:tc>
        <w:tc>
          <w:tcPr>
            <w:tcW w:w="5760" w:type="dxa"/>
            <w:gridSpan w:val="2"/>
          </w:tcPr>
          <w:p w:rsidR="0038072E" w:rsidRPr="00DB1D7D" w:rsidRDefault="0038072E" w:rsidP="00C75EAE">
            <w:pPr>
              <w:jc w:val="both"/>
              <w:rPr>
                <w:rFonts w:ascii="Times New Roman" w:hAnsi="Times New Roman" w:cs="Times New Roman"/>
                <w:sz w:val="20"/>
                <w:szCs w:val="20"/>
              </w:rPr>
            </w:pPr>
            <w:r w:rsidRPr="00DB1D7D">
              <w:rPr>
                <w:rFonts w:ascii="Times New Roman" w:hAnsi="Times New Roman" w:cs="Times New Roman"/>
                <w:sz w:val="20"/>
                <w:szCs w:val="20"/>
              </w:rPr>
              <w:t xml:space="preserve"> Dhekale DN, Gadekar RD. Prevalence of anaemia among the adolescents of tribal areas of district Yavatmal, Maharashtra, The Antiseptic. </w:t>
            </w:r>
            <w:r w:rsidRPr="00DB1D7D">
              <w:rPr>
                <w:rFonts w:ascii="Times New Roman" w:eastAsia="Times New Roman" w:hAnsi="Times New Roman" w:cs="Times New Roman"/>
                <w:sz w:val="20"/>
                <w:szCs w:val="20"/>
              </w:rPr>
              <w:t>2011 March; 108(03): 117.</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jc w:val="both"/>
              <w:rPr>
                <w:rFonts w:ascii="Times New Roman" w:hAnsi="Times New Roman" w:cs="Times New Roman"/>
                <w:sz w:val="20"/>
                <w:szCs w:val="20"/>
              </w:rPr>
            </w:pPr>
            <w:r w:rsidRPr="00DB1D7D">
              <w:rPr>
                <w:rFonts w:ascii="Times New Roman" w:hAnsi="Times New Roman" w:cs="Times New Roman"/>
                <w:sz w:val="20"/>
                <w:szCs w:val="20"/>
              </w:rPr>
              <w:t>Dhekale DN, Gadekar RD, Kolhe CG. Prevalence of Tobacco Consumption Among the Adolescents of Tribal Areas in Maharashtra, Journal of Clinical and Diagnostic Research (JDCR).</w:t>
            </w:r>
            <w:r w:rsidRPr="00DB1D7D">
              <w:rPr>
                <w:rFonts w:ascii="Times New Roman" w:eastAsia="Times New Roman" w:hAnsi="Times New Roman" w:cs="Times New Roman"/>
                <w:sz w:val="20"/>
                <w:szCs w:val="20"/>
              </w:rPr>
              <w:t xml:space="preserve"> </w:t>
            </w:r>
            <w:r w:rsidRPr="00DB1D7D">
              <w:rPr>
                <w:rFonts w:ascii="Times New Roman" w:hAnsi="Times New Roman" w:cs="Times New Roman"/>
                <w:sz w:val="20"/>
                <w:szCs w:val="20"/>
                <w:lang w:val="en-IN"/>
              </w:rPr>
              <w:t>2011 Oct</w:t>
            </w:r>
            <w:r w:rsidRPr="00DB1D7D">
              <w:rPr>
                <w:rFonts w:ascii="Times New Roman" w:eastAsia="Times New Roman" w:hAnsi="Times New Roman" w:cs="Times New Roman"/>
                <w:sz w:val="20"/>
                <w:szCs w:val="20"/>
              </w:rPr>
              <w:t>; 05(05): 1060.</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jc w:val="both"/>
              <w:rPr>
                <w:rFonts w:ascii="Times New Roman" w:hAnsi="Times New Roman" w:cs="Times New Roman"/>
                <w:sz w:val="20"/>
                <w:szCs w:val="20"/>
              </w:rPr>
            </w:pPr>
            <w:r w:rsidRPr="00DB1D7D">
              <w:rPr>
                <w:rFonts w:ascii="Times New Roman" w:hAnsi="Times New Roman" w:cs="Times New Roman"/>
                <w:sz w:val="20"/>
                <w:szCs w:val="20"/>
              </w:rPr>
              <w:t xml:space="preserve">Dhekale DN, Gadekar RD. Profile of Animal Bite Cases In Nanded District of Maharashtra State, India. Indian Journal of Fundamental &amp; Applied life Sciences (online). </w:t>
            </w:r>
            <w:r w:rsidRPr="00DB1D7D">
              <w:rPr>
                <w:rFonts w:ascii="Times New Roman" w:eastAsia="Times New Roman" w:hAnsi="Times New Roman" w:cs="Times New Roman"/>
                <w:sz w:val="20"/>
                <w:szCs w:val="20"/>
              </w:rPr>
              <w:t>2011 July- Sept; 01(03): 188.</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737"/>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rPr>
                <w:rFonts w:ascii="Times New Roman" w:hAnsi="Times New Roman" w:cs="Times New Roman"/>
                <w:sz w:val="20"/>
                <w:szCs w:val="20"/>
              </w:rPr>
            </w:pPr>
            <w:r w:rsidRPr="00DB1D7D">
              <w:rPr>
                <w:rFonts w:ascii="Times New Roman" w:hAnsi="Times New Roman" w:cs="Times New Roman"/>
                <w:sz w:val="20"/>
                <w:szCs w:val="20"/>
              </w:rPr>
              <w:t xml:space="preserve">Hiwarkar Y, Dhekale DN, Hiwarkar A, Kolhe CG. A Study of Syndromic Case Management of RTI/STIS. Research J. Pharmacology &amp; Pharmacodynaics (RJPPD). </w:t>
            </w:r>
            <w:r w:rsidRPr="00DB1D7D">
              <w:rPr>
                <w:rFonts w:ascii="Times New Roman" w:eastAsia="Times New Roman" w:hAnsi="Times New Roman" w:cs="Times New Roman"/>
                <w:sz w:val="20"/>
                <w:szCs w:val="20"/>
              </w:rPr>
              <w:t>2013 March-April; 05(02): 129.</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890"/>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rPr>
                <w:rFonts w:ascii="Times New Roman" w:hAnsi="Times New Roman" w:cs="Times New Roman"/>
                <w:sz w:val="20"/>
                <w:szCs w:val="20"/>
              </w:rPr>
            </w:pPr>
            <w:r w:rsidRPr="00DB1D7D">
              <w:rPr>
                <w:rFonts w:ascii="Times New Roman" w:hAnsi="Times New Roman" w:cs="Times New Roman"/>
                <w:sz w:val="20"/>
                <w:szCs w:val="20"/>
              </w:rPr>
              <w:t>Kausar H, Dhekale DN, Mohammed U, A Retrospective Study of Association of Hypertension &amp; Socio Economic Status. Research J. Pharmacology &amp; Pharmacodynaics (RJPPD).</w:t>
            </w:r>
            <w:r w:rsidRPr="00DB1D7D">
              <w:rPr>
                <w:rFonts w:ascii="Times New Roman" w:eastAsia="Times New Roman" w:hAnsi="Times New Roman" w:cs="Times New Roman"/>
                <w:sz w:val="20"/>
                <w:szCs w:val="20"/>
              </w:rPr>
              <w:t xml:space="preserve"> 2013 July-Aug; 05(04):218.</w:t>
            </w:r>
            <w:r w:rsidRPr="00DB1D7D">
              <w:rPr>
                <w:rFonts w:ascii="Times New Roman" w:hAnsi="Times New Roman" w:cs="Times New Roman"/>
                <w:sz w:val="20"/>
                <w:szCs w:val="20"/>
              </w:rPr>
              <w:t xml:space="preserve"> </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Hiwarkar Yogita, Dhekale Dilip N, Kolhe CG. Use of Predictors as a proxy Determine the possible Diagnosis of RTI/STIS. Research J. Pharmacology &amp; Pharmacodynaics (RJPPD).</w:t>
            </w:r>
            <w:r w:rsidRPr="00DB1D7D">
              <w:rPr>
                <w:rFonts w:ascii="Times New Roman" w:eastAsia="Times New Roman" w:hAnsi="Times New Roman" w:cs="Times New Roman"/>
                <w:sz w:val="20"/>
                <w:szCs w:val="20"/>
              </w:rPr>
              <w:t xml:space="preserve"> 2013 July-Aug; 05(04): 237.</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Kausar H, Dhekale DN, Mohammed U, Gender Discrimination &amp; Working Women: Retrospective Study. Research J. Pharmacology &amp; Pharmacodynaics (RJPPD).</w:t>
            </w:r>
            <w:r w:rsidRPr="00DB1D7D">
              <w:rPr>
                <w:rFonts w:ascii="Times New Roman" w:eastAsia="Times New Roman" w:hAnsi="Times New Roman" w:cs="Times New Roman"/>
                <w:sz w:val="20"/>
                <w:szCs w:val="20"/>
              </w:rPr>
              <w:t xml:space="preserve"> 2013 July-Aug; 05(04):247.</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jc w:val="center"/>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Dhekale DN, Hiwarkar Y, Kolhe CG. A Study of School Drop Out of Tribal Adolescents of Maharashtra &amp; Its Relationship With Their Social Status. International J. Advances In Social Sciences. </w:t>
            </w:r>
            <w:r w:rsidRPr="00DB1D7D">
              <w:rPr>
                <w:rFonts w:ascii="Times New Roman" w:eastAsia="Times New Roman" w:hAnsi="Times New Roman" w:cs="Times New Roman"/>
                <w:sz w:val="20"/>
                <w:szCs w:val="20"/>
              </w:rPr>
              <w:t>2015 July-Sept; 01(01):34-36.</w:t>
            </w:r>
            <w:r w:rsidRPr="00DB1D7D">
              <w:rPr>
                <w:rFonts w:ascii="Times New Roman" w:hAnsi="Times New Roman" w:cs="Times New Roman"/>
                <w:sz w:val="20"/>
                <w:szCs w:val="20"/>
              </w:rPr>
              <w:t xml:space="preserve">  </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Dhekale DN, Hiwarkar Y, Hekale CD. Health profile of adolescents of tribal area of state Maharashtra, India. International Journal.</w:t>
            </w:r>
            <w:r w:rsidRPr="00DB1D7D">
              <w:rPr>
                <w:rFonts w:ascii="Times New Roman" w:eastAsia="Times New Roman" w:hAnsi="Times New Roman" w:cs="Times New Roman"/>
                <w:sz w:val="20"/>
                <w:szCs w:val="20"/>
              </w:rPr>
              <w:t xml:space="preserve"> 2015 Sept; 16(02): 381-384.</w:t>
            </w:r>
            <w:r w:rsidRPr="00DB1D7D">
              <w:rPr>
                <w:rFonts w:ascii="Times New Roman" w:hAnsi="Times New Roman" w:cs="Times New Roman"/>
                <w:sz w:val="20"/>
                <w:szCs w:val="20"/>
              </w:rPr>
              <w:t xml:space="preserve">  </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76"/>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Hiwarkar Y, Dhekale DN, Bansode SS, A cross sectional study of self reported gynecological morbidities &amp; health seeking behavior among urban &amp; rural women of reproductive age group. International Journal of Recent Trends in Science &amp; Technology.</w:t>
            </w:r>
            <w:r w:rsidRPr="00DB1D7D">
              <w:rPr>
                <w:rFonts w:ascii="Times New Roman" w:eastAsia="Times New Roman" w:hAnsi="Times New Roman" w:cs="Times New Roman"/>
                <w:sz w:val="20"/>
                <w:szCs w:val="20"/>
              </w:rPr>
              <w:t xml:space="preserve"> 2015 Sept 16(02):423-427.</w:t>
            </w:r>
            <w:r w:rsidRPr="00DB1D7D">
              <w:rPr>
                <w:rFonts w:ascii="Times New Roman" w:hAnsi="Times New Roman" w:cs="Times New Roman"/>
                <w:sz w:val="20"/>
                <w:szCs w:val="20"/>
              </w:rPr>
              <w:t xml:space="preserve"> </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674"/>
        </w:trPr>
        <w:tc>
          <w:tcPr>
            <w:tcW w:w="540" w:type="dxa"/>
            <w:vMerge w:val="restart"/>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82" w:type="dxa"/>
            <w:gridSpan w:val="2"/>
            <w:vMerge w:val="restart"/>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N. P. Bendale</w:t>
            </w:r>
          </w:p>
        </w:tc>
        <w:tc>
          <w:tcPr>
            <w:tcW w:w="5760" w:type="dxa"/>
            <w:gridSpan w:val="2"/>
          </w:tcPr>
          <w:p w:rsidR="0038072E" w:rsidRPr="00DB1D7D" w:rsidRDefault="0038072E" w:rsidP="00C75EAE">
            <w:pPr>
              <w:rPr>
                <w:rFonts w:ascii="Times New Roman" w:hAnsi="Times New Roman" w:cs="Times New Roman"/>
                <w:sz w:val="20"/>
                <w:szCs w:val="20"/>
              </w:rPr>
            </w:pPr>
            <w:r w:rsidRPr="00DB1D7D">
              <w:rPr>
                <w:rFonts w:ascii="Times New Roman" w:hAnsi="Times New Roman" w:cs="Times New Roman"/>
                <w:sz w:val="20"/>
                <w:szCs w:val="20"/>
              </w:rPr>
              <w:t>Bendale N, Bhatkule P,</w:t>
            </w:r>
            <w:r w:rsidRPr="00DB1D7D">
              <w:rPr>
                <w:rFonts w:ascii="Times New Roman" w:hAnsi="Times New Roman" w:cs="Times New Roman"/>
                <w:bCs/>
                <w:sz w:val="20"/>
                <w:szCs w:val="20"/>
              </w:rPr>
              <w:t xml:space="preserve"> Assessment of injection safety practices in tertiary institute in Maharashtra, INDIA.</w:t>
            </w:r>
            <w:r w:rsidRPr="00DB1D7D">
              <w:rPr>
                <w:rFonts w:ascii="Times New Roman" w:eastAsia="Times New Roman" w:hAnsi="Times New Roman" w:cs="Times New Roman"/>
                <w:sz w:val="20"/>
                <w:szCs w:val="20"/>
              </w:rPr>
              <w:t xml:space="preserve"> </w:t>
            </w:r>
            <w:r w:rsidRPr="00DB1D7D">
              <w:rPr>
                <w:rFonts w:ascii="Times New Roman" w:hAnsi="Times New Roman" w:cs="Times New Roman"/>
                <w:sz w:val="20"/>
                <w:szCs w:val="20"/>
              </w:rPr>
              <w:t>International Journal of Recent Trends in Science &amp; Technology</w:t>
            </w:r>
            <w:r w:rsidRPr="00DB1D7D">
              <w:rPr>
                <w:rFonts w:ascii="Times New Roman" w:eastAsia="Times New Roman" w:hAnsi="Times New Roman" w:cs="Times New Roman"/>
                <w:sz w:val="20"/>
                <w:szCs w:val="20"/>
              </w:rPr>
              <w:t>. 2015 July; 15(03):</w:t>
            </w:r>
            <w:r w:rsidRPr="00DB1D7D">
              <w:rPr>
                <w:rFonts w:ascii="Times New Roman" w:hAnsi="Times New Roman" w:cs="Times New Roman"/>
                <w:sz w:val="20"/>
                <w:szCs w:val="20"/>
              </w:rPr>
              <w:t xml:space="preserve"> 622-625.</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51"/>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Bendale N, Rathi HB, Chaudhari AM,</w:t>
            </w:r>
            <w:r w:rsidRPr="00DB1D7D">
              <w:rPr>
                <w:rFonts w:ascii="Times New Roman" w:hAnsi="Times New Roman" w:cs="Times New Roman"/>
                <w:bCs/>
                <w:sz w:val="20"/>
                <w:szCs w:val="20"/>
              </w:rPr>
              <w:t xml:space="preserve"> Spectrum of Tuberculosis Cases Diagnosed At a Tertiary Health Care Centre in Jalgaon District, Maharashtra, India, </w:t>
            </w:r>
            <w:proofErr w:type="gramStart"/>
            <w:r w:rsidRPr="00DB1D7D">
              <w:rPr>
                <w:rFonts w:ascii="Times New Roman" w:hAnsi="Times New Roman" w:cs="Times New Roman"/>
                <w:bCs/>
                <w:sz w:val="20"/>
                <w:szCs w:val="20"/>
              </w:rPr>
              <w:t>International</w:t>
            </w:r>
            <w:proofErr w:type="gramEnd"/>
            <w:r w:rsidRPr="00DB1D7D">
              <w:rPr>
                <w:rFonts w:ascii="Times New Roman" w:hAnsi="Times New Roman" w:cs="Times New Roman"/>
                <w:bCs/>
                <w:sz w:val="20"/>
                <w:szCs w:val="20"/>
              </w:rPr>
              <w:t xml:space="preserve"> Journal of Health Sciences &amp; Research.</w:t>
            </w:r>
            <w:r w:rsidRPr="00DB1D7D">
              <w:rPr>
                <w:rFonts w:ascii="Times New Roman" w:hAnsi="Times New Roman" w:cs="Times New Roman"/>
                <w:sz w:val="20"/>
                <w:szCs w:val="20"/>
              </w:rPr>
              <w:t xml:space="preserve"> </w:t>
            </w:r>
            <w:r w:rsidRPr="00DB1D7D">
              <w:rPr>
                <w:rFonts w:ascii="Times New Roman" w:eastAsia="Times New Roman" w:hAnsi="Times New Roman" w:cs="Times New Roman"/>
                <w:sz w:val="20"/>
                <w:szCs w:val="20"/>
              </w:rPr>
              <w:t xml:space="preserve">2015 July; </w:t>
            </w:r>
            <w:r w:rsidRPr="00DB1D7D">
              <w:rPr>
                <w:rFonts w:ascii="Times New Roman" w:hAnsi="Times New Roman" w:cs="Times New Roman"/>
                <w:sz w:val="20"/>
                <w:szCs w:val="20"/>
              </w:rPr>
              <w:t>05(08):  61-64.</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82"/>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Ambhore B, Bendale N.</w:t>
            </w:r>
            <w:r w:rsidRPr="00DB1D7D">
              <w:rPr>
                <w:rFonts w:ascii="Times New Roman" w:hAnsi="Times New Roman" w:cs="Times New Roman"/>
                <w:bCs/>
                <w:sz w:val="20"/>
                <w:szCs w:val="20"/>
              </w:rPr>
              <w:t xml:space="preserve"> A study of socio cultural factors associated with teenage pregnancy, Med Pulse International Journal of Community Medicine. 2018 March; 05(03): 41-43.</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82"/>
        </w:trPr>
        <w:tc>
          <w:tcPr>
            <w:tcW w:w="540" w:type="dxa"/>
            <w:vMerge/>
          </w:tcPr>
          <w:p w:rsidR="0038072E" w:rsidRPr="00DB1D7D" w:rsidRDefault="0038072E" w:rsidP="00C75EAE">
            <w:pPr>
              <w:pStyle w:val="TableParagraph"/>
              <w:jc w:val="center"/>
              <w:rPr>
                <w:rFonts w:ascii="Times New Roman" w:hAnsi="Times New Roman" w:cs="Times New Roman"/>
                <w:sz w:val="20"/>
                <w:szCs w:val="20"/>
              </w:rPr>
            </w:pPr>
          </w:p>
        </w:tc>
        <w:tc>
          <w:tcPr>
            <w:tcW w:w="1282" w:type="dxa"/>
            <w:gridSpan w:val="2"/>
            <w:vMerge/>
          </w:tcPr>
          <w:p w:rsidR="0038072E" w:rsidRPr="00DB1D7D" w:rsidRDefault="0038072E" w:rsidP="00C75EAE">
            <w:pPr>
              <w:pStyle w:val="TableParagraph"/>
              <w:rPr>
                <w:rFonts w:ascii="Times New Roman" w:hAnsi="Times New Roman" w:cs="Times New Roman"/>
                <w:sz w:val="20"/>
                <w:szCs w:val="20"/>
              </w:rPr>
            </w:pPr>
          </w:p>
        </w:tc>
        <w:tc>
          <w:tcPr>
            <w:tcW w:w="5760" w:type="dxa"/>
            <w:gridSpan w:val="2"/>
          </w:tcPr>
          <w:p w:rsidR="0038072E" w:rsidRPr="00DB1D7D" w:rsidRDefault="0038072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Herkar R, Bendale N. </w:t>
            </w:r>
            <w:r w:rsidRPr="00DB1D7D">
              <w:rPr>
                <w:rFonts w:ascii="Times New Roman" w:hAnsi="Times New Roman" w:cs="Times New Roman"/>
                <w:bCs/>
                <w:sz w:val="20"/>
                <w:szCs w:val="20"/>
              </w:rPr>
              <w:t>A study of tuberculosis cases diagnosed at a tertiary health care centre, Med Pulse International Journal of Community Medicine. 2018 April; 06(05):  05-06.</w:t>
            </w:r>
          </w:p>
        </w:tc>
        <w:tc>
          <w:tcPr>
            <w:tcW w:w="1080" w:type="dxa"/>
            <w:gridSpan w:val="2"/>
          </w:tcPr>
          <w:p w:rsidR="0038072E" w:rsidRPr="00DB1D7D" w:rsidRDefault="0038072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8072E" w:rsidRPr="00DB1D7D" w:rsidRDefault="0038072E" w:rsidP="00C75EAE">
            <w:pPr>
              <w:jc w:val="center"/>
            </w:pPr>
            <w:r w:rsidRPr="00DB1D7D">
              <w:rPr>
                <w:rFonts w:ascii="Times New Roman"/>
                <w:sz w:val="20"/>
              </w:rPr>
              <w:t>No</w:t>
            </w:r>
          </w:p>
        </w:tc>
      </w:tr>
      <w:tr w:rsidR="00DB1D7D" w:rsidRPr="00DB1D7D" w:rsidTr="00C75EAE">
        <w:trPr>
          <w:trHeight w:val="282"/>
        </w:trPr>
        <w:tc>
          <w:tcPr>
            <w:tcW w:w="540" w:type="dxa"/>
            <w:vMerge w:val="restart"/>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82" w:type="dxa"/>
            <w:gridSpan w:val="2"/>
            <w:vMerge w:val="restart"/>
          </w:tcPr>
          <w:p w:rsidR="00680E40" w:rsidRPr="00DB1D7D" w:rsidRDefault="00680E40"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Ravindra S. Herkar</w:t>
            </w:r>
          </w:p>
        </w:tc>
        <w:tc>
          <w:tcPr>
            <w:tcW w:w="5760" w:type="dxa"/>
            <w:gridSpan w:val="2"/>
          </w:tcPr>
          <w:p w:rsidR="00680E40" w:rsidRPr="00DB1D7D" w:rsidRDefault="00680E40"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Ravindra Herkar Dr. Nilesh P. Bendale. A Study of tuberculosis cases diagnosed at a tertiary health care Centre. 2018April;06(01):5-7</w:t>
            </w:r>
          </w:p>
        </w:tc>
        <w:tc>
          <w:tcPr>
            <w:tcW w:w="1080" w:type="dxa"/>
            <w:gridSpan w:val="2"/>
          </w:tcPr>
          <w:p w:rsidR="00680E40" w:rsidRPr="00DB1D7D" w:rsidRDefault="00680E4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40870">
            <w:pPr>
              <w:jc w:val="center"/>
            </w:pPr>
            <w:r w:rsidRPr="00DB1D7D">
              <w:rPr>
                <w:rFonts w:ascii="Times New Roman"/>
                <w:sz w:val="20"/>
              </w:rPr>
              <w:t>No</w:t>
            </w:r>
          </w:p>
        </w:tc>
      </w:tr>
      <w:tr w:rsidR="00DB1D7D" w:rsidRPr="00DB1D7D" w:rsidTr="00C75EAE">
        <w:trPr>
          <w:trHeight w:val="282"/>
        </w:trPr>
        <w:tc>
          <w:tcPr>
            <w:tcW w:w="540" w:type="dxa"/>
            <w:vMerge/>
          </w:tcPr>
          <w:p w:rsidR="00EC0F4C" w:rsidRPr="00DB1D7D" w:rsidRDefault="00EC0F4C" w:rsidP="00C75EAE">
            <w:pPr>
              <w:pStyle w:val="TableParagraph"/>
              <w:jc w:val="center"/>
              <w:rPr>
                <w:rFonts w:ascii="Times New Roman" w:hAnsi="Times New Roman" w:cs="Times New Roman"/>
                <w:sz w:val="20"/>
                <w:szCs w:val="20"/>
              </w:rPr>
            </w:pPr>
          </w:p>
        </w:tc>
        <w:tc>
          <w:tcPr>
            <w:tcW w:w="1282" w:type="dxa"/>
            <w:gridSpan w:val="2"/>
            <w:vMerge/>
          </w:tcPr>
          <w:p w:rsidR="00EC0F4C" w:rsidRPr="00DB1D7D" w:rsidRDefault="00EC0F4C" w:rsidP="00C75EAE">
            <w:pPr>
              <w:pStyle w:val="TableParagraph"/>
              <w:rPr>
                <w:rFonts w:ascii="Times New Roman" w:hAnsi="Times New Roman" w:cs="Times New Roman"/>
                <w:sz w:val="20"/>
                <w:szCs w:val="20"/>
              </w:rPr>
            </w:pPr>
          </w:p>
        </w:tc>
        <w:tc>
          <w:tcPr>
            <w:tcW w:w="5760" w:type="dxa"/>
            <w:gridSpan w:val="2"/>
          </w:tcPr>
          <w:p w:rsidR="00EC0F4C" w:rsidRPr="00DB1D7D" w:rsidRDefault="00EC0F4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Ravindra Herkar. A Study of Prevalence and various factors associated with pregnancy inducted hypertension among patients attending tertiary health centre. 2018 May; 06(02):12-15.</w:t>
            </w:r>
          </w:p>
        </w:tc>
        <w:tc>
          <w:tcPr>
            <w:tcW w:w="1080" w:type="dxa"/>
            <w:gridSpan w:val="2"/>
          </w:tcPr>
          <w:p w:rsidR="00EC0F4C" w:rsidRPr="00DB1D7D" w:rsidRDefault="00EC0F4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C0F4C" w:rsidRPr="00DB1D7D" w:rsidRDefault="00EC0F4C" w:rsidP="00C40870">
            <w:pPr>
              <w:jc w:val="center"/>
            </w:pPr>
            <w:r w:rsidRPr="00DB1D7D">
              <w:rPr>
                <w:rFonts w:ascii="Times New Roman"/>
                <w:sz w:val="20"/>
              </w:rPr>
              <w:t>No</w:t>
            </w:r>
          </w:p>
        </w:tc>
      </w:tr>
      <w:tr w:rsidR="00DB1D7D" w:rsidRPr="00DB1D7D" w:rsidTr="00C75EAE">
        <w:trPr>
          <w:trHeight w:val="282"/>
        </w:trPr>
        <w:tc>
          <w:tcPr>
            <w:tcW w:w="540" w:type="dxa"/>
            <w:vMerge/>
          </w:tcPr>
          <w:p w:rsidR="00EC0F4C" w:rsidRPr="00DB1D7D" w:rsidRDefault="00EC0F4C" w:rsidP="00C75EAE">
            <w:pPr>
              <w:pStyle w:val="TableParagraph"/>
              <w:jc w:val="center"/>
              <w:rPr>
                <w:rFonts w:ascii="Times New Roman" w:hAnsi="Times New Roman" w:cs="Times New Roman"/>
                <w:sz w:val="20"/>
                <w:szCs w:val="20"/>
              </w:rPr>
            </w:pPr>
          </w:p>
        </w:tc>
        <w:tc>
          <w:tcPr>
            <w:tcW w:w="1282" w:type="dxa"/>
            <w:gridSpan w:val="2"/>
            <w:vMerge/>
          </w:tcPr>
          <w:p w:rsidR="00EC0F4C" w:rsidRPr="00DB1D7D" w:rsidRDefault="00EC0F4C" w:rsidP="00C75EAE">
            <w:pPr>
              <w:pStyle w:val="TableParagraph"/>
              <w:rPr>
                <w:rFonts w:ascii="Times New Roman" w:hAnsi="Times New Roman" w:cs="Times New Roman"/>
                <w:sz w:val="20"/>
                <w:szCs w:val="20"/>
              </w:rPr>
            </w:pPr>
          </w:p>
        </w:tc>
        <w:tc>
          <w:tcPr>
            <w:tcW w:w="5760" w:type="dxa"/>
            <w:gridSpan w:val="2"/>
          </w:tcPr>
          <w:p w:rsidR="00EC0F4C" w:rsidRPr="00DB1D7D" w:rsidRDefault="00EC0F4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Dr. Karishma Patil, Dr. Ravindra Herkar, Dr. Yashovardhan Kabra. A </w:t>
            </w:r>
            <w:r w:rsidRPr="00DB1D7D">
              <w:rPr>
                <w:rFonts w:ascii="Times New Roman" w:hAnsi="Times New Roman" w:cs="Times New Roman"/>
                <w:sz w:val="20"/>
                <w:szCs w:val="20"/>
              </w:rPr>
              <w:lastRenderedPageBreak/>
              <w:t>Study on Prevalence and Socio Demographic Risk Factors for Hypertension among Bus Drivers and Conductors. 2023 Jane.</w:t>
            </w:r>
            <w:proofErr w:type="gramStart"/>
            <w:r w:rsidRPr="00DB1D7D">
              <w:rPr>
                <w:rFonts w:ascii="Times New Roman" w:hAnsi="Times New Roman" w:cs="Times New Roman"/>
                <w:sz w:val="20"/>
                <w:szCs w:val="20"/>
              </w:rPr>
              <w:t>;14</w:t>
            </w:r>
            <w:proofErr w:type="gramEnd"/>
            <w:r w:rsidRPr="00DB1D7D">
              <w:rPr>
                <w:rFonts w:ascii="Times New Roman" w:hAnsi="Times New Roman" w:cs="Times New Roman"/>
                <w:sz w:val="20"/>
                <w:szCs w:val="20"/>
              </w:rPr>
              <w:t>(01):425-431.</w:t>
            </w:r>
          </w:p>
        </w:tc>
        <w:tc>
          <w:tcPr>
            <w:tcW w:w="1080" w:type="dxa"/>
            <w:gridSpan w:val="2"/>
          </w:tcPr>
          <w:p w:rsidR="00EC0F4C" w:rsidRPr="00DB1D7D" w:rsidRDefault="00EC0F4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EC0F4C" w:rsidRPr="00DB1D7D" w:rsidRDefault="00EC0F4C" w:rsidP="00C40870">
            <w:pPr>
              <w:jc w:val="center"/>
            </w:pPr>
            <w:r w:rsidRPr="00DB1D7D">
              <w:rPr>
                <w:rFonts w:ascii="Times New Roman"/>
                <w:sz w:val="20"/>
              </w:rPr>
              <w:t>No</w:t>
            </w:r>
          </w:p>
        </w:tc>
      </w:tr>
      <w:tr w:rsidR="00DB1D7D" w:rsidRPr="00DB1D7D" w:rsidTr="00C75EAE">
        <w:trPr>
          <w:trHeight w:val="282"/>
        </w:trPr>
        <w:tc>
          <w:tcPr>
            <w:tcW w:w="540" w:type="dxa"/>
            <w:vMerge/>
          </w:tcPr>
          <w:p w:rsidR="00EC0F4C" w:rsidRPr="00DB1D7D" w:rsidRDefault="00EC0F4C" w:rsidP="00C75EAE">
            <w:pPr>
              <w:pStyle w:val="TableParagraph"/>
              <w:jc w:val="center"/>
              <w:rPr>
                <w:rFonts w:ascii="Times New Roman" w:hAnsi="Times New Roman" w:cs="Times New Roman"/>
                <w:sz w:val="20"/>
                <w:szCs w:val="20"/>
              </w:rPr>
            </w:pPr>
          </w:p>
        </w:tc>
        <w:tc>
          <w:tcPr>
            <w:tcW w:w="1282" w:type="dxa"/>
            <w:gridSpan w:val="2"/>
            <w:vMerge/>
          </w:tcPr>
          <w:p w:rsidR="00EC0F4C" w:rsidRPr="00DB1D7D" w:rsidRDefault="00EC0F4C" w:rsidP="00C75EAE">
            <w:pPr>
              <w:pStyle w:val="TableParagraph"/>
              <w:rPr>
                <w:rFonts w:ascii="Times New Roman" w:hAnsi="Times New Roman" w:cs="Times New Roman"/>
                <w:sz w:val="20"/>
                <w:szCs w:val="20"/>
              </w:rPr>
            </w:pPr>
          </w:p>
        </w:tc>
        <w:tc>
          <w:tcPr>
            <w:tcW w:w="5760" w:type="dxa"/>
            <w:gridSpan w:val="2"/>
          </w:tcPr>
          <w:p w:rsidR="00EC0F4C" w:rsidRPr="00DB1D7D" w:rsidRDefault="00EC0F4C" w:rsidP="0010489A">
            <w:pPr>
              <w:pStyle w:val="TableParagraph"/>
              <w:rPr>
                <w:rFonts w:ascii="Times New Roman" w:hAnsi="Times New Roman" w:cs="Times New Roman"/>
                <w:sz w:val="20"/>
                <w:szCs w:val="20"/>
              </w:rPr>
            </w:pPr>
            <w:r w:rsidRPr="00DB1D7D">
              <w:rPr>
                <w:rFonts w:ascii="Times New Roman" w:hAnsi="Times New Roman" w:cs="Times New Roman"/>
                <w:sz w:val="20"/>
                <w:szCs w:val="20"/>
              </w:rPr>
              <w:t>Dr. Ravindra Herkar, Dr. Karishma Patil Dr. Yashovardhan Kabra. To Study the prevalence of overweight and obesity in school children A Cross sectional study. 2023 Jane</w:t>
            </w:r>
            <w:proofErr w:type="gramStart"/>
            <w:r w:rsidRPr="00DB1D7D">
              <w:rPr>
                <w:rFonts w:ascii="Times New Roman" w:hAnsi="Times New Roman" w:cs="Times New Roman"/>
                <w:sz w:val="20"/>
                <w:szCs w:val="20"/>
              </w:rPr>
              <w:t>;14</w:t>
            </w:r>
            <w:proofErr w:type="gramEnd"/>
            <w:r w:rsidRPr="00DB1D7D">
              <w:rPr>
                <w:rFonts w:ascii="Times New Roman" w:hAnsi="Times New Roman" w:cs="Times New Roman"/>
                <w:sz w:val="20"/>
                <w:szCs w:val="20"/>
              </w:rPr>
              <w:t>(01):418-424.</w:t>
            </w:r>
          </w:p>
        </w:tc>
        <w:tc>
          <w:tcPr>
            <w:tcW w:w="1080" w:type="dxa"/>
            <w:gridSpan w:val="2"/>
          </w:tcPr>
          <w:p w:rsidR="00EC0F4C" w:rsidRPr="00DB1D7D" w:rsidRDefault="00EC0F4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C0F4C" w:rsidRPr="00DB1D7D" w:rsidRDefault="00EC0F4C" w:rsidP="00C40870">
            <w:pPr>
              <w:jc w:val="center"/>
            </w:pPr>
            <w:r w:rsidRPr="00DB1D7D">
              <w:rPr>
                <w:rFonts w:ascii="Times New Roman"/>
                <w:sz w:val="20"/>
              </w:rPr>
              <w:t>No</w:t>
            </w:r>
          </w:p>
        </w:tc>
      </w:tr>
      <w:tr w:rsidR="00DB1D7D" w:rsidRPr="00DB1D7D" w:rsidTr="00C75EAE">
        <w:trPr>
          <w:trHeight w:val="282"/>
        </w:trPr>
        <w:tc>
          <w:tcPr>
            <w:tcW w:w="540" w:type="dxa"/>
          </w:tcPr>
          <w:p w:rsidR="00B002E4" w:rsidRPr="00DB1D7D" w:rsidRDefault="00B002E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82" w:type="dxa"/>
            <w:gridSpan w:val="2"/>
          </w:tcPr>
          <w:p w:rsidR="00B002E4" w:rsidRPr="00DB1D7D" w:rsidRDefault="00B002E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Yogesh S. Desarda</w:t>
            </w:r>
          </w:p>
        </w:tc>
        <w:tc>
          <w:tcPr>
            <w:tcW w:w="5760" w:type="dxa"/>
            <w:gridSpan w:val="2"/>
          </w:tcPr>
          <w:p w:rsidR="00B002E4" w:rsidRPr="00DB1D7D" w:rsidRDefault="00B002E4"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Yogesh Shantilalji Desarda, Dr. Karishma Rajendra Patil, Dr Rimjhim Sahu* To Assess The Prevalence Of Unintentional Childhood Injuries. 2023 Feb.</w:t>
            </w:r>
            <w:proofErr w:type="gramStart"/>
            <w:r w:rsidRPr="00DB1D7D">
              <w:rPr>
                <w:rFonts w:ascii="Times New Roman" w:hAnsi="Times New Roman" w:cs="Times New Roman"/>
                <w:sz w:val="20"/>
                <w:szCs w:val="20"/>
              </w:rPr>
              <w:t>;12</w:t>
            </w:r>
            <w:proofErr w:type="gramEnd"/>
            <w:r w:rsidRPr="00DB1D7D">
              <w:rPr>
                <w:rFonts w:ascii="Times New Roman" w:hAnsi="Times New Roman" w:cs="Times New Roman"/>
                <w:sz w:val="20"/>
                <w:szCs w:val="20"/>
              </w:rPr>
              <w:t>(02): 01-02</w:t>
            </w:r>
            <w:r w:rsidR="00970ECF" w:rsidRPr="00DB1D7D">
              <w:rPr>
                <w:rFonts w:ascii="Times New Roman" w:hAnsi="Times New Roman" w:cs="Times New Roman"/>
                <w:sz w:val="20"/>
                <w:szCs w:val="20"/>
              </w:rPr>
              <w:t>.</w:t>
            </w:r>
          </w:p>
        </w:tc>
        <w:tc>
          <w:tcPr>
            <w:tcW w:w="1080" w:type="dxa"/>
            <w:gridSpan w:val="2"/>
          </w:tcPr>
          <w:p w:rsidR="00B002E4" w:rsidRPr="00DB1D7D" w:rsidRDefault="00B002E4"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002E4" w:rsidRPr="00DB1D7D" w:rsidRDefault="00B002E4" w:rsidP="00C40870">
            <w:pPr>
              <w:jc w:val="center"/>
            </w:pPr>
            <w:r w:rsidRPr="00DB1D7D">
              <w:rPr>
                <w:rFonts w:ascii="Times New Roman"/>
                <w:sz w:val="20"/>
              </w:rPr>
              <w:t>No</w:t>
            </w:r>
          </w:p>
        </w:tc>
      </w:tr>
      <w:tr w:rsidR="00DB1D7D" w:rsidRPr="00DB1D7D" w:rsidTr="00C75EAE">
        <w:trPr>
          <w:trHeight w:val="282"/>
        </w:trPr>
        <w:tc>
          <w:tcPr>
            <w:tcW w:w="540" w:type="dxa"/>
            <w:vMerge w:val="restart"/>
          </w:tcPr>
          <w:p w:rsidR="007A1FBE" w:rsidRPr="00DB1D7D" w:rsidRDefault="007A1FBE"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82" w:type="dxa"/>
            <w:gridSpan w:val="2"/>
            <w:vMerge w:val="restart"/>
          </w:tcPr>
          <w:p w:rsidR="007A1FBE" w:rsidRPr="00DB1D7D" w:rsidRDefault="007A1FB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Karishma R. Patil</w:t>
            </w:r>
          </w:p>
        </w:tc>
        <w:tc>
          <w:tcPr>
            <w:tcW w:w="5760" w:type="dxa"/>
            <w:gridSpan w:val="2"/>
          </w:tcPr>
          <w:p w:rsidR="007A1FBE" w:rsidRPr="00DB1D7D" w:rsidRDefault="007A1FBE"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Karishma Patil, Dr. Ravindra Herkar, Dr. Yashovardhan Kabra. A Study on Prevalence and Socio Demographic Risk Factors for Hypertension among Bus Drivers and Conductors. 2023 Jane.;14(01):425-431</w:t>
            </w:r>
          </w:p>
        </w:tc>
        <w:tc>
          <w:tcPr>
            <w:tcW w:w="1080" w:type="dxa"/>
            <w:gridSpan w:val="2"/>
          </w:tcPr>
          <w:p w:rsidR="007A1FBE" w:rsidRPr="00DB1D7D" w:rsidRDefault="007A1FBE"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A1FBE" w:rsidRPr="00DB1D7D" w:rsidRDefault="007A1FBE" w:rsidP="00C40870">
            <w:pPr>
              <w:jc w:val="center"/>
            </w:pPr>
            <w:r w:rsidRPr="00DB1D7D">
              <w:rPr>
                <w:rFonts w:ascii="Times New Roman"/>
                <w:sz w:val="20"/>
              </w:rPr>
              <w:t>No</w:t>
            </w:r>
          </w:p>
        </w:tc>
      </w:tr>
      <w:tr w:rsidR="00DB1D7D" w:rsidRPr="00DB1D7D" w:rsidTr="00C75EAE">
        <w:trPr>
          <w:trHeight w:val="282"/>
        </w:trPr>
        <w:tc>
          <w:tcPr>
            <w:tcW w:w="540" w:type="dxa"/>
            <w:vMerge/>
          </w:tcPr>
          <w:p w:rsidR="00913B48" w:rsidRPr="00DB1D7D" w:rsidRDefault="00913B48" w:rsidP="00C75EAE">
            <w:pPr>
              <w:pStyle w:val="TableParagraph"/>
              <w:jc w:val="center"/>
              <w:rPr>
                <w:rFonts w:ascii="Times New Roman" w:hAnsi="Times New Roman" w:cs="Times New Roman"/>
                <w:sz w:val="20"/>
                <w:szCs w:val="20"/>
              </w:rPr>
            </w:pPr>
          </w:p>
        </w:tc>
        <w:tc>
          <w:tcPr>
            <w:tcW w:w="1282" w:type="dxa"/>
            <w:gridSpan w:val="2"/>
            <w:vMerge/>
          </w:tcPr>
          <w:p w:rsidR="00913B48" w:rsidRPr="00DB1D7D" w:rsidRDefault="00913B48" w:rsidP="00C75EAE">
            <w:pPr>
              <w:pStyle w:val="TableParagraph"/>
              <w:rPr>
                <w:rFonts w:ascii="Times New Roman" w:hAnsi="Times New Roman" w:cs="Times New Roman"/>
                <w:sz w:val="20"/>
                <w:szCs w:val="20"/>
              </w:rPr>
            </w:pPr>
          </w:p>
        </w:tc>
        <w:tc>
          <w:tcPr>
            <w:tcW w:w="5760" w:type="dxa"/>
            <w:gridSpan w:val="2"/>
          </w:tcPr>
          <w:p w:rsidR="00913B48" w:rsidRPr="00DB1D7D" w:rsidRDefault="00913B48"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Dr. Ravindra Herkar, Dr. Karishma </w:t>
            </w:r>
            <w:proofErr w:type="gramStart"/>
            <w:r w:rsidRPr="00DB1D7D">
              <w:rPr>
                <w:rFonts w:ascii="Times New Roman" w:hAnsi="Times New Roman" w:cs="Times New Roman"/>
                <w:sz w:val="20"/>
                <w:szCs w:val="20"/>
              </w:rPr>
              <w:t>Patil  Dr</w:t>
            </w:r>
            <w:proofErr w:type="gramEnd"/>
            <w:r w:rsidRPr="00DB1D7D">
              <w:rPr>
                <w:rFonts w:ascii="Times New Roman" w:hAnsi="Times New Roman" w:cs="Times New Roman"/>
                <w:sz w:val="20"/>
                <w:szCs w:val="20"/>
              </w:rPr>
              <w:t>. Yashovardhan Kabra. To Study the prevalence of overweight and obesity in school children A Cross sectional study. 2023 Jane.;14(01): 418-424</w:t>
            </w:r>
          </w:p>
        </w:tc>
        <w:tc>
          <w:tcPr>
            <w:tcW w:w="1080" w:type="dxa"/>
            <w:gridSpan w:val="2"/>
          </w:tcPr>
          <w:p w:rsidR="00913B48" w:rsidRPr="00DB1D7D" w:rsidRDefault="00913B48"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13B48" w:rsidRPr="00DB1D7D" w:rsidRDefault="00913B48"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trHeight w:val="282"/>
        </w:trPr>
        <w:tc>
          <w:tcPr>
            <w:tcW w:w="540" w:type="dxa"/>
            <w:vMerge/>
          </w:tcPr>
          <w:p w:rsidR="00913B48" w:rsidRPr="00DB1D7D" w:rsidRDefault="00913B48" w:rsidP="00C75EAE">
            <w:pPr>
              <w:pStyle w:val="TableParagraph"/>
              <w:jc w:val="center"/>
              <w:rPr>
                <w:rFonts w:ascii="Times New Roman" w:hAnsi="Times New Roman" w:cs="Times New Roman"/>
                <w:sz w:val="20"/>
                <w:szCs w:val="20"/>
              </w:rPr>
            </w:pPr>
          </w:p>
        </w:tc>
        <w:tc>
          <w:tcPr>
            <w:tcW w:w="1282" w:type="dxa"/>
            <w:gridSpan w:val="2"/>
            <w:vMerge/>
          </w:tcPr>
          <w:p w:rsidR="00913B48" w:rsidRPr="00DB1D7D" w:rsidRDefault="00913B48" w:rsidP="00C75EAE">
            <w:pPr>
              <w:pStyle w:val="TableParagraph"/>
              <w:rPr>
                <w:rFonts w:ascii="Times New Roman" w:hAnsi="Times New Roman" w:cs="Times New Roman"/>
                <w:sz w:val="20"/>
                <w:szCs w:val="20"/>
              </w:rPr>
            </w:pPr>
          </w:p>
        </w:tc>
        <w:tc>
          <w:tcPr>
            <w:tcW w:w="5760" w:type="dxa"/>
            <w:gridSpan w:val="2"/>
          </w:tcPr>
          <w:p w:rsidR="00913B48" w:rsidRPr="00DB1D7D" w:rsidRDefault="00913B48"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Yogesh Desarda Dr. Karishma Patil, Dr. Rimjhim Sahu, To Assess The Prevalence Of Unintentional Childhood Injuries. 2023 Feb., 12(02): 01-02.</w:t>
            </w:r>
          </w:p>
        </w:tc>
        <w:tc>
          <w:tcPr>
            <w:tcW w:w="1080" w:type="dxa"/>
            <w:gridSpan w:val="2"/>
          </w:tcPr>
          <w:p w:rsidR="00913B48" w:rsidRPr="00DB1D7D" w:rsidRDefault="00913B48"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13B48" w:rsidRPr="00DB1D7D" w:rsidRDefault="00913B48"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trHeight w:val="282"/>
        </w:trPr>
        <w:tc>
          <w:tcPr>
            <w:tcW w:w="540" w:type="dxa"/>
            <w:vMerge w:val="restart"/>
          </w:tcPr>
          <w:p w:rsidR="00110961" w:rsidRPr="00DB1D7D" w:rsidRDefault="00110961"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82" w:type="dxa"/>
            <w:gridSpan w:val="2"/>
            <w:vMerge w:val="restart"/>
          </w:tcPr>
          <w:p w:rsidR="00110961" w:rsidRPr="00DB1D7D" w:rsidRDefault="00110961"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Dr. Y. M. Kabra</w:t>
            </w:r>
          </w:p>
        </w:tc>
        <w:tc>
          <w:tcPr>
            <w:tcW w:w="5760" w:type="dxa"/>
            <w:gridSpan w:val="2"/>
          </w:tcPr>
          <w:p w:rsidR="00110961" w:rsidRPr="00DB1D7D" w:rsidRDefault="00110961"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Dr. Karishma Patil, Dr. Ravindra Herkar, Dr. Yashovardhan Kabra. A Study on Prevalence and Socio Demographic Risk Factors for Hypertension among Bus Drivers and Conductors. 2023 Jane. </w:t>
            </w:r>
            <w:proofErr w:type="gramStart"/>
            <w:r w:rsidRPr="00DB1D7D">
              <w:rPr>
                <w:rFonts w:ascii="Times New Roman" w:hAnsi="Times New Roman" w:cs="Times New Roman"/>
                <w:sz w:val="20"/>
                <w:szCs w:val="20"/>
              </w:rPr>
              <w:t>;14</w:t>
            </w:r>
            <w:proofErr w:type="gramEnd"/>
            <w:r w:rsidRPr="00DB1D7D">
              <w:rPr>
                <w:rFonts w:ascii="Times New Roman" w:hAnsi="Times New Roman" w:cs="Times New Roman"/>
                <w:sz w:val="20"/>
                <w:szCs w:val="20"/>
              </w:rPr>
              <w:t>(01):425-431.</w:t>
            </w:r>
          </w:p>
        </w:tc>
        <w:tc>
          <w:tcPr>
            <w:tcW w:w="1080" w:type="dxa"/>
            <w:gridSpan w:val="2"/>
          </w:tcPr>
          <w:p w:rsidR="00110961" w:rsidRPr="00DB1D7D" w:rsidRDefault="00110961"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10961" w:rsidRPr="00DB1D7D" w:rsidRDefault="00110961"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trHeight w:val="282"/>
        </w:trPr>
        <w:tc>
          <w:tcPr>
            <w:tcW w:w="540" w:type="dxa"/>
            <w:vMerge/>
          </w:tcPr>
          <w:p w:rsidR="00110961" w:rsidRPr="00DB1D7D" w:rsidRDefault="00110961" w:rsidP="00C75EAE">
            <w:pPr>
              <w:pStyle w:val="TableParagraph"/>
              <w:jc w:val="center"/>
              <w:rPr>
                <w:rFonts w:ascii="Times New Roman" w:hAnsi="Times New Roman" w:cs="Times New Roman"/>
                <w:sz w:val="20"/>
                <w:szCs w:val="20"/>
              </w:rPr>
            </w:pPr>
          </w:p>
        </w:tc>
        <w:tc>
          <w:tcPr>
            <w:tcW w:w="1282" w:type="dxa"/>
            <w:gridSpan w:val="2"/>
            <w:vMerge/>
          </w:tcPr>
          <w:p w:rsidR="00110961" w:rsidRPr="00DB1D7D" w:rsidRDefault="00110961" w:rsidP="00C75EAE">
            <w:pPr>
              <w:pStyle w:val="TableParagraph"/>
              <w:rPr>
                <w:rFonts w:ascii="Times New Roman" w:hAnsi="Times New Roman" w:cs="Times New Roman"/>
                <w:sz w:val="20"/>
                <w:szCs w:val="20"/>
              </w:rPr>
            </w:pPr>
          </w:p>
        </w:tc>
        <w:tc>
          <w:tcPr>
            <w:tcW w:w="5760" w:type="dxa"/>
            <w:gridSpan w:val="2"/>
          </w:tcPr>
          <w:p w:rsidR="00110961" w:rsidRPr="00DB1D7D" w:rsidRDefault="00110961"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Dr. Ravindra Herkar, Dr. Karishma </w:t>
            </w:r>
            <w:proofErr w:type="gramStart"/>
            <w:r w:rsidRPr="00DB1D7D">
              <w:rPr>
                <w:rFonts w:ascii="Times New Roman" w:hAnsi="Times New Roman" w:cs="Times New Roman"/>
                <w:sz w:val="20"/>
                <w:szCs w:val="20"/>
              </w:rPr>
              <w:t>Patil  Dr</w:t>
            </w:r>
            <w:proofErr w:type="gramEnd"/>
            <w:r w:rsidRPr="00DB1D7D">
              <w:rPr>
                <w:rFonts w:ascii="Times New Roman" w:hAnsi="Times New Roman" w:cs="Times New Roman"/>
                <w:sz w:val="20"/>
                <w:szCs w:val="20"/>
              </w:rPr>
              <w:t>. Yashovardhan Kabra. To Study the prevalence of overweight and obesity in school children A Cross sectional study. 2023 Jane.; 14(01):418-424</w:t>
            </w:r>
          </w:p>
        </w:tc>
        <w:tc>
          <w:tcPr>
            <w:tcW w:w="1080" w:type="dxa"/>
            <w:gridSpan w:val="2"/>
          </w:tcPr>
          <w:p w:rsidR="00110961" w:rsidRPr="00DB1D7D" w:rsidRDefault="00110961"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10961" w:rsidRPr="00DB1D7D" w:rsidRDefault="00110961"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trHeight w:val="746"/>
        </w:trPr>
        <w:tc>
          <w:tcPr>
            <w:tcW w:w="540" w:type="dxa"/>
            <w:vMerge w:val="restart"/>
            <w:tcBorders>
              <w:right w:val="single" w:sz="4" w:space="0" w:color="auto"/>
            </w:tcBorders>
          </w:tcPr>
          <w:p w:rsidR="00680E40" w:rsidRPr="00DB1D7D" w:rsidRDefault="00110961"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82" w:type="dxa"/>
            <w:gridSpan w:val="2"/>
            <w:vMerge w:val="restart"/>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Mr. V. P. More</w:t>
            </w:r>
          </w:p>
        </w:tc>
        <w:tc>
          <w:tcPr>
            <w:tcW w:w="5760" w:type="dxa"/>
            <w:gridSpan w:val="2"/>
          </w:tcPr>
          <w:p w:rsidR="00680E40" w:rsidRPr="00DB1D7D" w:rsidRDefault="00680E40" w:rsidP="00C75EAE">
            <w:pPr>
              <w:ind w:right="90"/>
              <w:jc w:val="both"/>
              <w:rPr>
                <w:rFonts w:ascii="Times New Roman" w:hAnsi="Times New Roman" w:cs="Times New Roman"/>
                <w:sz w:val="20"/>
                <w:szCs w:val="20"/>
              </w:rPr>
            </w:pPr>
            <w:r w:rsidRPr="00DB1D7D">
              <w:rPr>
                <w:rFonts w:ascii="Times New Roman" w:eastAsia="Times New Roman" w:hAnsi="Times New Roman" w:cs="Times New Roman"/>
                <w:sz w:val="20"/>
                <w:szCs w:val="20"/>
              </w:rPr>
              <w:t>More VP. Jadhav PB, et.al. Study Of Knowledge And Attitude Concerning Mental Illness In Adults. International Journal Of Health Sciences And Research. 2012 Aug; 2(5):1-6.</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shd w:val="clear" w:color="auto" w:fill="auto"/>
          </w:tcPr>
          <w:p w:rsidR="00680E40" w:rsidRPr="00DB1D7D" w:rsidRDefault="00680E40" w:rsidP="00C75EAE">
            <w:pPr>
              <w:ind w:right="90"/>
              <w:jc w:val="both"/>
              <w:rPr>
                <w:rFonts w:ascii="Times New Roman" w:eastAsia="Times New Roman" w:hAnsi="Times New Roman" w:cs="Times New Roman"/>
                <w:sz w:val="20"/>
                <w:szCs w:val="20"/>
              </w:rPr>
            </w:pPr>
            <w:r w:rsidRPr="00DB1D7D">
              <w:rPr>
                <w:rFonts w:ascii="Times New Roman" w:eastAsia="Times New Roman" w:hAnsi="Times New Roman" w:cs="Times New Roman"/>
                <w:sz w:val="20"/>
                <w:szCs w:val="20"/>
              </w:rPr>
              <w:t xml:space="preserve">More VP, </w:t>
            </w:r>
            <w:r w:rsidRPr="00DB1D7D">
              <w:rPr>
                <w:rFonts w:ascii="Times New Roman" w:hAnsi="Times New Roman" w:cs="Times New Roman"/>
                <w:sz w:val="20"/>
                <w:szCs w:val="20"/>
              </w:rPr>
              <w:t xml:space="preserve">Ingale AR, Shinde VS. </w:t>
            </w:r>
            <w:r w:rsidRPr="00DB1D7D">
              <w:rPr>
                <w:rFonts w:ascii="Times New Roman" w:eastAsia="Times New Roman" w:hAnsi="Times New Roman" w:cs="Times New Roman"/>
                <w:sz w:val="20"/>
                <w:szCs w:val="20"/>
              </w:rPr>
              <w:t>Generation And District Wise Study Of Sex Ratio. International Journal Of Health Sciences And Research. 2012 Oct; 2(7):7-13.</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ind w:right="90"/>
              <w:jc w:val="both"/>
              <w:rPr>
                <w:rFonts w:ascii="Times New Roman" w:hAnsi="Times New Roman" w:cs="Times New Roman"/>
                <w:sz w:val="20"/>
                <w:szCs w:val="20"/>
              </w:rPr>
            </w:pPr>
            <w:r w:rsidRPr="00DB1D7D">
              <w:rPr>
                <w:rFonts w:ascii="Times New Roman" w:hAnsi="Times New Roman" w:cs="Times New Roman"/>
                <w:sz w:val="20"/>
                <w:szCs w:val="20"/>
              </w:rPr>
              <w:t>Pakhale SV, Borole BS, Doshi MA, More VP. Study of the Fingertip Pattern as a Tool for the Identification of the Dermatoglyphic Trait in Bronchial Asthma</w:t>
            </w:r>
            <w:r w:rsidRPr="00DB1D7D">
              <w:rPr>
                <w:rFonts w:ascii="Times New Roman" w:eastAsia="Times New Roman" w:hAnsi="Times New Roman" w:cs="Times New Roman"/>
                <w:sz w:val="20"/>
                <w:szCs w:val="20"/>
              </w:rPr>
              <w:t>. Journal Of Clinical And Diagnostic Research. 2012 Oct; 6(8): 1397-1400.</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971"/>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ind w:right="90"/>
              <w:jc w:val="both"/>
              <w:rPr>
                <w:rFonts w:ascii="Times New Roman" w:hAnsi="Times New Roman" w:cs="Times New Roman"/>
                <w:sz w:val="20"/>
                <w:szCs w:val="20"/>
              </w:rPr>
            </w:pPr>
            <w:r w:rsidRPr="00DB1D7D">
              <w:rPr>
                <w:rFonts w:ascii="Times New Roman" w:eastAsia="Times New Roman" w:hAnsi="Times New Roman" w:cs="Times New Roman"/>
                <w:sz w:val="20"/>
                <w:szCs w:val="20"/>
              </w:rPr>
              <w:t>Shinde VS, Kalekar MG,</w:t>
            </w:r>
            <w:r w:rsidRPr="00DB1D7D">
              <w:rPr>
                <w:rFonts w:ascii="Times New Roman" w:hAnsi="Times New Roman" w:cs="Times New Roman"/>
                <w:sz w:val="20"/>
                <w:szCs w:val="20"/>
              </w:rPr>
              <w:t xml:space="preserve"> Durgawale PM, </w:t>
            </w:r>
            <w:r w:rsidRPr="00DB1D7D">
              <w:rPr>
                <w:rFonts w:ascii="Times New Roman" w:eastAsia="Times New Roman" w:hAnsi="Times New Roman" w:cs="Times New Roman"/>
                <w:sz w:val="20"/>
                <w:szCs w:val="20"/>
              </w:rPr>
              <w:t>More Vijay P</w:t>
            </w:r>
            <w:r w:rsidRPr="00DB1D7D">
              <w:rPr>
                <w:rFonts w:ascii="Times New Roman" w:hAnsi="Times New Roman" w:cs="Times New Roman"/>
                <w:sz w:val="20"/>
                <w:szCs w:val="20"/>
              </w:rPr>
              <w:t xml:space="preserve">, Yadav Rasika D. </w:t>
            </w:r>
            <w:r w:rsidRPr="00DB1D7D">
              <w:rPr>
                <w:rFonts w:ascii="Times New Roman" w:eastAsia="Times New Roman" w:hAnsi="Times New Roman" w:cs="Times New Roman"/>
                <w:sz w:val="20"/>
                <w:szCs w:val="20"/>
              </w:rPr>
              <w:t>Study Of Antioxidant And Lipid Peroxidation Status In Cardiovascular Diseases. International Journal Of Health Sciences And Research. 2012 May; 12(2):40-45.</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ind w:right="90"/>
              <w:jc w:val="both"/>
              <w:rPr>
                <w:rFonts w:ascii="Times New Roman" w:hAnsi="Times New Roman" w:cs="Times New Roman"/>
                <w:sz w:val="20"/>
                <w:szCs w:val="20"/>
              </w:rPr>
            </w:pPr>
            <w:r w:rsidRPr="00DB1D7D">
              <w:rPr>
                <w:rFonts w:ascii="Times New Roman" w:eastAsia="Times New Roman" w:hAnsi="Times New Roman" w:cs="Times New Roman"/>
                <w:sz w:val="20"/>
                <w:szCs w:val="20"/>
              </w:rPr>
              <w:t>Chaudhari DR, Chopade SS, More VP. A Comparative Study Of The Efficacy And Tolerability Of Carbonyl Iron And Ferrous Sulphate In Iron Deficiency Anaemia. International Journal Of Health Sciences And Research. 2012 Dec; 2(9): 46-52.</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ind w:right="180"/>
              <w:jc w:val="both"/>
              <w:rPr>
                <w:rFonts w:ascii="Times New Roman" w:hAnsi="Times New Roman" w:cs="Times New Roman"/>
                <w:sz w:val="20"/>
                <w:szCs w:val="20"/>
              </w:rPr>
            </w:pPr>
            <w:r w:rsidRPr="00DB1D7D">
              <w:rPr>
                <w:rFonts w:ascii="Times New Roman" w:hAnsi="Times New Roman" w:cs="Times New Roman"/>
                <w:sz w:val="20"/>
                <w:szCs w:val="20"/>
              </w:rPr>
              <w:t xml:space="preserve">Yadav RD, Bankar M, Momin AA, Borse LJ, </w:t>
            </w:r>
            <w:r w:rsidRPr="00DB1D7D">
              <w:rPr>
                <w:rFonts w:ascii="Times New Roman" w:eastAsia="Times New Roman" w:hAnsi="Times New Roman" w:cs="Times New Roman"/>
                <w:sz w:val="20"/>
                <w:szCs w:val="20"/>
              </w:rPr>
              <w:t>Shinde VS, More VP</w:t>
            </w:r>
            <w:r w:rsidRPr="00DB1D7D">
              <w:rPr>
                <w:rFonts w:ascii="Times New Roman" w:hAnsi="Times New Roman" w:cs="Times New Roman"/>
                <w:sz w:val="20"/>
                <w:szCs w:val="20"/>
              </w:rPr>
              <w:t xml:space="preserve">. </w:t>
            </w:r>
            <w:r w:rsidRPr="00DB1D7D">
              <w:rPr>
                <w:rFonts w:ascii="Times New Roman" w:eastAsia="Times New Roman" w:hAnsi="Times New Roman" w:cs="Times New Roman"/>
                <w:sz w:val="20"/>
                <w:szCs w:val="20"/>
              </w:rPr>
              <w:t>BNP In Combination With CK-MB And Troponin I Is Better Marker Than BNP, CK-MB Or Troponin I As Independent Isolated Markers International Journal Of Health Sciences And Research. 2013 Nov; 3(11):97-102.</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683"/>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ind w:right="90"/>
              <w:jc w:val="both"/>
              <w:rPr>
                <w:rFonts w:ascii="Times New Roman" w:hAnsi="Times New Roman" w:cs="Times New Roman"/>
                <w:sz w:val="20"/>
                <w:szCs w:val="20"/>
              </w:rPr>
            </w:pPr>
            <w:r w:rsidRPr="00DB1D7D">
              <w:rPr>
                <w:rFonts w:ascii="Times New Roman" w:eastAsia="Times New Roman" w:hAnsi="Times New Roman" w:cs="Times New Roman"/>
                <w:sz w:val="20"/>
                <w:szCs w:val="20"/>
              </w:rPr>
              <w:t>More VP,</w:t>
            </w:r>
            <w:r w:rsidRPr="00DB1D7D">
              <w:rPr>
                <w:rFonts w:ascii="Times New Roman" w:hAnsi="Times New Roman" w:cs="Times New Roman"/>
                <w:sz w:val="20"/>
                <w:szCs w:val="20"/>
              </w:rPr>
              <w:t xml:space="preserve"> Pakhale SV.</w:t>
            </w:r>
            <w:r w:rsidRPr="00DB1D7D">
              <w:rPr>
                <w:rFonts w:ascii="Times New Roman" w:eastAsia="Times New Roman" w:hAnsi="Times New Roman" w:cs="Times New Roman"/>
                <w:sz w:val="20"/>
                <w:szCs w:val="20"/>
              </w:rPr>
              <w:t xml:space="preserve"> </w:t>
            </w:r>
            <w:proofErr w:type="gramStart"/>
            <w:r w:rsidRPr="00DB1D7D">
              <w:rPr>
                <w:rFonts w:ascii="Times New Roman" w:eastAsia="Times New Roman" w:hAnsi="Times New Roman" w:cs="Times New Roman"/>
                <w:sz w:val="20"/>
                <w:szCs w:val="20"/>
              </w:rPr>
              <w:t>et</w:t>
            </w:r>
            <w:proofErr w:type="gramEnd"/>
            <w:r w:rsidRPr="00DB1D7D">
              <w:rPr>
                <w:rFonts w:ascii="Times New Roman" w:eastAsia="Times New Roman" w:hAnsi="Times New Roman" w:cs="Times New Roman"/>
                <w:sz w:val="20"/>
                <w:szCs w:val="20"/>
              </w:rPr>
              <w:t xml:space="preserve">. </w:t>
            </w:r>
            <w:proofErr w:type="gramStart"/>
            <w:r w:rsidRPr="00DB1D7D">
              <w:rPr>
                <w:rFonts w:ascii="Times New Roman" w:eastAsia="Times New Roman" w:hAnsi="Times New Roman" w:cs="Times New Roman"/>
                <w:sz w:val="20"/>
                <w:szCs w:val="20"/>
              </w:rPr>
              <w:t>al</w:t>
            </w:r>
            <w:proofErr w:type="gramEnd"/>
            <w:r w:rsidRPr="00DB1D7D">
              <w:rPr>
                <w:rFonts w:ascii="Times New Roman" w:eastAsia="Times New Roman" w:hAnsi="Times New Roman" w:cs="Times New Roman"/>
                <w:sz w:val="20"/>
                <w:szCs w:val="20"/>
              </w:rPr>
              <w:t>. Analysis of determinants of low birth weight in Jalgaon, Maharashtra. International Journal of Recent Trends in Science And Technology. July 2014; 12(1):131-134.</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Kathore V, </w:t>
            </w:r>
            <w:r w:rsidRPr="00DB1D7D">
              <w:rPr>
                <w:rFonts w:ascii="Times New Roman" w:eastAsia="Times New Roman" w:hAnsi="Times New Roman" w:cs="Times New Roman"/>
                <w:sz w:val="20"/>
                <w:szCs w:val="20"/>
              </w:rPr>
              <w:t>More VP</w:t>
            </w:r>
            <w:r w:rsidRPr="00DB1D7D">
              <w:rPr>
                <w:rFonts w:ascii="Times New Roman" w:hAnsi="Times New Roman" w:cs="Times New Roman"/>
                <w:sz w:val="20"/>
                <w:szCs w:val="20"/>
              </w:rPr>
              <w:t xml:space="preserve">. Study of effect of slow and deep breathing exercise on blood pressure among the patients with essential hypertension. Med Pulse International Journal of Physiology </w:t>
            </w:r>
            <w:r w:rsidRPr="00DB1D7D">
              <w:rPr>
                <w:rFonts w:ascii="Times New Roman" w:eastAsia="CIDFont+F1" w:hAnsi="Times New Roman" w:cs="Times New Roman"/>
                <w:sz w:val="20"/>
                <w:szCs w:val="20"/>
              </w:rPr>
              <w:t>2019 Nov; 12(2):24-28.</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680E40" w:rsidRPr="00DB1D7D" w:rsidRDefault="00680E40" w:rsidP="00C75EAE">
            <w:pPr>
              <w:pStyle w:val="TableParagraph"/>
              <w:rPr>
                <w:rFonts w:ascii="Times New Roman" w:hAnsi="Times New Roman" w:cs="Times New Roman"/>
                <w:sz w:val="20"/>
                <w:szCs w:val="20"/>
              </w:rPr>
            </w:pPr>
          </w:p>
        </w:tc>
        <w:tc>
          <w:tcPr>
            <w:tcW w:w="5760" w:type="dxa"/>
            <w:gridSpan w:val="2"/>
          </w:tcPr>
          <w:p w:rsidR="00680E40" w:rsidRPr="00DB1D7D" w:rsidRDefault="00680E40" w:rsidP="00C75EAE">
            <w:pPr>
              <w:pStyle w:val="TableParagraph"/>
              <w:rPr>
                <w:rFonts w:ascii="Times New Roman" w:hAnsi="Times New Roman" w:cs="Times New Roman"/>
                <w:sz w:val="20"/>
                <w:szCs w:val="20"/>
              </w:rPr>
            </w:pPr>
            <w:r w:rsidRPr="00DB1D7D">
              <w:rPr>
                <w:rFonts w:ascii="Times New Roman" w:eastAsia="Times New Roman" w:hAnsi="Times New Roman" w:cs="Times New Roman"/>
                <w:sz w:val="20"/>
                <w:szCs w:val="20"/>
              </w:rPr>
              <w:t>Shinde VS, Kalekar MG. et. al</w:t>
            </w:r>
            <w:r w:rsidRPr="00DB1D7D">
              <w:rPr>
                <w:rFonts w:ascii="Times New Roman" w:hAnsi="Times New Roman" w:cs="Times New Roman"/>
                <w:bCs/>
                <w:sz w:val="20"/>
                <w:szCs w:val="20"/>
              </w:rPr>
              <w:t xml:space="preserve"> To Compare the Effect of Oral Hypoglycaemic Drugs Glibenclamide and Pioglitazone on Blood </w:t>
            </w:r>
            <w:r w:rsidRPr="00DB1D7D">
              <w:rPr>
                <w:rFonts w:ascii="Times New Roman" w:hAnsi="Times New Roman" w:cs="Times New Roman"/>
                <w:bCs/>
                <w:sz w:val="20"/>
                <w:szCs w:val="20"/>
              </w:rPr>
              <w:lastRenderedPageBreak/>
              <w:t xml:space="preserve">Sugar, Lipid Abnormalities in Type 2 Diabetes Mellitus. </w:t>
            </w:r>
            <w:r w:rsidRPr="00DB1D7D">
              <w:rPr>
                <w:rFonts w:ascii="Times New Roman" w:eastAsia="Times New Roman" w:hAnsi="Times New Roman" w:cs="Times New Roman"/>
                <w:sz w:val="20"/>
                <w:szCs w:val="20"/>
              </w:rPr>
              <w:t>International Journal Of Health Sciences And Research. 2014 Apr; 4(4): 53-60.</w:t>
            </w:r>
          </w:p>
        </w:tc>
        <w:tc>
          <w:tcPr>
            <w:tcW w:w="1080" w:type="dxa"/>
            <w:gridSpan w:val="2"/>
          </w:tcPr>
          <w:p w:rsidR="00680E40" w:rsidRPr="00DB1D7D" w:rsidRDefault="00680E4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680E40" w:rsidRPr="00DB1D7D" w:rsidRDefault="00680E40" w:rsidP="00C75EAE">
            <w:pPr>
              <w:jc w:val="center"/>
            </w:pPr>
            <w:r w:rsidRPr="00DB1D7D">
              <w:rPr>
                <w:rFonts w:ascii="Times New Roman"/>
                <w:sz w:val="20"/>
              </w:rPr>
              <w:t>No</w:t>
            </w:r>
          </w:p>
        </w:tc>
      </w:tr>
      <w:tr w:rsidR="00DB1D7D" w:rsidRPr="00DB1D7D" w:rsidTr="00C40870">
        <w:trPr>
          <w:trHeight w:val="280"/>
        </w:trPr>
        <w:tc>
          <w:tcPr>
            <w:tcW w:w="10282" w:type="dxa"/>
            <w:gridSpan w:val="9"/>
          </w:tcPr>
          <w:p w:rsidR="0036043C" w:rsidRPr="00DB1D7D" w:rsidRDefault="0036043C" w:rsidP="00C75EAE">
            <w:pPr>
              <w:jc w:val="center"/>
              <w:rPr>
                <w:rFonts w:ascii="Times New Roman"/>
                <w:sz w:val="20"/>
              </w:rPr>
            </w:pPr>
            <w:r w:rsidRPr="00DB1D7D">
              <w:rPr>
                <w:rFonts w:ascii="Times New Roman" w:hAnsi="Times New Roman" w:cs="Times New Roman"/>
                <w:b/>
                <w:sz w:val="28"/>
                <w:szCs w:val="20"/>
              </w:rPr>
              <w:lastRenderedPageBreak/>
              <w:t xml:space="preserve">Department of </w:t>
            </w:r>
            <w:r w:rsidRPr="00DB1D7D">
              <w:rPr>
                <w:rFonts w:ascii="Times New Roman" w:hAnsi="Times New Roman" w:cs="Times New Roman"/>
                <w:b/>
                <w:sz w:val="28"/>
              </w:rPr>
              <w:t>General Medicine</w:t>
            </w:r>
          </w:p>
        </w:tc>
      </w:tr>
      <w:tr w:rsidR="00DB1D7D" w:rsidRPr="00DB1D7D" w:rsidTr="00C75EAE">
        <w:trPr>
          <w:trHeight w:val="280"/>
        </w:trPr>
        <w:tc>
          <w:tcPr>
            <w:tcW w:w="540" w:type="dxa"/>
            <w:vMerge w:val="restart"/>
            <w:tcBorders>
              <w:right w:val="single" w:sz="4" w:space="0" w:color="auto"/>
            </w:tcBorders>
          </w:tcPr>
          <w:p w:rsidR="0036043C" w:rsidRPr="00DB1D7D" w:rsidRDefault="0036043C" w:rsidP="00C40870">
            <w:pPr>
              <w:pStyle w:val="TableParagraph"/>
              <w:jc w:val="center"/>
              <w:rPr>
                <w:rFonts w:ascii="Times New Roman"/>
                <w:sz w:val="20"/>
              </w:rPr>
            </w:pPr>
            <w:r w:rsidRPr="00DB1D7D">
              <w:rPr>
                <w:rFonts w:ascii="Times New Roman"/>
                <w:sz w:val="20"/>
              </w:rPr>
              <w:t>01</w:t>
            </w:r>
          </w:p>
        </w:tc>
        <w:tc>
          <w:tcPr>
            <w:tcW w:w="1282" w:type="dxa"/>
            <w:gridSpan w:val="2"/>
            <w:vMerge w:val="restart"/>
            <w:tcBorders>
              <w:left w:val="single" w:sz="4" w:space="0" w:color="auto"/>
            </w:tcBorders>
          </w:tcPr>
          <w:p w:rsidR="0036043C" w:rsidRPr="00DB1D7D" w:rsidRDefault="0036043C" w:rsidP="00C40870">
            <w:pPr>
              <w:pStyle w:val="TableParagraph"/>
              <w:rPr>
                <w:rFonts w:ascii="Times New Roman"/>
                <w:sz w:val="20"/>
              </w:rPr>
            </w:pPr>
            <w:r w:rsidRPr="00DB1D7D">
              <w:rPr>
                <w:rFonts w:ascii="Times New Roman"/>
                <w:sz w:val="20"/>
              </w:rPr>
              <w:t>Dr. C.A. Kante</w:t>
            </w:r>
          </w:p>
        </w:tc>
        <w:tc>
          <w:tcPr>
            <w:tcW w:w="5760" w:type="dxa"/>
            <w:gridSpan w:val="2"/>
          </w:tcPr>
          <w:p w:rsidR="0036043C" w:rsidRPr="00DB1D7D" w:rsidRDefault="0036043C"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Borole KD, Kante CA, </w:t>
            </w:r>
            <w:proofErr w:type="gramStart"/>
            <w:r w:rsidRPr="00DB1D7D">
              <w:rPr>
                <w:rFonts w:ascii="Times New Roman" w:hAnsi="Times New Roman" w:cs="Times New Roman"/>
                <w:sz w:val="20"/>
                <w:szCs w:val="20"/>
              </w:rPr>
              <w:t>Profile</w:t>
            </w:r>
            <w:proofErr w:type="gramEnd"/>
            <w:r w:rsidRPr="00DB1D7D">
              <w:rPr>
                <w:rFonts w:ascii="Times New Roman" w:hAnsi="Times New Roman" w:cs="Times New Roman"/>
                <w:sz w:val="20"/>
                <w:szCs w:val="20"/>
              </w:rPr>
              <w:t xml:space="preserve"> of patients suffering from dengue: A cross Sectional study. Medpulse International Journal of Medicine. 2017 Feb; 01(02): 42-44.</w:t>
            </w:r>
          </w:p>
        </w:tc>
        <w:tc>
          <w:tcPr>
            <w:tcW w:w="1080" w:type="dxa"/>
            <w:gridSpan w:val="2"/>
          </w:tcPr>
          <w:p w:rsidR="0036043C" w:rsidRPr="00DB1D7D" w:rsidRDefault="0036043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6043C" w:rsidRPr="00DB1D7D" w:rsidRDefault="0036043C" w:rsidP="00C40870">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5760" w:type="dxa"/>
            <w:gridSpan w:val="2"/>
          </w:tcPr>
          <w:p w:rsidR="0036043C" w:rsidRPr="00DB1D7D" w:rsidRDefault="0036043C"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Kante CA, Borole KD, </w:t>
            </w:r>
            <w:proofErr w:type="gramStart"/>
            <w:r w:rsidRPr="00DB1D7D">
              <w:rPr>
                <w:rFonts w:ascii="Times New Roman" w:hAnsi="Times New Roman" w:cs="Times New Roman"/>
                <w:sz w:val="20"/>
                <w:szCs w:val="20"/>
              </w:rPr>
              <w:t>Outcome</w:t>
            </w:r>
            <w:proofErr w:type="gramEnd"/>
            <w:r w:rsidRPr="00DB1D7D">
              <w:rPr>
                <w:rFonts w:ascii="Times New Roman" w:hAnsi="Times New Roman" w:cs="Times New Roman"/>
                <w:sz w:val="20"/>
                <w:szCs w:val="20"/>
              </w:rPr>
              <w:t xml:space="preserve"> of pneumonia among the patients: A retrospective hospital based study. Medpulse International Journal of Medicine. 2017 March; 01(03): 66-68   </w:t>
            </w:r>
          </w:p>
        </w:tc>
        <w:tc>
          <w:tcPr>
            <w:tcW w:w="1080" w:type="dxa"/>
            <w:gridSpan w:val="2"/>
          </w:tcPr>
          <w:p w:rsidR="0036043C" w:rsidRPr="00DB1D7D" w:rsidRDefault="0036043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6043C" w:rsidRPr="00DB1D7D" w:rsidRDefault="0036043C" w:rsidP="00C40870">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5760" w:type="dxa"/>
            <w:gridSpan w:val="2"/>
          </w:tcPr>
          <w:p w:rsidR="0036043C" w:rsidRPr="00DB1D7D" w:rsidRDefault="0036043C" w:rsidP="00C40870">
            <w:pPr>
              <w:adjustRightInd w:val="0"/>
              <w:rPr>
                <w:rFonts w:ascii="Times New Roman" w:hAnsi="Times New Roman" w:cs="Times New Roman"/>
                <w:sz w:val="20"/>
                <w:szCs w:val="20"/>
              </w:rPr>
            </w:pPr>
            <w:r w:rsidRPr="00DB1D7D">
              <w:rPr>
                <w:rFonts w:ascii="Times New Roman" w:hAnsi="Times New Roman" w:cs="Times New Roman"/>
                <w:sz w:val="20"/>
                <w:szCs w:val="20"/>
              </w:rPr>
              <w:t>Kante CA, Patil DO, A study of vitamin D deficiency in newly diagnosed type ii diabetes mellitus patients at a tertiary health care centre. MedPulse International Journal of Medicine. Oct 2020; 16(01): 14-17.</w:t>
            </w:r>
          </w:p>
        </w:tc>
        <w:tc>
          <w:tcPr>
            <w:tcW w:w="1080" w:type="dxa"/>
            <w:gridSpan w:val="2"/>
          </w:tcPr>
          <w:p w:rsidR="0036043C" w:rsidRPr="00DB1D7D" w:rsidRDefault="0036043C"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40870">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40870">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5760" w:type="dxa"/>
            <w:gridSpan w:val="2"/>
          </w:tcPr>
          <w:p w:rsidR="0036043C" w:rsidRPr="00DB1D7D" w:rsidRDefault="0036043C"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Kante CA, Study of serum uric acid level among stroke patients in a tertiary care hospital. MedPulse International Journal of Medicine. 2020 Sep; 16(02): 53-56.</w:t>
            </w:r>
          </w:p>
        </w:tc>
        <w:tc>
          <w:tcPr>
            <w:tcW w:w="1080" w:type="dxa"/>
            <w:gridSpan w:val="2"/>
          </w:tcPr>
          <w:p w:rsidR="0036043C" w:rsidRPr="00DB1D7D" w:rsidRDefault="0036043C"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40870">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40870">
            <w:pPr>
              <w:jc w:val="center"/>
            </w:pPr>
            <w:r w:rsidRPr="00DB1D7D">
              <w:rPr>
                <w:rFonts w:ascii="Times New Roman"/>
                <w:sz w:val="20"/>
              </w:rPr>
              <w:t>No</w:t>
            </w:r>
          </w:p>
        </w:tc>
      </w:tr>
      <w:tr w:rsidR="00DB1D7D" w:rsidRPr="00DB1D7D" w:rsidTr="00C75EAE">
        <w:trPr>
          <w:trHeight w:val="280"/>
        </w:trPr>
        <w:tc>
          <w:tcPr>
            <w:tcW w:w="540" w:type="dxa"/>
            <w:vMerge/>
            <w:tcBorders>
              <w:righ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1282" w:type="dxa"/>
            <w:gridSpan w:val="2"/>
            <w:vMerge/>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p>
        </w:tc>
        <w:tc>
          <w:tcPr>
            <w:tcW w:w="5760" w:type="dxa"/>
            <w:gridSpan w:val="2"/>
          </w:tcPr>
          <w:p w:rsidR="0036043C" w:rsidRPr="00DB1D7D" w:rsidRDefault="0036043C" w:rsidP="00C40870">
            <w:pPr>
              <w:pStyle w:val="TableParagraph"/>
              <w:rPr>
                <w:rFonts w:ascii="Times New Roman" w:hAnsi="Times New Roman" w:cs="Times New Roman"/>
                <w:sz w:val="20"/>
                <w:szCs w:val="20"/>
              </w:rPr>
            </w:pPr>
            <w:r w:rsidRPr="00DB1D7D">
              <w:rPr>
                <w:rFonts w:ascii="Times New Roman" w:hAnsi="Times New Roman" w:cs="Times New Roman"/>
                <w:sz w:val="20"/>
                <w:szCs w:val="20"/>
              </w:rPr>
              <w:t>Dr. Priya A. Bhalke, Dr. C. A. Kante, Dr. Paraji A. Bachewar, Determination of Prognosis of Snake Bite Cases by Neutrophil Lymphocyte Ratio and Platelet - Lymphocyte Ratio. 2022 July; 11(07): 416-419</w:t>
            </w:r>
          </w:p>
        </w:tc>
        <w:tc>
          <w:tcPr>
            <w:tcW w:w="1080" w:type="dxa"/>
            <w:gridSpan w:val="2"/>
          </w:tcPr>
          <w:p w:rsidR="0036043C" w:rsidRPr="00DB1D7D" w:rsidRDefault="0036043C"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40870">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40870">
            <w:pPr>
              <w:jc w:val="center"/>
            </w:pPr>
            <w:r w:rsidRPr="00DB1D7D">
              <w:rPr>
                <w:rFonts w:ascii="Times New Roman"/>
                <w:sz w:val="20"/>
              </w:rPr>
              <w:t>No</w:t>
            </w:r>
          </w:p>
        </w:tc>
      </w:tr>
      <w:tr w:rsidR="00DB1D7D" w:rsidRPr="00DB1D7D" w:rsidTr="00C75EAE">
        <w:trPr>
          <w:gridAfter w:val="1"/>
          <w:wAfter w:w="22" w:type="dxa"/>
          <w:trHeight w:val="953"/>
        </w:trPr>
        <w:tc>
          <w:tcPr>
            <w:tcW w:w="540" w:type="dxa"/>
            <w:vMerge w:val="restart"/>
          </w:tcPr>
          <w:p w:rsidR="0036043C" w:rsidRPr="00DB1D7D" w:rsidRDefault="0036043C" w:rsidP="00C75EAE">
            <w:pPr>
              <w:pStyle w:val="TableParagraph"/>
              <w:jc w:val="center"/>
              <w:rPr>
                <w:rFonts w:ascii="Times New Roman"/>
                <w:sz w:val="20"/>
              </w:rPr>
            </w:pPr>
            <w:r w:rsidRPr="00DB1D7D">
              <w:rPr>
                <w:rFonts w:ascii="Times New Roman"/>
                <w:sz w:val="20"/>
              </w:rPr>
              <w:t>02</w:t>
            </w:r>
          </w:p>
        </w:tc>
        <w:tc>
          <w:tcPr>
            <w:tcW w:w="1260" w:type="dxa"/>
            <w:vMerge w:val="restart"/>
            <w:tcBorders>
              <w:right w:val="single" w:sz="4" w:space="0" w:color="auto"/>
            </w:tcBorders>
          </w:tcPr>
          <w:p w:rsidR="0036043C" w:rsidRPr="00DB1D7D" w:rsidRDefault="0036043C" w:rsidP="00C75EAE">
            <w:pPr>
              <w:pStyle w:val="TableParagraph"/>
              <w:rPr>
                <w:rFonts w:ascii="Times New Roman"/>
                <w:sz w:val="20"/>
              </w:rPr>
            </w:pPr>
            <w:r w:rsidRPr="00DB1D7D">
              <w:rPr>
                <w:rFonts w:ascii="Times New Roman"/>
                <w:sz w:val="20"/>
              </w:rPr>
              <w:t>Dr. D. E. Nehete</w:t>
            </w:r>
          </w:p>
        </w:tc>
        <w:tc>
          <w:tcPr>
            <w:tcW w:w="5760" w:type="dxa"/>
            <w:gridSpan w:val="2"/>
            <w:tcBorders>
              <w:left w:val="single" w:sz="4" w:space="0" w:color="auto"/>
            </w:tcBorders>
          </w:tcPr>
          <w:p w:rsidR="0036043C" w:rsidRPr="00DB1D7D" w:rsidRDefault="0036043C" w:rsidP="00C75EAE">
            <w:pPr>
              <w:rPr>
                <w:rFonts w:ascii="Times New Roman" w:hAnsi="Times New Roman" w:cs="Times New Roman"/>
                <w:sz w:val="20"/>
                <w:szCs w:val="20"/>
              </w:rPr>
            </w:pPr>
            <w:r w:rsidRPr="00DB1D7D">
              <w:rPr>
                <w:rFonts w:ascii="Times New Roman" w:hAnsi="Times New Roman" w:cs="Times New Roman"/>
                <w:sz w:val="20"/>
                <w:szCs w:val="20"/>
              </w:rPr>
              <w:t xml:space="preserve">Nehete </w:t>
            </w:r>
            <w:proofErr w:type="gramStart"/>
            <w:r w:rsidRPr="00DB1D7D">
              <w:rPr>
                <w:rFonts w:ascii="Times New Roman" w:hAnsi="Times New Roman" w:cs="Times New Roman"/>
                <w:sz w:val="20"/>
                <w:szCs w:val="20"/>
              </w:rPr>
              <w:t>D ,</w:t>
            </w:r>
            <w:proofErr w:type="gramEnd"/>
            <w:r w:rsidRPr="00DB1D7D">
              <w:rPr>
                <w:rFonts w:ascii="Times New Roman" w:hAnsi="Times New Roman" w:cs="Times New Roman"/>
                <w:sz w:val="20"/>
                <w:szCs w:val="20"/>
              </w:rPr>
              <w:t xml:space="preserve"> Chaudhari S, Prevalence and various risk factors associated with coronary artery disease: A hospital based study. International Journal of Recent Trends in Science And Technology, 2015 Sep; 16 (02): 214-317.  </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rPr>
                <w:rFonts w:ascii="Times New Roman" w:hAnsi="Times New Roman" w:cs="Times New Roman"/>
                <w:sz w:val="20"/>
                <w:szCs w:val="20"/>
              </w:rPr>
            </w:pPr>
            <w:r w:rsidRPr="00DB1D7D">
              <w:rPr>
                <w:rFonts w:ascii="Times New Roman" w:hAnsi="Times New Roman" w:cs="Times New Roman"/>
                <w:sz w:val="20"/>
                <w:szCs w:val="20"/>
              </w:rPr>
              <w:t xml:space="preserve">Chaudhari S, Nehete D, A study on clinical profile of acute kidney injury in ICU at tertiary care hospital of Northern Maharashtra, International Journal of Recent Trends in Science And Technology, 2015 Sep; 16(02): 289-291. </w:t>
            </w:r>
            <w:r w:rsidRPr="00DB1D7D">
              <w:rPr>
                <w:rFonts w:ascii="Times New Roman" w:hAnsi="Times New Roman" w:cs="Times New Roman"/>
                <w:b/>
                <w:sz w:val="20"/>
                <w:szCs w:val="20"/>
              </w:rPr>
              <w:t xml:space="preserve">   </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rPr>
                <w:rFonts w:ascii="Times New Roman" w:hAnsi="Times New Roman" w:cs="Times New Roman"/>
                <w:sz w:val="20"/>
                <w:szCs w:val="20"/>
              </w:rPr>
            </w:pPr>
            <w:r w:rsidRPr="00DB1D7D">
              <w:rPr>
                <w:rFonts w:ascii="Times New Roman" w:hAnsi="Times New Roman" w:cs="Times New Roman"/>
                <w:sz w:val="20"/>
                <w:szCs w:val="20"/>
              </w:rPr>
              <w:t>Borole KD, Nehete D, Incidence and profile of patients suffering from pneumonia observed in tertiary care institute, Medpulse International Journal of Medicine; 2017 Sep; 59-62.</w:t>
            </w:r>
            <w:r w:rsidRPr="00DB1D7D">
              <w:rPr>
                <w:rFonts w:ascii="Times New Roman" w:hAnsi="Times New Roman" w:cs="Times New Roman"/>
                <w:sz w:val="24"/>
                <w:szCs w:val="24"/>
              </w:rPr>
              <w:t xml:space="preserve"> </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Borders>
              <w:bottom w:val="single" w:sz="4" w:space="0" w:color="auto"/>
            </w:tcBorders>
          </w:tcPr>
          <w:p w:rsidR="0036043C" w:rsidRPr="00DB1D7D" w:rsidRDefault="0036043C" w:rsidP="00C75EAE">
            <w:pPr>
              <w:pStyle w:val="TableParagraph"/>
              <w:jc w:val="center"/>
              <w:rPr>
                <w:rFonts w:ascii="Times New Roman"/>
                <w:sz w:val="20"/>
              </w:rPr>
            </w:pPr>
          </w:p>
        </w:tc>
        <w:tc>
          <w:tcPr>
            <w:tcW w:w="1260" w:type="dxa"/>
            <w:vMerge/>
            <w:tcBorders>
              <w:bottom w:val="single" w:sz="4" w:space="0" w:color="auto"/>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Nehete D, Chaudhari S, A Study on complication and outcome of dengue managed at tertiary care institute. Medpulse International Journal of Medicine. 2017 Feb; 50-53.</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val="restart"/>
            <w:tcBorders>
              <w:top w:val="single" w:sz="4" w:space="0" w:color="auto"/>
            </w:tcBorders>
          </w:tcPr>
          <w:p w:rsidR="0036043C" w:rsidRPr="00DB1D7D" w:rsidRDefault="00131BB2" w:rsidP="00C75EAE">
            <w:pPr>
              <w:pStyle w:val="TableParagraph"/>
              <w:jc w:val="center"/>
              <w:rPr>
                <w:rFonts w:ascii="Times New Roman"/>
                <w:sz w:val="20"/>
              </w:rPr>
            </w:pPr>
            <w:r w:rsidRPr="00DB1D7D">
              <w:rPr>
                <w:rFonts w:ascii="Times New Roman"/>
                <w:sz w:val="20"/>
              </w:rPr>
              <w:t>03</w:t>
            </w:r>
          </w:p>
        </w:tc>
        <w:tc>
          <w:tcPr>
            <w:tcW w:w="1260" w:type="dxa"/>
            <w:vMerge w:val="restart"/>
            <w:tcBorders>
              <w:top w:val="single" w:sz="4" w:space="0" w:color="auto"/>
              <w:right w:val="single" w:sz="4" w:space="0" w:color="auto"/>
            </w:tcBorders>
          </w:tcPr>
          <w:p w:rsidR="0036043C" w:rsidRPr="00DB1D7D" w:rsidRDefault="0036043C" w:rsidP="00C75EAE">
            <w:pPr>
              <w:pStyle w:val="TableParagraph"/>
              <w:rPr>
                <w:rFonts w:ascii="Times New Roman"/>
                <w:sz w:val="20"/>
              </w:rPr>
            </w:pPr>
            <w:r w:rsidRPr="00DB1D7D">
              <w:rPr>
                <w:rFonts w:ascii="Times New Roman"/>
                <w:sz w:val="20"/>
              </w:rPr>
              <w:t>Dr. S. V. Chaudhari</w:t>
            </w:r>
          </w:p>
        </w:tc>
        <w:tc>
          <w:tcPr>
            <w:tcW w:w="5760" w:type="dxa"/>
            <w:gridSpan w:val="2"/>
            <w:tcBorders>
              <w:left w:val="single" w:sz="4" w:space="0" w:color="auto"/>
            </w:tcBorders>
          </w:tcPr>
          <w:p w:rsidR="0036043C" w:rsidRPr="00DB1D7D" w:rsidRDefault="0036043C" w:rsidP="00C75EAE">
            <w:pPr>
              <w:rPr>
                <w:rFonts w:ascii="Times New Roman" w:hAnsi="Times New Roman" w:cs="Times New Roman"/>
                <w:sz w:val="20"/>
                <w:szCs w:val="20"/>
              </w:rPr>
            </w:pPr>
            <w:r w:rsidRPr="00DB1D7D">
              <w:rPr>
                <w:rFonts w:ascii="Times New Roman" w:hAnsi="Times New Roman" w:cs="Times New Roman"/>
                <w:sz w:val="20"/>
                <w:szCs w:val="20"/>
              </w:rPr>
              <w:t>Chaudhari S, Patil D, A study on outcome of acute kidney injury in ICU patients at tertiary care hospital: A cross sectional study. International Journal of Recent Trends in Science And Technology. 2015 Sep; 300-302.</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Chaudhari S, Nehete D, A study on clinical profile of acute kidney injury in ICU at tertiary care hospital of Northern Maharashtra, International Journal of Recent Trends in Science And Technology. 2015 Sep; 289-291.</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pStyle w:val="Default"/>
              <w:rPr>
                <w:color w:val="auto"/>
                <w:sz w:val="20"/>
                <w:szCs w:val="20"/>
              </w:rPr>
            </w:pPr>
            <w:r w:rsidRPr="00DB1D7D">
              <w:rPr>
                <w:color w:val="auto"/>
                <w:sz w:val="20"/>
                <w:szCs w:val="20"/>
              </w:rPr>
              <w:t>Patil D, Chaudhari S,</w:t>
            </w:r>
            <w:r w:rsidRPr="00DB1D7D">
              <w:rPr>
                <w:b/>
                <w:color w:val="auto"/>
                <w:sz w:val="20"/>
                <w:szCs w:val="20"/>
              </w:rPr>
              <w:t xml:space="preserve"> </w:t>
            </w:r>
            <w:r w:rsidRPr="00DB1D7D">
              <w:rPr>
                <w:color w:val="auto"/>
                <w:sz w:val="20"/>
                <w:szCs w:val="20"/>
              </w:rPr>
              <w:t>Prevalence and outcome of cerebrovascular disease: A hospital based study. International Journal of Recent Trends in Science And Technology. 2015 Sep; 321-324.</w:t>
            </w:r>
            <w:r w:rsidRPr="00DB1D7D">
              <w:rPr>
                <w:b/>
                <w:color w:val="auto"/>
                <w:sz w:val="20"/>
                <w:szCs w:val="20"/>
              </w:rPr>
              <w:t xml:space="preserve"> </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Borders>
              <w:bottom w:val="single" w:sz="4" w:space="0" w:color="auto"/>
            </w:tcBorders>
          </w:tcPr>
          <w:p w:rsidR="0036043C" w:rsidRPr="00DB1D7D" w:rsidRDefault="0036043C" w:rsidP="00C75EAE">
            <w:pPr>
              <w:pStyle w:val="TableParagraph"/>
              <w:jc w:val="center"/>
              <w:rPr>
                <w:rFonts w:ascii="Times New Roman"/>
                <w:sz w:val="20"/>
              </w:rPr>
            </w:pPr>
          </w:p>
        </w:tc>
        <w:tc>
          <w:tcPr>
            <w:tcW w:w="1260" w:type="dxa"/>
            <w:vMerge/>
            <w:tcBorders>
              <w:bottom w:val="single" w:sz="4" w:space="0" w:color="auto"/>
              <w:right w:val="single" w:sz="4" w:space="0" w:color="auto"/>
            </w:tcBorders>
          </w:tcPr>
          <w:p w:rsidR="0036043C" w:rsidRPr="00DB1D7D" w:rsidRDefault="0036043C" w:rsidP="00C75EAE">
            <w:pPr>
              <w:pStyle w:val="TableParagraph"/>
              <w:jc w:val="center"/>
              <w:rPr>
                <w:rFonts w:ascii="Times New Roman"/>
                <w:sz w:val="20"/>
              </w:rPr>
            </w:pP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Nehete D, Chaudhari S, Prevalence and various risk factors associated with coronary artery disease: A hospital based study. International Journal of Recent Trends in Science And Technology, 2015 Sep; 16 (02): 214-317.</w:t>
            </w:r>
          </w:p>
        </w:tc>
        <w:tc>
          <w:tcPr>
            <w:tcW w:w="1080" w:type="dxa"/>
            <w:gridSpan w:val="2"/>
          </w:tcPr>
          <w:p w:rsidR="0036043C" w:rsidRPr="00DB1D7D" w:rsidRDefault="0036043C"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36043C" w:rsidRPr="00DB1D7D" w:rsidRDefault="0036043C" w:rsidP="00C75EAE">
            <w:pPr>
              <w:pStyle w:val="TableParagraph"/>
              <w:jc w:val="center"/>
              <w:rPr>
                <w:rFonts w:ascii="Times New Roman" w:hAnsi="Times New Roman" w:cs="Times New Roman"/>
                <w:sz w:val="20"/>
                <w:szCs w:val="20"/>
              </w:rPr>
            </w:pP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val="restart"/>
            <w:tcBorders>
              <w:top w:val="single" w:sz="4" w:space="0" w:color="auto"/>
            </w:tcBorders>
          </w:tcPr>
          <w:p w:rsidR="0036043C" w:rsidRPr="00DB1D7D" w:rsidRDefault="00131BB2" w:rsidP="00C75EAE">
            <w:pPr>
              <w:pStyle w:val="TableParagraph"/>
              <w:jc w:val="center"/>
              <w:rPr>
                <w:rFonts w:ascii="Times New Roman"/>
                <w:sz w:val="20"/>
              </w:rPr>
            </w:pPr>
            <w:r w:rsidRPr="00DB1D7D">
              <w:rPr>
                <w:rFonts w:ascii="Times New Roman"/>
                <w:sz w:val="20"/>
              </w:rPr>
              <w:t>04</w:t>
            </w:r>
          </w:p>
        </w:tc>
        <w:tc>
          <w:tcPr>
            <w:tcW w:w="1260" w:type="dxa"/>
            <w:vMerge w:val="restart"/>
            <w:tcBorders>
              <w:top w:val="single" w:sz="4" w:space="0" w:color="auto"/>
              <w:right w:val="single" w:sz="4" w:space="0" w:color="auto"/>
            </w:tcBorders>
          </w:tcPr>
          <w:p w:rsidR="0036043C" w:rsidRPr="00DB1D7D" w:rsidRDefault="0036043C" w:rsidP="00C75EAE">
            <w:pPr>
              <w:pStyle w:val="TableParagraph"/>
              <w:rPr>
                <w:rFonts w:ascii="Times New Roman"/>
                <w:sz w:val="20"/>
              </w:rPr>
            </w:pPr>
            <w:r w:rsidRPr="00DB1D7D">
              <w:rPr>
                <w:rFonts w:ascii="Times New Roman"/>
                <w:sz w:val="20"/>
              </w:rPr>
              <w:t>Dr. K. D. Borole</w:t>
            </w: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Borole KD, Nehete D, Incidence and profile of patients suffering from pneumonia observed in tertiary care institute. Medpulse International Journal of Medicine. Feb 2017; 01(02): 59-62.</w:t>
            </w:r>
          </w:p>
        </w:tc>
        <w:tc>
          <w:tcPr>
            <w:tcW w:w="1080" w:type="dxa"/>
            <w:gridSpan w:val="2"/>
          </w:tcPr>
          <w:p w:rsidR="0036043C" w:rsidRPr="00DB1D7D" w:rsidRDefault="0036043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Borole KD, Kante CA, </w:t>
            </w:r>
            <w:proofErr w:type="gramStart"/>
            <w:r w:rsidRPr="00DB1D7D">
              <w:rPr>
                <w:rFonts w:ascii="Times New Roman" w:hAnsi="Times New Roman" w:cs="Times New Roman"/>
                <w:sz w:val="20"/>
                <w:szCs w:val="20"/>
              </w:rPr>
              <w:t>Profile</w:t>
            </w:r>
            <w:proofErr w:type="gramEnd"/>
            <w:r w:rsidRPr="00DB1D7D">
              <w:rPr>
                <w:rFonts w:ascii="Times New Roman" w:hAnsi="Times New Roman" w:cs="Times New Roman"/>
                <w:sz w:val="20"/>
                <w:szCs w:val="20"/>
              </w:rPr>
              <w:t xml:space="preserve"> of patients suffering from dengue: A cross Sectional study. Medpulse International Journal of Medicine. 2017 Feb; 01(02): 42-44.</w:t>
            </w:r>
          </w:p>
        </w:tc>
        <w:tc>
          <w:tcPr>
            <w:tcW w:w="1080" w:type="dxa"/>
            <w:gridSpan w:val="2"/>
          </w:tcPr>
          <w:p w:rsidR="0036043C" w:rsidRPr="00DB1D7D" w:rsidRDefault="0036043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Nehete D, Borole KD, A Study of complication and outcome of dengue managed at tertiary care institute. Medpulse International Journal of Medicine. 2017 Feb; 01(02):50-53.</w:t>
            </w:r>
          </w:p>
        </w:tc>
        <w:tc>
          <w:tcPr>
            <w:tcW w:w="1080" w:type="dxa"/>
            <w:gridSpan w:val="2"/>
          </w:tcPr>
          <w:p w:rsidR="0036043C" w:rsidRPr="00DB1D7D" w:rsidRDefault="0036043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36043C" w:rsidRPr="00DB1D7D" w:rsidRDefault="0036043C" w:rsidP="00C75EAE">
            <w:pPr>
              <w:pStyle w:val="TableParagraph"/>
              <w:jc w:val="center"/>
              <w:rPr>
                <w:rFonts w:ascii="Times New Roman"/>
                <w:sz w:val="20"/>
              </w:rPr>
            </w:pPr>
          </w:p>
        </w:tc>
        <w:tc>
          <w:tcPr>
            <w:tcW w:w="1260" w:type="dxa"/>
            <w:vMerge/>
            <w:tcBorders>
              <w:right w:val="single" w:sz="4" w:space="0" w:color="auto"/>
            </w:tcBorders>
          </w:tcPr>
          <w:p w:rsidR="0036043C" w:rsidRPr="00DB1D7D" w:rsidRDefault="0036043C" w:rsidP="00C75EAE">
            <w:pPr>
              <w:pStyle w:val="TableParagraph"/>
              <w:rPr>
                <w:rFonts w:ascii="Times New Roman"/>
                <w:sz w:val="20"/>
              </w:rPr>
            </w:pPr>
          </w:p>
        </w:tc>
        <w:tc>
          <w:tcPr>
            <w:tcW w:w="5760" w:type="dxa"/>
            <w:gridSpan w:val="2"/>
            <w:tcBorders>
              <w:left w:val="single" w:sz="4" w:space="0" w:color="auto"/>
            </w:tcBorders>
          </w:tcPr>
          <w:p w:rsidR="0036043C" w:rsidRPr="00DB1D7D" w:rsidRDefault="0036043C"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 Kante CA, Borole KD, </w:t>
            </w:r>
            <w:proofErr w:type="gramStart"/>
            <w:r w:rsidRPr="00DB1D7D">
              <w:rPr>
                <w:rFonts w:ascii="Times New Roman" w:hAnsi="Times New Roman" w:cs="Times New Roman"/>
                <w:sz w:val="20"/>
                <w:szCs w:val="20"/>
              </w:rPr>
              <w:t>Outcome</w:t>
            </w:r>
            <w:proofErr w:type="gramEnd"/>
            <w:r w:rsidRPr="00DB1D7D">
              <w:rPr>
                <w:rFonts w:ascii="Times New Roman" w:hAnsi="Times New Roman" w:cs="Times New Roman"/>
                <w:sz w:val="20"/>
                <w:szCs w:val="20"/>
              </w:rPr>
              <w:t xml:space="preserve"> of pneumonia among the patients: A retrospective hospital based study. Medpulse International Journal of Medicine. 2017 March; 01(03): 66-68   </w:t>
            </w:r>
          </w:p>
        </w:tc>
        <w:tc>
          <w:tcPr>
            <w:tcW w:w="1080" w:type="dxa"/>
            <w:gridSpan w:val="2"/>
          </w:tcPr>
          <w:p w:rsidR="0036043C" w:rsidRPr="00DB1D7D" w:rsidRDefault="0036043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6043C" w:rsidRPr="00DB1D7D" w:rsidRDefault="0036043C" w:rsidP="00C75EAE">
            <w:pPr>
              <w:jc w:val="center"/>
            </w:pPr>
            <w:r w:rsidRPr="00DB1D7D">
              <w:rPr>
                <w:rFonts w:ascii="Times New Roman"/>
                <w:sz w:val="20"/>
              </w:rPr>
              <w:t>No</w:t>
            </w:r>
          </w:p>
        </w:tc>
      </w:tr>
      <w:tr w:rsidR="00DB1D7D" w:rsidRPr="00DB1D7D" w:rsidTr="00C75EAE">
        <w:trPr>
          <w:gridAfter w:val="1"/>
          <w:wAfter w:w="22" w:type="dxa"/>
          <w:trHeight w:val="276"/>
        </w:trPr>
        <w:tc>
          <w:tcPr>
            <w:tcW w:w="540" w:type="dxa"/>
            <w:vMerge w:val="restart"/>
          </w:tcPr>
          <w:p w:rsidR="00131BB2" w:rsidRPr="00DB1D7D" w:rsidRDefault="00131BB2" w:rsidP="00C40870">
            <w:pPr>
              <w:pStyle w:val="TableParagraph"/>
              <w:jc w:val="center"/>
              <w:rPr>
                <w:rFonts w:ascii="Times New Roman"/>
                <w:sz w:val="20"/>
              </w:rPr>
            </w:pPr>
            <w:r w:rsidRPr="00DB1D7D">
              <w:rPr>
                <w:rFonts w:ascii="Times New Roman"/>
                <w:sz w:val="20"/>
              </w:rPr>
              <w:t>05</w:t>
            </w:r>
          </w:p>
        </w:tc>
        <w:tc>
          <w:tcPr>
            <w:tcW w:w="1260" w:type="dxa"/>
            <w:vMerge w:val="restart"/>
            <w:tcBorders>
              <w:right w:val="single" w:sz="4" w:space="0" w:color="auto"/>
            </w:tcBorders>
          </w:tcPr>
          <w:p w:rsidR="00131BB2" w:rsidRPr="00DB1D7D" w:rsidRDefault="00131BB2" w:rsidP="00C40870">
            <w:pPr>
              <w:pStyle w:val="TableParagraph"/>
              <w:rPr>
                <w:rFonts w:ascii="Times New Roman"/>
                <w:sz w:val="20"/>
              </w:rPr>
            </w:pPr>
            <w:r w:rsidRPr="00DB1D7D">
              <w:rPr>
                <w:rFonts w:ascii="Times New Roman"/>
                <w:sz w:val="20"/>
              </w:rPr>
              <w:t>Dr. D.O. Patil</w:t>
            </w:r>
          </w:p>
        </w:tc>
        <w:tc>
          <w:tcPr>
            <w:tcW w:w="5760" w:type="dxa"/>
            <w:gridSpan w:val="2"/>
            <w:tcBorders>
              <w:left w:val="single" w:sz="4" w:space="0" w:color="auto"/>
            </w:tcBorders>
          </w:tcPr>
          <w:p w:rsidR="00131BB2" w:rsidRPr="00DB1D7D" w:rsidRDefault="00131BB2" w:rsidP="00C40870">
            <w:pPr>
              <w:pStyle w:val="Default"/>
              <w:rPr>
                <w:color w:val="auto"/>
                <w:sz w:val="20"/>
                <w:szCs w:val="20"/>
              </w:rPr>
            </w:pPr>
            <w:r w:rsidRPr="00DB1D7D">
              <w:rPr>
                <w:color w:val="auto"/>
                <w:sz w:val="20"/>
                <w:szCs w:val="20"/>
              </w:rPr>
              <w:t>Patil DO, Chaudhari S,</w:t>
            </w:r>
            <w:r w:rsidRPr="00DB1D7D">
              <w:rPr>
                <w:b/>
                <w:color w:val="auto"/>
                <w:sz w:val="20"/>
                <w:szCs w:val="20"/>
              </w:rPr>
              <w:t xml:space="preserve"> </w:t>
            </w:r>
            <w:r w:rsidRPr="00DB1D7D">
              <w:rPr>
                <w:color w:val="auto"/>
                <w:sz w:val="20"/>
                <w:szCs w:val="20"/>
              </w:rPr>
              <w:t>Prevalence and outcome of cerebrovascular disease: A hospital based study. International Journal of Recent Trends in Science And Technology. 2015 Sep; 321-324</w:t>
            </w:r>
            <w:r w:rsidRPr="00DB1D7D">
              <w:rPr>
                <w:b/>
                <w:color w:val="auto"/>
                <w:sz w:val="20"/>
                <w:szCs w:val="20"/>
              </w:rPr>
              <w:t>.</w:t>
            </w:r>
          </w:p>
        </w:tc>
        <w:tc>
          <w:tcPr>
            <w:tcW w:w="1080" w:type="dxa"/>
            <w:gridSpan w:val="2"/>
          </w:tcPr>
          <w:p w:rsidR="00131BB2" w:rsidRPr="00DB1D7D" w:rsidRDefault="00131BB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131BB2" w:rsidRPr="00DB1D7D" w:rsidRDefault="00131BB2" w:rsidP="00C40870">
            <w:pPr>
              <w:pStyle w:val="TableParagraph"/>
              <w:jc w:val="center"/>
              <w:rPr>
                <w:rFonts w:ascii="Times New Roman" w:hAnsi="Times New Roman" w:cs="Times New Roman"/>
                <w:sz w:val="20"/>
                <w:szCs w:val="20"/>
              </w:rPr>
            </w:pPr>
          </w:p>
        </w:tc>
        <w:tc>
          <w:tcPr>
            <w:tcW w:w="1620" w:type="dxa"/>
            <w:gridSpan w:val="2"/>
          </w:tcPr>
          <w:p w:rsidR="00131BB2" w:rsidRPr="00DB1D7D" w:rsidRDefault="00131BB2" w:rsidP="00C40870">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131BB2" w:rsidRPr="00DB1D7D" w:rsidRDefault="00131BB2" w:rsidP="00C75EAE">
            <w:pPr>
              <w:pStyle w:val="TableParagraph"/>
              <w:jc w:val="center"/>
              <w:rPr>
                <w:rFonts w:ascii="Times New Roman"/>
                <w:sz w:val="20"/>
              </w:rPr>
            </w:pPr>
          </w:p>
        </w:tc>
        <w:tc>
          <w:tcPr>
            <w:tcW w:w="1260" w:type="dxa"/>
            <w:vMerge/>
            <w:tcBorders>
              <w:right w:val="single" w:sz="4" w:space="0" w:color="auto"/>
            </w:tcBorders>
          </w:tcPr>
          <w:p w:rsidR="00131BB2" w:rsidRPr="00DB1D7D" w:rsidRDefault="00131BB2" w:rsidP="00C75EAE">
            <w:pPr>
              <w:pStyle w:val="TableParagraph"/>
              <w:rPr>
                <w:rFonts w:ascii="Times New Roman"/>
                <w:sz w:val="20"/>
              </w:rPr>
            </w:pPr>
          </w:p>
        </w:tc>
        <w:tc>
          <w:tcPr>
            <w:tcW w:w="5760" w:type="dxa"/>
            <w:gridSpan w:val="2"/>
            <w:tcBorders>
              <w:left w:val="single" w:sz="4" w:space="0" w:color="auto"/>
            </w:tcBorders>
          </w:tcPr>
          <w:p w:rsidR="00131BB2" w:rsidRPr="00DB1D7D" w:rsidRDefault="00131BB2" w:rsidP="00C40870">
            <w:pPr>
              <w:rPr>
                <w:rFonts w:ascii="Times New Roman" w:hAnsi="Times New Roman" w:cs="Times New Roman"/>
                <w:sz w:val="20"/>
                <w:szCs w:val="20"/>
              </w:rPr>
            </w:pPr>
            <w:r w:rsidRPr="00DB1D7D">
              <w:rPr>
                <w:rFonts w:ascii="Times New Roman" w:hAnsi="Times New Roman" w:cs="Times New Roman"/>
                <w:sz w:val="20"/>
                <w:szCs w:val="20"/>
              </w:rPr>
              <w:t>Patil DO, Patil SP, Study of pyelonephritis in patients with diabetes mellitus at tertiary care hospital. MedPulse International Journal of Medicine. 2019 Sep; 11(03): 151-153.</w:t>
            </w:r>
          </w:p>
        </w:tc>
        <w:tc>
          <w:tcPr>
            <w:tcW w:w="1080" w:type="dxa"/>
            <w:gridSpan w:val="2"/>
          </w:tcPr>
          <w:p w:rsidR="00131BB2" w:rsidRPr="00DB1D7D" w:rsidRDefault="00131BB2" w:rsidP="00C40870">
            <w:pPr>
              <w:pStyle w:val="TableParagraph"/>
              <w:autoSpaceDE/>
              <w:autoSpaceDN/>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131BB2" w:rsidRPr="00DB1D7D" w:rsidRDefault="00131BB2" w:rsidP="00C40870">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131BB2" w:rsidRPr="00DB1D7D" w:rsidRDefault="00131BB2" w:rsidP="00C75EAE">
            <w:pPr>
              <w:pStyle w:val="TableParagraph"/>
              <w:jc w:val="center"/>
              <w:rPr>
                <w:rFonts w:ascii="Times New Roman"/>
                <w:sz w:val="20"/>
              </w:rPr>
            </w:pPr>
          </w:p>
        </w:tc>
        <w:tc>
          <w:tcPr>
            <w:tcW w:w="1260" w:type="dxa"/>
            <w:vMerge/>
            <w:tcBorders>
              <w:right w:val="single" w:sz="4" w:space="0" w:color="auto"/>
            </w:tcBorders>
          </w:tcPr>
          <w:p w:rsidR="00131BB2" w:rsidRPr="00DB1D7D" w:rsidRDefault="00131BB2" w:rsidP="00C75EAE">
            <w:pPr>
              <w:pStyle w:val="TableParagraph"/>
              <w:rPr>
                <w:rFonts w:ascii="Times New Roman"/>
                <w:sz w:val="20"/>
              </w:rPr>
            </w:pPr>
          </w:p>
        </w:tc>
        <w:tc>
          <w:tcPr>
            <w:tcW w:w="5760" w:type="dxa"/>
            <w:gridSpan w:val="2"/>
            <w:tcBorders>
              <w:left w:val="single" w:sz="4" w:space="0" w:color="auto"/>
            </w:tcBorders>
          </w:tcPr>
          <w:p w:rsidR="00131BB2" w:rsidRPr="00DB1D7D" w:rsidRDefault="00131BB2" w:rsidP="00C40870">
            <w:pPr>
              <w:rPr>
                <w:rFonts w:ascii="Times New Roman" w:hAnsi="Times New Roman" w:cs="Times New Roman"/>
                <w:sz w:val="20"/>
                <w:szCs w:val="20"/>
              </w:rPr>
            </w:pPr>
            <w:r w:rsidRPr="00DB1D7D">
              <w:rPr>
                <w:rFonts w:ascii="Times New Roman" w:hAnsi="Times New Roman" w:cs="Times New Roman"/>
                <w:sz w:val="20"/>
                <w:szCs w:val="20"/>
              </w:rPr>
              <w:t>Chaudhari S, Patil DO, A study on outcome of acute kidney injury in ICU patients at tertiary care hospital: A cross sectional study. International Journal of Recent Trends in Science And Technology. 2015 Sep; 300-302.</w:t>
            </w:r>
          </w:p>
        </w:tc>
        <w:tc>
          <w:tcPr>
            <w:tcW w:w="1080" w:type="dxa"/>
            <w:gridSpan w:val="2"/>
          </w:tcPr>
          <w:p w:rsidR="00131BB2" w:rsidRPr="00DB1D7D" w:rsidRDefault="00131BB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131BB2" w:rsidRPr="00DB1D7D" w:rsidRDefault="00131BB2" w:rsidP="00C40870">
            <w:pPr>
              <w:pStyle w:val="TableParagraph"/>
              <w:jc w:val="center"/>
              <w:rPr>
                <w:rFonts w:ascii="Times New Roman" w:hAnsi="Times New Roman" w:cs="Times New Roman"/>
                <w:sz w:val="20"/>
                <w:szCs w:val="20"/>
              </w:rPr>
            </w:pPr>
          </w:p>
        </w:tc>
        <w:tc>
          <w:tcPr>
            <w:tcW w:w="1620" w:type="dxa"/>
            <w:gridSpan w:val="2"/>
          </w:tcPr>
          <w:p w:rsidR="00131BB2" w:rsidRPr="00DB1D7D" w:rsidRDefault="00131BB2" w:rsidP="00C40870">
            <w:pPr>
              <w:jc w:val="center"/>
            </w:pPr>
            <w:r w:rsidRPr="00DB1D7D">
              <w:rPr>
                <w:rFonts w:ascii="Times New Roman"/>
                <w:sz w:val="20"/>
              </w:rPr>
              <w:t>No</w:t>
            </w:r>
          </w:p>
        </w:tc>
      </w:tr>
      <w:tr w:rsidR="00DB1D7D" w:rsidRPr="00DB1D7D" w:rsidTr="00C75EAE">
        <w:trPr>
          <w:gridAfter w:val="1"/>
          <w:wAfter w:w="22" w:type="dxa"/>
          <w:trHeight w:val="276"/>
        </w:trPr>
        <w:tc>
          <w:tcPr>
            <w:tcW w:w="540" w:type="dxa"/>
            <w:vMerge/>
          </w:tcPr>
          <w:p w:rsidR="00131BB2" w:rsidRPr="00DB1D7D" w:rsidRDefault="00131BB2" w:rsidP="00C75EAE">
            <w:pPr>
              <w:pStyle w:val="TableParagraph"/>
              <w:jc w:val="center"/>
              <w:rPr>
                <w:rFonts w:ascii="Times New Roman"/>
                <w:sz w:val="20"/>
              </w:rPr>
            </w:pPr>
          </w:p>
        </w:tc>
        <w:tc>
          <w:tcPr>
            <w:tcW w:w="1260" w:type="dxa"/>
            <w:vMerge/>
            <w:tcBorders>
              <w:right w:val="single" w:sz="4" w:space="0" w:color="auto"/>
            </w:tcBorders>
          </w:tcPr>
          <w:p w:rsidR="00131BB2" w:rsidRPr="00DB1D7D" w:rsidRDefault="00131BB2" w:rsidP="00C75EAE">
            <w:pPr>
              <w:pStyle w:val="TableParagraph"/>
              <w:rPr>
                <w:rFonts w:ascii="Times New Roman"/>
                <w:sz w:val="20"/>
              </w:rPr>
            </w:pPr>
          </w:p>
        </w:tc>
        <w:tc>
          <w:tcPr>
            <w:tcW w:w="5760" w:type="dxa"/>
            <w:gridSpan w:val="2"/>
            <w:tcBorders>
              <w:left w:val="single" w:sz="4" w:space="0" w:color="auto"/>
            </w:tcBorders>
          </w:tcPr>
          <w:p w:rsidR="00131BB2" w:rsidRPr="00DB1D7D" w:rsidRDefault="00131BB2" w:rsidP="00C40870">
            <w:pPr>
              <w:adjustRightInd w:val="0"/>
              <w:rPr>
                <w:rFonts w:ascii="Times New Roman" w:hAnsi="Times New Roman" w:cs="Times New Roman"/>
                <w:sz w:val="20"/>
                <w:szCs w:val="20"/>
              </w:rPr>
            </w:pPr>
            <w:r w:rsidRPr="00DB1D7D">
              <w:rPr>
                <w:rFonts w:ascii="Times New Roman" w:hAnsi="Times New Roman" w:cs="Times New Roman"/>
                <w:sz w:val="20"/>
                <w:szCs w:val="20"/>
              </w:rPr>
              <w:t>Kante CA, Patil DO, A study of vitamin D deficiency in newly diagnosed type ii diabetes mellitus patients at a tertiary health care centre. MedPulse International Journal of Medicine. Oct 2020; 16(01): 14-17.</w:t>
            </w:r>
          </w:p>
        </w:tc>
        <w:tc>
          <w:tcPr>
            <w:tcW w:w="1080" w:type="dxa"/>
            <w:gridSpan w:val="2"/>
          </w:tcPr>
          <w:p w:rsidR="00131BB2" w:rsidRPr="00DB1D7D" w:rsidRDefault="00131BB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131BB2" w:rsidRPr="00DB1D7D" w:rsidRDefault="00131BB2" w:rsidP="00C40870">
            <w:pPr>
              <w:pStyle w:val="TableParagraph"/>
              <w:jc w:val="center"/>
              <w:rPr>
                <w:rFonts w:ascii="Times New Roman" w:hAnsi="Times New Roman" w:cs="Times New Roman"/>
                <w:sz w:val="20"/>
                <w:szCs w:val="20"/>
              </w:rPr>
            </w:pPr>
          </w:p>
        </w:tc>
        <w:tc>
          <w:tcPr>
            <w:tcW w:w="1620" w:type="dxa"/>
            <w:gridSpan w:val="2"/>
          </w:tcPr>
          <w:p w:rsidR="00131BB2" w:rsidRPr="00DB1D7D" w:rsidRDefault="00131BB2"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DD5882" w:rsidRPr="00DB1D7D" w:rsidRDefault="00DD5882" w:rsidP="00C75EAE">
            <w:pPr>
              <w:pStyle w:val="TableParagraph"/>
              <w:jc w:val="center"/>
              <w:rPr>
                <w:rFonts w:ascii="Times New Roman"/>
                <w:sz w:val="20"/>
              </w:rPr>
            </w:pPr>
            <w:r w:rsidRPr="00DB1D7D">
              <w:rPr>
                <w:rFonts w:ascii="Times New Roman"/>
                <w:sz w:val="20"/>
              </w:rPr>
              <w:t>06</w:t>
            </w:r>
          </w:p>
        </w:tc>
        <w:tc>
          <w:tcPr>
            <w:tcW w:w="1260" w:type="dxa"/>
            <w:vMerge w:val="restart"/>
          </w:tcPr>
          <w:p w:rsidR="00DD5882" w:rsidRPr="00DB1D7D" w:rsidRDefault="00DD5882" w:rsidP="00C75EAE">
            <w:pPr>
              <w:pStyle w:val="TableParagraph"/>
              <w:rPr>
                <w:rFonts w:ascii="Times New Roman"/>
                <w:sz w:val="20"/>
              </w:rPr>
            </w:pPr>
            <w:r w:rsidRPr="00DB1D7D">
              <w:rPr>
                <w:rFonts w:ascii="Times New Roman"/>
                <w:sz w:val="20"/>
              </w:rPr>
              <w:t>Dr. S.P. Patil</w:t>
            </w:r>
          </w:p>
        </w:tc>
        <w:tc>
          <w:tcPr>
            <w:tcW w:w="5760" w:type="dxa"/>
            <w:gridSpan w:val="2"/>
          </w:tcPr>
          <w:p w:rsidR="00DD5882" w:rsidRPr="00DB1D7D" w:rsidRDefault="00DD588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Patil SP, Rajput JB, A clinical profile and factors associated with swine flu patients at tertiary health care centre. MedPulse International Journal of Medicine. 2017 Sep; 03(03): 141-144.</w:t>
            </w:r>
          </w:p>
        </w:tc>
        <w:tc>
          <w:tcPr>
            <w:tcW w:w="1080" w:type="dxa"/>
            <w:gridSpan w:val="2"/>
          </w:tcPr>
          <w:p w:rsidR="00DD5882" w:rsidRPr="00DB1D7D" w:rsidRDefault="00DD588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DD5882" w:rsidRPr="00DB1D7D" w:rsidRDefault="00DD5882" w:rsidP="00C75EAE">
            <w:pPr>
              <w:pStyle w:val="TableParagraph"/>
              <w:jc w:val="center"/>
              <w:rPr>
                <w:rFonts w:ascii="Times New Roman" w:hAnsi="Times New Roman" w:cs="Times New Roman"/>
                <w:sz w:val="20"/>
                <w:szCs w:val="20"/>
              </w:rPr>
            </w:pPr>
          </w:p>
        </w:tc>
        <w:tc>
          <w:tcPr>
            <w:tcW w:w="1620" w:type="dxa"/>
            <w:gridSpan w:val="2"/>
          </w:tcPr>
          <w:p w:rsidR="00DD5882" w:rsidRPr="00DB1D7D" w:rsidRDefault="00DD5882"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DD5882" w:rsidRPr="00DB1D7D" w:rsidRDefault="00DD5882" w:rsidP="00C75EAE">
            <w:pPr>
              <w:pStyle w:val="TableParagraph"/>
              <w:jc w:val="center"/>
              <w:rPr>
                <w:rFonts w:ascii="Times New Roman"/>
                <w:sz w:val="20"/>
              </w:rPr>
            </w:pPr>
          </w:p>
        </w:tc>
        <w:tc>
          <w:tcPr>
            <w:tcW w:w="1260" w:type="dxa"/>
            <w:vMerge/>
          </w:tcPr>
          <w:p w:rsidR="00DD5882" w:rsidRPr="00DB1D7D" w:rsidRDefault="00DD5882" w:rsidP="00C75EAE">
            <w:pPr>
              <w:pStyle w:val="TableParagraph"/>
              <w:jc w:val="both"/>
              <w:rPr>
                <w:rFonts w:ascii="Times New Roman"/>
                <w:sz w:val="20"/>
              </w:rPr>
            </w:pPr>
          </w:p>
        </w:tc>
        <w:tc>
          <w:tcPr>
            <w:tcW w:w="5760" w:type="dxa"/>
            <w:gridSpan w:val="2"/>
          </w:tcPr>
          <w:p w:rsidR="00DD5882" w:rsidRPr="00DB1D7D" w:rsidRDefault="00DD588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Rajput JB, Patil SP, A study of clinical profile of patients with adult nephritic syndrome at department of medicine of a tertiary health care centre. MedPulse International Journal of Medicine. 2017 Sep; 03(03): 134-137.</w:t>
            </w:r>
          </w:p>
        </w:tc>
        <w:tc>
          <w:tcPr>
            <w:tcW w:w="1080" w:type="dxa"/>
            <w:gridSpan w:val="2"/>
          </w:tcPr>
          <w:p w:rsidR="00DD5882" w:rsidRPr="00DB1D7D" w:rsidRDefault="00DD588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DD5882" w:rsidRPr="00DB1D7D" w:rsidRDefault="00DD5882" w:rsidP="00C75EAE">
            <w:pPr>
              <w:pStyle w:val="TableParagraph"/>
              <w:jc w:val="center"/>
              <w:rPr>
                <w:rFonts w:ascii="Times New Roman" w:hAnsi="Times New Roman" w:cs="Times New Roman"/>
                <w:sz w:val="20"/>
                <w:szCs w:val="20"/>
              </w:rPr>
            </w:pPr>
          </w:p>
        </w:tc>
        <w:tc>
          <w:tcPr>
            <w:tcW w:w="1620" w:type="dxa"/>
            <w:gridSpan w:val="2"/>
          </w:tcPr>
          <w:p w:rsidR="00DD5882" w:rsidRPr="00DB1D7D" w:rsidRDefault="00DD5882"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DD5882" w:rsidRPr="00DB1D7D" w:rsidRDefault="00DD5882" w:rsidP="00C75EAE">
            <w:pPr>
              <w:pStyle w:val="TableParagraph"/>
              <w:jc w:val="center"/>
              <w:rPr>
                <w:rFonts w:ascii="Times New Roman"/>
                <w:sz w:val="20"/>
              </w:rPr>
            </w:pPr>
          </w:p>
        </w:tc>
        <w:tc>
          <w:tcPr>
            <w:tcW w:w="1260" w:type="dxa"/>
            <w:vMerge/>
          </w:tcPr>
          <w:p w:rsidR="00DD5882" w:rsidRPr="00DB1D7D" w:rsidRDefault="00DD5882" w:rsidP="00C75EAE">
            <w:pPr>
              <w:pStyle w:val="TableParagraph"/>
              <w:rPr>
                <w:rFonts w:ascii="Times New Roman"/>
                <w:sz w:val="20"/>
              </w:rPr>
            </w:pPr>
          </w:p>
        </w:tc>
        <w:tc>
          <w:tcPr>
            <w:tcW w:w="5760" w:type="dxa"/>
            <w:gridSpan w:val="2"/>
          </w:tcPr>
          <w:p w:rsidR="00DD5882" w:rsidRPr="00DB1D7D" w:rsidRDefault="00DD5882"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Bendale UY, Patil SP, Distribution of cases and outcome at psychiatry inpatient department of a tertiary care hospital. MedPulse – International Medical Journal. Nov 2015; 03(11): 743-745.</w:t>
            </w:r>
          </w:p>
        </w:tc>
        <w:tc>
          <w:tcPr>
            <w:tcW w:w="1080" w:type="dxa"/>
            <w:gridSpan w:val="2"/>
          </w:tcPr>
          <w:p w:rsidR="00DD5882" w:rsidRPr="00DB1D7D" w:rsidRDefault="00DD588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DD5882" w:rsidRPr="00DB1D7D" w:rsidRDefault="00DD5882" w:rsidP="00C75EAE">
            <w:pPr>
              <w:pStyle w:val="TableParagraph"/>
              <w:jc w:val="center"/>
              <w:rPr>
                <w:rFonts w:ascii="Times New Roman" w:hAnsi="Times New Roman" w:cs="Times New Roman"/>
                <w:sz w:val="20"/>
                <w:szCs w:val="20"/>
              </w:rPr>
            </w:pPr>
          </w:p>
        </w:tc>
        <w:tc>
          <w:tcPr>
            <w:tcW w:w="1620" w:type="dxa"/>
            <w:gridSpan w:val="2"/>
          </w:tcPr>
          <w:p w:rsidR="00DD5882" w:rsidRPr="00DB1D7D" w:rsidRDefault="00DD5882"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DD5882" w:rsidRPr="00DB1D7D" w:rsidRDefault="00DD5882" w:rsidP="00C75EAE">
            <w:pPr>
              <w:pStyle w:val="TableParagraph"/>
              <w:jc w:val="center"/>
              <w:rPr>
                <w:rFonts w:ascii="Times New Roman"/>
                <w:sz w:val="20"/>
              </w:rPr>
            </w:pPr>
          </w:p>
        </w:tc>
        <w:tc>
          <w:tcPr>
            <w:tcW w:w="1260" w:type="dxa"/>
            <w:vMerge/>
          </w:tcPr>
          <w:p w:rsidR="00DD5882" w:rsidRPr="00DB1D7D" w:rsidRDefault="00DD5882" w:rsidP="00C75EAE">
            <w:pPr>
              <w:pStyle w:val="TableParagraph"/>
              <w:rPr>
                <w:rFonts w:ascii="Times New Roman"/>
                <w:sz w:val="20"/>
              </w:rPr>
            </w:pPr>
          </w:p>
        </w:tc>
        <w:tc>
          <w:tcPr>
            <w:tcW w:w="5760" w:type="dxa"/>
            <w:gridSpan w:val="2"/>
          </w:tcPr>
          <w:p w:rsidR="00DD5882" w:rsidRPr="00DB1D7D" w:rsidRDefault="00DD588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DO, Patil SP, Study of pyelonephritis in patients with diabetes mellitus at tertiary care hospital. MedPulse International Journal of Medicine. Sep 2019; 11(03): 151-153.</w:t>
            </w:r>
          </w:p>
        </w:tc>
        <w:tc>
          <w:tcPr>
            <w:tcW w:w="1080" w:type="dxa"/>
            <w:gridSpan w:val="2"/>
          </w:tcPr>
          <w:p w:rsidR="00DD5882" w:rsidRPr="00DB1D7D" w:rsidRDefault="00DD588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DD5882" w:rsidRPr="00DB1D7D" w:rsidRDefault="00DD5882" w:rsidP="00C75EAE">
            <w:pPr>
              <w:pStyle w:val="TableParagraph"/>
              <w:jc w:val="center"/>
              <w:rPr>
                <w:rFonts w:ascii="Times New Roman" w:hAnsi="Times New Roman" w:cs="Times New Roman"/>
                <w:sz w:val="20"/>
                <w:szCs w:val="20"/>
              </w:rPr>
            </w:pPr>
          </w:p>
        </w:tc>
        <w:tc>
          <w:tcPr>
            <w:tcW w:w="1620" w:type="dxa"/>
            <w:gridSpan w:val="2"/>
          </w:tcPr>
          <w:p w:rsidR="00DD5882" w:rsidRPr="00DB1D7D" w:rsidRDefault="00DD5882"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DD5882" w:rsidRPr="00DB1D7D" w:rsidRDefault="00DD5882" w:rsidP="00C75EAE">
            <w:pPr>
              <w:pStyle w:val="TableParagraph"/>
              <w:jc w:val="center"/>
              <w:rPr>
                <w:rFonts w:ascii="Times New Roman"/>
                <w:sz w:val="20"/>
              </w:rPr>
            </w:pPr>
          </w:p>
        </w:tc>
        <w:tc>
          <w:tcPr>
            <w:tcW w:w="1260" w:type="dxa"/>
            <w:vMerge/>
          </w:tcPr>
          <w:p w:rsidR="00DD5882" w:rsidRPr="00DB1D7D" w:rsidRDefault="00DD5882" w:rsidP="00C75EAE">
            <w:pPr>
              <w:pStyle w:val="TableParagraph"/>
              <w:rPr>
                <w:rFonts w:ascii="Times New Roman"/>
                <w:sz w:val="20"/>
              </w:rPr>
            </w:pPr>
          </w:p>
        </w:tc>
        <w:tc>
          <w:tcPr>
            <w:tcW w:w="5760" w:type="dxa"/>
            <w:gridSpan w:val="2"/>
          </w:tcPr>
          <w:p w:rsidR="00DD5882" w:rsidRPr="00DB1D7D" w:rsidRDefault="00DD588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Sanjay P. Patil, Dr. Nitesh S. Chhajed, Clinical study of febrile thrombocytopenia in adults at a tertiary care hospital. 2021 Aug. 19(3): 172-176</w:t>
            </w:r>
          </w:p>
        </w:tc>
        <w:tc>
          <w:tcPr>
            <w:tcW w:w="1080" w:type="dxa"/>
            <w:gridSpan w:val="2"/>
          </w:tcPr>
          <w:p w:rsidR="00DD5882" w:rsidRPr="00DB1D7D" w:rsidRDefault="00DD588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DD5882" w:rsidRPr="00DB1D7D" w:rsidRDefault="00DD5882" w:rsidP="00C40870">
            <w:pPr>
              <w:pStyle w:val="TableParagraph"/>
              <w:jc w:val="center"/>
              <w:rPr>
                <w:rFonts w:ascii="Times New Roman" w:hAnsi="Times New Roman" w:cs="Times New Roman"/>
                <w:sz w:val="20"/>
                <w:szCs w:val="20"/>
              </w:rPr>
            </w:pPr>
          </w:p>
        </w:tc>
        <w:tc>
          <w:tcPr>
            <w:tcW w:w="1620" w:type="dxa"/>
            <w:gridSpan w:val="2"/>
          </w:tcPr>
          <w:p w:rsidR="00DD5882" w:rsidRPr="00DB1D7D" w:rsidRDefault="00DD5882"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DD5882" w:rsidRPr="00DB1D7D" w:rsidRDefault="00DD5882" w:rsidP="00C75EAE">
            <w:pPr>
              <w:pStyle w:val="TableParagraph"/>
              <w:jc w:val="center"/>
              <w:rPr>
                <w:rFonts w:ascii="Times New Roman"/>
                <w:sz w:val="20"/>
              </w:rPr>
            </w:pPr>
          </w:p>
        </w:tc>
        <w:tc>
          <w:tcPr>
            <w:tcW w:w="1260" w:type="dxa"/>
            <w:vMerge/>
          </w:tcPr>
          <w:p w:rsidR="00DD5882" w:rsidRPr="00DB1D7D" w:rsidRDefault="00DD5882" w:rsidP="00C75EAE">
            <w:pPr>
              <w:pStyle w:val="TableParagraph"/>
              <w:rPr>
                <w:rFonts w:ascii="Times New Roman"/>
                <w:sz w:val="20"/>
              </w:rPr>
            </w:pPr>
          </w:p>
        </w:tc>
        <w:tc>
          <w:tcPr>
            <w:tcW w:w="5760" w:type="dxa"/>
            <w:gridSpan w:val="2"/>
          </w:tcPr>
          <w:p w:rsidR="00DD5882" w:rsidRPr="00DB1D7D" w:rsidRDefault="00DD5882" w:rsidP="00DD5882">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Nitesh S. Chhajed, Dr. Sanjay P. Patil, Study of clinical profile of new onset seizure in adult patients at a tertiary care center. 2021 Dec.; 20(03): 203-207. </w:t>
            </w:r>
          </w:p>
        </w:tc>
        <w:tc>
          <w:tcPr>
            <w:tcW w:w="1080" w:type="dxa"/>
            <w:gridSpan w:val="2"/>
          </w:tcPr>
          <w:p w:rsidR="00DD5882" w:rsidRPr="00DB1D7D" w:rsidRDefault="00DD5882" w:rsidP="00C40870">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DD5882" w:rsidRPr="00DB1D7D" w:rsidRDefault="00DD5882" w:rsidP="00C40870">
            <w:pPr>
              <w:pStyle w:val="TableParagraph"/>
              <w:jc w:val="center"/>
              <w:rPr>
                <w:rFonts w:ascii="Times New Roman" w:hAnsi="Times New Roman" w:cs="Times New Roman"/>
                <w:sz w:val="20"/>
                <w:szCs w:val="20"/>
              </w:rPr>
            </w:pPr>
          </w:p>
        </w:tc>
        <w:tc>
          <w:tcPr>
            <w:tcW w:w="1620" w:type="dxa"/>
            <w:gridSpan w:val="2"/>
          </w:tcPr>
          <w:p w:rsidR="00DD5882" w:rsidRPr="00DB1D7D" w:rsidRDefault="00DD5882"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35779C" w:rsidRPr="00DB1D7D" w:rsidRDefault="0035779C" w:rsidP="00C40870">
            <w:pPr>
              <w:pStyle w:val="TableParagraph"/>
              <w:jc w:val="center"/>
              <w:rPr>
                <w:rFonts w:ascii="Times New Roman"/>
                <w:sz w:val="20"/>
              </w:rPr>
            </w:pPr>
            <w:r w:rsidRPr="00DB1D7D">
              <w:rPr>
                <w:rFonts w:ascii="Times New Roman"/>
                <w:sz w:val="20"/>
              </w:rPr>
              <w:t>07</w:t>
            </w:r>
          </w:p>
        </w:tc>
        <w:tc>
          <w:tcPr>
            <w:tcW w:w="1260" w:type="dxa"/>
            <w:vMerge w:val="restart"/>
          </w:tcPr>
          <w:p w:rsidR="0035779C" w:rsidRPr="00DB1D7D" w:rsidRDefault="0035779C" w:rsidP="00C40870">
            <w:pPr>
              <w:pStyle w:val="TableParagraph"/>
              <w:rPr>
                <w:rFonts w:ascii="Times New Roman"/>
                <w:sz w:val="20"/>
              </w:rPr>
            </w:pPr>
            <w:r w:rsidRPr="00DB1D7D">
              <w:rPr>
                <w:rFonts w:ascii="Times New Roman"/>
                <w:sz w:val="20"/>
              </w:rPr>
              <w:t xml:space="preserve">Dr. S.C. Dahyabhai </w:t>
            </w:r>
          </w:p>
        </w:tc>
        <w:tc>
          <w:tcPr>
            <w:tcW w:w="5760" w:type="dxa"/>
            <w:gridSpan w:val="2"/>
          </w:tcPr>
          <w:p w:rsidR="0035779C" w:rsidRPr="00DB1D7D" w:rsidRDefault="0035779C" w:rsidP="00C40870">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Dahyabhai SC, Bachewar PA, Study of clinical profile of chronic kidney disease (CKD) patients at a tertiary care center. MedPulse International Journal of Medicine. 2020 Feb; 13(02): 92-96.</w:t>
            </w:r>
          </w:p>
        </w:tc>
        <w:tc>
          <w:tcPr>
            <w:tcW w:w="1080" w:type="dxa"/>
            <w:gridSpan w:val="2"/>
          </w:tcPr>
          <w:p w:rsidR="0035779C" w:rsidRPr="00DB1D7D" w:rsidRDefault="0035779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5779C" w:rsidRPr="00DB1D7D" w:rsidRDefault="0035779C"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5779C" w:rsidRPr="00DB1D7D" w:rsidRDefault="0035779C" w:rsidP="00C75EAE">
            <w:pPr>
              <w:pStyle w:val="TableParagraph"/>
              <w:jc w:val="center"/>
              <w:rPr>
                <w:rFonts w:ascii="Times New Roman"/>
                <w:sz w:val="20"/>
              </w:rPr>
            </w:pPr>
          </w:p>
        </w:tc>
        <w:tc>
          <w:tcPr>
            <w:tcW w:w="1260" w:type="dxa"/>
            <w:vMerge/>
          </w:tcPr>
          <w:p w:rsidR="0035779C" w:rsidRPr="00DB1D7D" w:rsidRDefault="0035779C" w:rsidP="00C75EAE">
            <w:pPr>
              <w:pStyle w:val="TableParagraph"/>
              <w:rPr>
                <w:rFonts w:ascii="Times New Roman"/>
                <w:sz w:val="20"/>
              </w:rPr>
            </w:pPr>
          </w:p>
        </w:tc>
        <w:tc>
          <w:tcPr>
            <w:tcW w:w="5760" w:type="dxa"/>
            <w:gridSpan w:val="2"/>
          </w:tcPr>
          <w:p w:rsidR="0035779C" w:rsidRPr="00DB1D7D" w:rsidRDefault="0035779C" w:rsidP="00C40870">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Dahyabhai SC, Clinical study of cardiovascular manifestations in newly diagnosed hyperthyroid patients at a tertiary hospital. MedPulse International Journal of Medicine. 2021 May; 18(02): 39-43.</w:t>
            </w:r>
          </w:p>
        </w:tc>
        <w:tc>
          <w:tcPr>
            <w:tcW w:w="1080" w:type="dxa"/>
            <w:gridSpan w:val="2"/>
          </w:tcPr>
          <w:p w:rsidR="0035779C" w:rsidRPr="00DB1D7D" w:rsidRDefault="0035779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5779C" w:rsidRPr="00DB1D7D" w:rsidRDefault="0035779C"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A72C74" w:rsidRPr="00DB1D7D" w:rsidRDefault="00A72C74" w:rsidP="00C75EAE">
            <w:pPr>
              <w:pStyle w:val="TableParagraph"/>
              <w:jc w:val="center"/>
              <w:rPr>
                <w:rFonts w:ascii="Times New Roman"/>
                <w:sz w:val="20"/>
              </w:rPr>
            </w:pPr>
            <w:r w:rsidRPr="00DB1D7D">
              <w:rPr>
                <w:rFonts w:ascii="Times New Roman"/>
                <w:sz w:val="20"/>
              </w:rPr>
              <w:t>08</w:t>
            </w:r>
          </w:p>
        </w:tc>
        <w:tc>
          <w:tcPr>
            <w:tcW w:w="1260" w:type="dxa"/>
            <w:vMerge w:val="restart"/>
          </w:tcPr>
          <w:p w:rsidR="00A72C74" w:rsidRPr="00DB1D7D" w:rsidRDefault="00A72C74" w:rsidP="00C75EAE">
            <w:pPr>
              <w:pStyle w:val="TableParagraph"/>
              <w:rPr>
                <w:rFonts w:ascii="Times New Roman"/>
                <w:sz w:val="20"/>
              </w:rPr>
            </w:pPr>
            <w:r w:rsidRPr="00DB1D7D">
              <w:rPr>
                <w:rFonts w:ascii="Times New Roman"/>
                <w:sz w:val="20"/>
              </w:rPr>
              <w:t>Dr. P. R. Mahajan</w:t>
            </w:r>
          </w:p>
        </w:tc>
        <w:tc>
          <w:tcPr>
            <w:tcW w:w="5760" w:type="dxa"/>
            <w:gridSpan w:val="2"/>
          </w:tcPr>
          <w:p w:rsidR="00A72C74" w:rsidRPr="00DB1D7D" w:rsidRDefault="00A72C74"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Mahajan PR, Kothalkar, AD, A study of ECG changes and outcome in patients with organophosphorus poisoning. MedPulse Internataion Journal. 2021 July; 19(01): 1-4.</w:t>
            </w:r>
          </w:p>
        </w:tc>
        <w:tc>
          <w:tcPr>
            <w:tcW w:w="1080" w:type="dxa"/>
            <w:gridSpan w:val="2"/>
          </w:tcPr>
          <w:p w:rsidR="00A72C74" w:rsidRPr="00DB1D7D" w:rsidRDefault="00A72C7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C74" w:rsidRPr="00DB1D7D" w:rsidRDefault="00A72C74"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A72C74" w:rsidRPr="00DB1D7D" w:rsidRDefault="00A72C74" w:rsidP="00C75EAE">
            <w:pPr>
              <w:pStyle w:val="TableParagraph"/>
              <w:jc w:val="center"/>
              <w:rPr>
                <w:rFonts w:ascii="Times New Roman"/>
                <w:sz w:val="20"/>
              </w:rPr>
            </w:pPr>
          </w:p>
        </w:tc>
        <w:tc>
          <w:tcPr>
            <w:tcW w:w="1260" w:type="dxa"/>
            <w:vMerge/>
          </w:tcPr>
          <w:p w:rsidR="00A72C74" w:rsidRPr="00DB1D7D" w:rsidRDefault="00A72C74" w:rsidP="00C75EAE">
            <w:pPr>
              <w:pStyle w:val="TableParagraph"/>
              <w:rPr>
                <w:rFonts w:ascii="Times New Roman"/>
                <w:sz w:val="20"/>
              </w:rPr>
            </w:pPr>
          </w:p>
        </w:tc>
        <w:tc>
          <w:tcPr>
            <w:tcW w:w="5760" w:type="dxa"/>
            <w:gridSpan w:val="2"/>
          </w:tcPr>
          <w:p w:rsidR="00A72C74" w:rsidRPr="00DB1D7D" w:rsidRDefault="00A72C74"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Kothalkar, Mahajan PR, A study of clinical profile of patients with cardiomyopathy at a tertiary health care centre. MedPulse Internataion Journal. 2021 July; 19(01): 10-15.</w:t>
            </w:r>
          </w:p>
        </w:tc>
        <w:tc>
          <w:tcPr>
            <w:tcW w:w="1080" w:type="dxa"/>
            <w:gridSpan w:val="2"/>
          </w:tcPr>
          <w:p w:rsidR="00A72C74" w:rsidRPr="00DB1D7D" w:rsidRDefault="00A72C7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C74" w:rsidRPr="00DB1D7D" w:rsidRDefault="00A72C74"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A72C74" w:rsidRPr="00DB1D7D" w:rsidRDefault="00A72C74" w:rsidP="00C75EAE">
            <w:pPr>
              <w:pStyle w:val="TableParagraph"/>
              <w:jc w:val="center"/>
              <w:rPr>
                <w:rFonts w:ascii="Times New Roman"/>
                <w:sz w:val="20"/>
              </w:rPr>
            </w:pPr>
          </w:p>
        </w:tc>
        <w:tc>
          <w:tcPr>
            <w:tcW w:w="1260" w:type="dxa"/>
            <w:vMerge/>
          </w:tcPr>
          <w:p w:rsidR="00A72C74" w:rsidRPr="00DB1D7D" w:rsidRDefault="00A72C74" w:rsidP="00C75EAE">
            <w:pPr>
              <w:pStyle w:val="TableParagraph"/>
              <w:rPr>
                <w:rFonts w:ascii="Times New Roman"/>
                <w:sz w:val="20"/>
              </w:rPr>
            </w:pPr>
          </w:p>
        </w:tc>
        <w:tc>
          <w:tcPr>
            <w:tcW w:w="5760" w:type="dxa"/>
            <w:gridSpan w:val="2"/>
          </w:tcPr>
          <w:p w:rsidR="00A72C74" w:rsidRPr="00DB1D7D" w:rsidRDefault="00A72C74" w:rsidP="00A72C74">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Dr. Pankaj R. Mahajan, Dr. Vaibhav A. Patil, Dr. Abhishek Y. Firke, Dr. Abhay B. Joshi, Study of clinical profile and outcome of heart failure patients. 2023 Jane.; 14(01): 204-209</w:t>
            </w:r>
          </w:p>
        </w:tc>
        <w:tc>
          <w:tcPr>
            <w:tcW w:w="1080" w:type="dxa"/>
            <w:gridSpan w:val="2"/>
          </w:tcPr>
          <w:p w:rsidR="00A72C74" w:rsidRPr="00DB1D7D" w:rsidRDefault="00A72C74"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C74" w:rsidRPr="00DB1D7D" w:rsidRDefault="00A72C74"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A72C74" w:rsidRPr="00DB1D7D" w:rsidRDefault="00A72C74" w:rsidP="00C75EAE">
            <w:pPr>
              <w:pStyle w:val="TableParagraph"/>
              <w:jc w:val="center"/>
              <w:rPr>
                <w:rFonts w:ascii="Times New Roman"/>
                <w:sz w:val="20"/>
              </w:rPr>
            </w:pPr>
          </w:p>
        </w:tc>
        <w:tc>
          <w:tcPr>
            <w:tcW w:w="1260" w:type="dxa"/>
            <w:vMerge/>
          </w:tcPr>
          <w:p w:rsidR="00A72C74" w:rsidRPr="00DB1D7D" w:rsidRDefault="00A72C74" w:rsidP="00C75EAE">
            <w:pPr>
              <w:pStyle w:val="TableParagraph"/>
              <w:rPr>
                <w:rFonts w:ascii="Times New Roman"/>
                <w:sz w:val="20"/>
              </w:rPr>
            </w:pPr>
          </w:p>
        </w:tc>
        <w:tc>
          <w:tcPr>
            <w:tcW w:w="5760" w:type="dxa"/>
            <w:gridSpan w:val="2"/>
          </w:tcPr>
          <w:p w:rsidR="00A72C74" w:rsidRPr="00DB1D7D" w:rsidRDefault="00A72C74"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Dr. Vaibhav A. Patil, Dr. Pankaj R. Mahajan, Dr. Abhishek Y. Firke, Dr. Abhay B. Joshi. To study of hyperlipidemia in stroke patients and non- dyslipidemia in stroke patients. 2023 Jane.; 14(01): 198-203</w:t>
            </w:r>
          </w:p>
        </w:tc>
        <w:tc>
          <w:tcPr>
            <w:tcW w:w="1080" w:type="dxa"/>
            <w:gridSpan w:val="2"/>
          </w:tcPr>
          <w:p w:rsidR="00A72C74" w:rsidRPr="00DB1D7D" w:rsidRDefault="00A72C74"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C74" w:rsidRPr="00DB1D7D" w:rsidRDefault="00A72C74"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A72C74" w:rsidRPr="00DB1D7D" w:rsidRDefault="00B339A4" w:rsidP="00C75EAE">
            <w:pPr>
              <w:pStyle w:val="TableParagraph"/>
              <w:jc w:val="center"/>
              <w:rPr>
                <w:rFonts w:ascii="Times New Roman"/>
                <w:sz w:val="20"/>
              </w:rPr>
            </w:pPr>
            <w:r w:rsidRPr="00DB1D7D">
              <w:rPr>
                <w:rFonts w:ascii="Times New Roman"/>
                <w:sz w:val="20"/>
              </w:rPr>
              <w:t>09</w:t>
            </w:r>
          </w:p>
        </w:tc>
        <w:tc>
          <w:tcPr>
            <w:tcW w:w="1260" w:type="dxa"/>
            <w:vMerge w:val="restart"/>
          </w:tcPr>
          <w:p w:rsidR="00A72C74" w:rsidRPr="00DB1D7D" w:rsidRDefault="00A72C74" w:rsidP="00C75EAE">
            <w:pPr>
              <w:pStyle w:val="TableParagraph"/>
              <w:rPr>
                <w:rFonts w:ascii="Times New Roman"/>
                <w:sz w:val="20"/>
              </w:rPr>
            </w:pPr>
            <w:r w:rsidRPr="00DB1D7D">
              <w:rPr>
                <w:rFonts w:ascii="Times New Roman"/>
                <w:sz w:val="20"/>
              </w:rPr>
              <w:t xml:space="preserve">Dr. A. D. Kothalkar </w:t>
            </w:r>
          </w:p>
        </w:tc>
        <w:tc>
          <w:tcPr>
            <w:tcW w:w="5760" w:type="dxa"/>
            <w:gridSpan w:val="2"/>
          </w:tcPr>
          <w:p w:rsidR="00A72C74" w:rsidRPr="00DB1D7D" w:rsidRDefault="00A72C74"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Mahajan PR, Kothalkar, AD, A study of ECG changes and outcome in patients with organophosphorus poisoning. MedPulse Internataion Journal. 2021 July; 19(01): 1-4.</w:t>
            </w:r>
          </w:p>
        </w:tc>
        <w:tc>
          <w:tcPr>
            <w:tcW w:w="1080" w:type="dxa"/>
            <w:gridSpan w:val="2"/>
          </w:tcPr>
          <w:p w:rsidR="00A72C74" w:rsidRPr="00DB1D7D" w:rsidRDefault="00A72C7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C74" w:rsidRPr="00DB1D7D" w:rsidRDefault="00A72C74"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A72C74" w:rsidRPr="00DB1D7D" w:rsidRDefault="00A72C74" w:rsidP="00C75EAE">
            <w:pPr>
              <w:pStyle w:val="TableParagraph"/>
              <w:jc w:val="center"/>
              <w:rPr>
                <w:rFonts w:ascii="Times New Roman"/>
                <w:sz w:val="20"/>
              </w:rPr>
            </w:pPr>
          </w:p>
        </w:tc>
        <w:tc>
          <w:tcPr>
            <w:tcW w:w="1260" w:type="dxa"/>
            <w:vMerge/>
          </w:tcPr>
          <w:p w:rsidR="00A72C74" w:rsidRPr="00DB1D7D" w:rsidRDefault="00A72C74" w:rsidP="00C75EAE">
            <w:pPr>
              <w:pStyle w:val="TableParagraph"/>
              <w:rPr>
                <w:rFonts w:ascii="Times New Roman"/>
                <w:sz w:val="20"/>
              </w:rPr>
            </w:pPr>
          </w:p>
        </w:tc>
        <w:tc>
          <w:tcPr>
            <w:tcW w:w="5760" w:type="dxa"/>
            <w:gridSpan w:val="2"/>
          </w:tcPr>
          <w:p w:rsidR="00A72C74" w:rsidRPr="00DB1D7D" w:rsidRDefault="00A72C74"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 xml:space="preserve">Kothalkar, Mahajan PR, A study of clinical profile of patients with </w:t>
            </w:r>
            <w:r w:rsidRPr="00DB1D7D">
              <w:rPr>
                <w:rFonts w:ascii="Times New Roman" w:hAnsi="Times New Roman" w:cs="Times New Roman"/>
                <w:sz w:val="20"/>
                <w:szCs w:val="20"/>
              </w:rPr>
              <w:lastRenderedPageBreak/>
              <w:t>cardiomyopathy at a tertiary health care centre. MedPulse Internataion Journal. 2021 July; 19(01): 10-15.</w:t>
            </w:r>
          </w:p>
        </w:tc>
        <w:tc>
          <w:tcPr>
            <w:tcW w:w="1080" w:type="dxa"/>
            <w:gridSpan w:val="2"/>
          </w:tcPr>
          <w:p w:rsidR="00A72C74" w:rsidRPr="00DB1D7D" w:rsidRDefault="00A72C74"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A72C74" w:rsidRPr="00DB1D7D" w:rsidRDefault="00A72C74"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666644" w:rsidRPr="00DB1D7D" w:rsidRDefault="00B339A4" w:rsidP="00C75EAE">
            <w:pPr>
              <w:pStyle w:val="TableParagraph"/>
              <w:jc w:val="center"/>
              <w:rPr>
                <w:rFonts w:ascii="Times New Roman"/>
                <w:sz w:val="20"/>
              </w:rPr>
            </w:pPr>
            <w:r w:rsidRPr="00DB1D7D">
              <w:rPr>
                <w:rFonts w:ascii="Times New Roman"/>
                <w:sz w:val="20"/>
              </w:rPr>
              <w:lastRenderedPageBreak/>
              <w:t>10</w:t>
            </w:r>
          </w:p>
        </w:tc>
        <w:tc>
          <w:tcPr>
            <w:tcW w:w="1260" w:type="dxa"/>
            <w:vMerge w:val="restart"/>
          </w:tcPr>
          <w:p w:rsidR="00666644" w:rsidRPr="00DB1D7D" w:rsidRDefault="00666644" w:rsidP="00C75EAE">
            <w:pPr>
              <w:pStyle w:val="TableParagraph"/>
              <w:rPr>
                <w:rFonts w:ascii="Times New Roman"/>
                <w:sz w:val="20"/>
              </w:rPr>
            </w:pPr>
            <w:r w:rsidRPr="00DB1D7D">
              <w:rPr>
                <w:rFonts w:ascii="Times New Roman"/>
                <w:sz w:val="20"/>
              </w:rPr>
              <w:t>Dr. A. B. Joshi</w:t>
            </w:r>
          </w:p>
        </w:tc>
        <w:tc>
          <w:tcPr>
            <w:tcW w:w="5760" w:type="dxa"/>
            <w:gridSpan w:val="2"/>
          </w:tcPr>
          <w:p w:rsidR="00666644" w:rsidRPr="00DB1D7D" w:rsidRDefault="00666644" w:rsidP="00666644">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Dr. Pankaj R. Mahajan, Dr. Vaibhav A. Patil, Dr. Abhishek Y. Firke, Dr. Abhay B. Joshi. Study of clinical profile and outcome of heart failure patients. 2023 Jane. 14(01): 204-209.</w:t>
            </w:r>
          </w:p>
        </w:tc>
        <w:tc>
          <w:tcPr>
            <w:tcW w:w="1080" w:type="dxa"/>
            <w:gridSpan w:val="2"/>
          </w:tcPr>
          <w:p w:rsidR="00666644" w:rsidRPr="00DB1D7D" w:rsidRDefault="00666644"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66644" w:rsidRPr="00DB1D7D" w:rsidRDefault="00666644"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666644" w:rsidRPr="00DB1D7D" w:rsidRDefault="00666644" w:rsidP="00C75EAE">
            <w:pPr>
              <w:pStyle w:val="TableParagraph"/>
              <w:jc w:val="center"/>
              <w:rPr>
                <w:rFonts w:ascii="Times New Roman"/>
                <w:sz w:val="20"/>
              </w:rPr>
            </w:pPr>
          </w:p>
        </w:tc>
        <w:tc>
          <w:tcPr>
            <w:tcW w:w="1260" w:type="dxa"/>
            <w:vMerge/>
          </w:tcPr>
          <w:p w:rsidR="00666644" w:rsidRPr="00DB1D7D" w:rsidRDefault="00666644" w:rsidP="00C75EAE">
            <w:pPr>
              <w:pStyle w:val="TableParagraph"/>
              <w:rPr>
                <w:rFonts w:ascii="Times New Roman"/>
                <w:sz w:val="20"/>
              </w:rPr>
            </w:pPr>
          </w:p>
        </w:tc>
        <w:tc>
          <w:tcPr>
            <w:tcW w:w="5760" w:type="dxa"/>
            <w:gridSpan w:val="2"/>
          </w:tcPr>
          <w:p w:rsidR="00666644" w:rsidRPr="00DB1D7D" w:rsidRDefault="00666644" w:rsidP="00666644">
            <w:pPr>
              <w:pStyle w:val="Default"/>
              <w:rPr>
                <w:color w:val="auto"/>
              </w:rPr>
            </w:pPr>
            <w:r w:rsidRPr="00DB1D7D">
              <w:rPr>
                <w:rFonts w:eastAsia="Caladea"/>
                <w:color w:val="auto"/>
                <w:sz w:val="20"/>
                <w:szCs w:val="20"/>
              </w:rPr>
              <w:t>Dr. Vaibhav A. Patil</w:t>
            </w:r>
            <w:r w:rsidR="00B339A4" w:rsidRPr="00DB1D7D">
              <w:rPr>
                <w:rFonts w:eastAsia="Caladea"/>
                <w:color w:val="auto"/>
                <w:sz w:val="20"/>
                <w:szCs w:val="20"/>
              </w:rPr>
              <w:t>, Dr</w:t>
            </w:r>
            <w:r w:rsidRPr="00DB1D7D">
              <w:rPr>
                <w:rFonts w:eastAsia="Caladea"/>
                <w:color w:val="auto"/>
                <w:sz w:val="20"/>
                <w:szCs w:val="20"/>
              </w:rPr>
              <w:t>. Pankaj R. Mahajan, Dr. Abhishek Y. Firke, Dr. Abhay B. Joshi. To study of hyperlipidemia in stroke patients and non- dyslipidemia in stroke patients. 2023 Jane. 14(01): 198-203</w:t>
            </w:r>
          </w:p>
        </w:tc>
        <w:tc>
          <w:tcPr>
            <w:tcW w:w="1080" w:type="dxa"/>
            <w:gridSpan w:val="2"/>
          </w:tcPr>
          <w:p w:rsidR="00666644" w:rsidRPr="00DB1D7D" w:rsidRDefault="00666644"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66644" w:rsidRPr="00DB1D7D" w:rsidRDefault="00666644" w:rsidP="00C40870">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FD1E9A" w:rsidRPr="00DB1D7D" w:rsidRDefault="00FD1E9A" w:rsidP="00C75EAE">
            <w:pPr>
              <w:pStyle w:val="TableParagraph"/>
              <w:jc w:val="center"/>
              <w:rPr>
                <w:rFonts w:ascii="Times New Roman"/>
                <w:sz w:val="20"/>
              </w:rPr>
            </w:pPr>
            <w:r w:rsidRPr="00DB1D7D">
              <w:rPr>
                <w:rFonts w:ascii="Times New Roman"/>
                <w:sz w:val="20"/>
              </w:rPr>
              <w:t>11</w:t>
            </w:r>
          </w:p>
        </w:tc>
        <w:tc>
          <w:tcPr>
            <w:tcW w:w="1260" w:type="dxa"/>
            <w:vMerge w:val="restart"/>
          </w:tcPr>
          <w:p w:rsidR="00FD1E9A" w:rsidRPr="00DB1D7D" w:rsidRDefault="00FD1E9A" w:rsidP="00C75EAE">
            <w:pPr>
              <w:pStyle w:val="TableParagraph"/>
              <w:rPr>
                <w:rFonts w:ascii="Times New Roman"/>
                <w:sz w:val="20"/>
              </w:rPr>
            </w:pPr>
            <w:r w:rsidRPr="00DB1D7D">
              <w:rPr>
                <w:rFonts w:ascii="Times New Roman"/>
                <w:sz w:val="20"/>
              </w:rPr>
              <w:t>Dr. T. S. Chaudhari</w:t>
            </w:r>
          </w:p>
        </w:tc>
        <w:tc>
          <w:tcPr>
            <w:tcW w:w="5760" w:type="dxa"/>
            <w:gridSpan w:val="2"/>
          </w:tcPr>
          <w:p w:rsidR="00FD1E9A" w:rsidRPr="00DB1D7D" w:rsidRDefault="00FD1E9A" w:rsidP="00FD1E9A">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Dr. Tejendra S. Chaudhari, Dr. Chetan R. Chaudhari, Association between Sleep Disorders and Neurological Symptoms: A Cross-Sectional Study. 2021 Sept.; 11(03): 246-251</w:t>
            </w:r>
          </w:p>
        </w:tc>
        <w:tc>
          <w:tcPr>
            <w:tcW w:w="1080" w:type="dxa"/>
            <w:gridSpan w:val="2"/>
          </w:tcPr>
          <w:p w:rsidR="00FD1E9A" w:rsidRPr="00DB1D7D" w:rsidRDefault="00FD1E9A" w:rsidP="00FD1E9A">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D1E9A" w:rsidRPr="00DB1D7D" w:rsidRDefault="00FD1E9A" w:rsidP="00FD1E9A">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1E9A" w:rsidRPr="00DB1D7D" w:rsidRDefault="00FD1E9A" w:rsidP="00C75EAE">
            <w:pPr>
              <w:pStyle w:val="TableParagraph"/>
              <w:jc w:val="center"/>
              <w:rPr>
                <w:rFonts w:ascii="Times New Roman"/>
                <w:sz w:val="20"/>
              </w:rPr>
            </w:pPr>
          </w:p>
        </w:tc>
        <w:tc>
          <w:tcPr>
            <w:tcW w:w="1260" w:type="dxa"/>
            <w:vMerge/>
          </w:tcPr>
          <w:p w:rsidR="00FD1E9A" w:rsidRPr="00DB1D7D" w:rsidRDefault="00FD1E9A" w:rsidP="00C75EAE">
            <w:pPr>
              <w:pStyle w:val="TableParagraph"/>
              <w:rPr>
                <w:rFonts w:ascii="Times New Roman"/>
                <w:sz w:val="20"/>
              </w:rPr>
            </w:pPr>
          </w:p>
        </w:tc>
        <w:tc>
          <w:tcPr>
            <w:tcW w:w="5760" w:type="dxa"/>
            <w:gridSpan w:val="2"/>
          </w:tcPr>
          <w:p w:rsidR="00FD1E9A" w:rsidRPr="00DB1D7D" w:rsidRDefault="00FD1E9A" w:rsidP="00FD1E9A">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Dr. Chetan R. Chaudhari, Dr. Tejendra S. Chaudhari, Cross-Sectional Analysis of Peripheral Neuropathy in Diabetes Mellitus Patients:</w:t>
            </w:r>
          </w:p>
          <w:p w:rsidR="00FD1E9A" w:rsidRPr="00DB1D7D" w:rsidRDefault="00FD1E9A" w:rsidP="00FD1E9A">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Prevalence and Risk Factors. 2019 Aug. ;11(03): 240-245</w:t>
            </w:r>
          </w:p>
        </w:tc>
        <w:tc>
          <w:tcPr>
            <w:tcW w:w="1080" w:type="dxa"/>
            <w:gridSpan w:val="2"/>
          </w:tcPr>
          <w:p w:rsidR="00FD1E9A" w:rsidRPr="00DB1D7D" w:rsidRDefault="00FD1E9A"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D1E9A" w:rsidRPr="00DB1D7D" w:rsidRDefault="00FD1E9A"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1B1261" w:rsidRPr="00DB1D7D" w:rsidRDefault="001B1261" w:rsidP="00C75EAE">
            <w:pPr>
              <w:pStyle w:val="TableParagraph"/>
              <w:jc w:val="center"/>
              <w:rPr>
                <w:rFonts w:ascii="Times New Roman"/>
                <w:sz w:val="20"/>
              </w:rPr>
            </w:pPr>
            <w:r w:rsidRPr="00DB1D7D">
              <w:rPr>
                <w:rFonts w:ascii="Times New Roman"/>
                <w:sz w:val="20"/>
              </w:rPr>
              <w:t>12</w:t>
            </w:r>
          </w:p>
        </w:tc>
        <w:tc>
          <w:tcPr>
            <w:tcW w:w="1260" w:type="dxa"/>
            <w:vMerge w:val="restart"/>
          </w:tcPr>
          <w:p w:rsidR="001B1261" w:rsidRPr="00DB1D7D" w:rsidRDefault="001B1261" w:rsidP="00C75EAE">
            <w:pPr>
              <w:pStyle w:val="TableParagraph"/>
              <w:rPr>
                <w:rFonts w:ascii="Times New Roman"/>
                <w:sz w:val="20"/>
              </w:rPr>
            </w:pPr>
            <w:r w:rsidRPr="00DB1D7D">
              <w:rPr>
                <w:rFonts w:ascii="Times New Roman"/>
                <w:sz w:val="20"/>
              </w:rPr>
              <w:t>Dr. C. R. Chaudhari</w:t>
            </w:r>
          </w:p>
        </w:tc>
        <w:tc>
          <w:tcPr>
            <w:tcW w:w="5760" w:type="dxa"/>
            <w:gridSpan w:val="2"/>
          </w:tcPr>
          <w:p w:rsidR="001B1261" w:rsidRPr="00DB1D7D" w:rsidRDefault="001B1261" w:rsidP="001B1261">
            <w:pPr>
              <w:adjustRightInd w:val="0"/>
              <w:rPr>
                <w:rFonts w:ascii="Times New Roman" w:hAnsi="Times New Roman" w:cs="Times New Roman"/>
                <w:sz w:val="20"/>
                <w:szCs w:val="20"/>
              </w:rPr>
            </w:pPr>
            <w:r w:rsidRPr="00DB1D7D">
              <w:rPr>
                <w:rFonts w:ascii="Times New Roman" w:hAnsi="Times New Roman" w:cs="Times New Roman"/>
                <w:sz w:val="20"/>
                <w:szCs w:val="20"/>
              </w:rPr>
              <w:t>Dr. Tejendra S. Chaudhari, Dr. Chetan R. Chaudhari, Association between Sleep Disorders and Neurological Symptoms: A Cross-Sectional Study. 2019 Sept.; 11(03):246-251</w:t>
            </w:r>
          </w:p>
        </w:tc>
        <w:tc>
          <w:tcPr>
            <w:tcW w:w="1080" w:type="dxa"/>
            <w:gridSpan w:val="2"/>
          </w:tcPr>
          <w:p w:rsidR="001B1261" w:rsidRPr="00DB1D7D" w:rsidRDefault="001B1261"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B1261" w:rsidRPr="00DB1D7D" w:rsidRDefault="001B1261"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A2CD3" w:rsidRPr="00DB1D7D" w:rsidRDefault="000A2CD3" w:rsidP="00C75EAE">
            <w:pPr>
              <w:pStyle w:val="TableParagraph"/>
              <w:jc w:val="center"/>
              <w:rPr>
                <w:rFonts w:ascii="Times New Roman"/>
                <w:sz w:val="20"/>
              </w:rPr>
            </w:pPr>
          </w:p>
        </w:tc>
        <w:tc>
          <w:tcPr>
            <w:tcW w:w="1260" w:type="dxa"/>
            <w:vMerge/>
          </w:tcPr>
          <w:p w:rsidR="000A2CD3" w:rsidRPr="00DB1D7D" w:rsidRDefault="000A2CD3" w:rsidP="00C75EAE">
            <w:pPr>
              <w:pStyle w:val="TableParagraph"/>
              <w:rPr>
                <w:rFonts w:ascii="Times New Roman"/>
                <w:sz w:val="20"/>
              </w:rPr>
            </w:pPr>
          </w:p>
        </w:tc>
        <w:tc>
          <w:tcPr>
            <w:tcW w:w="5760" w:type="dxa"/>
            <w:gridSpan w:val="2"/>
          </w:tcPr>
          <w:p w:rsidR="000A2CD3" w:rsidRPr="00DB1D7D" w:rsidRDefault="000A2CD3" w:rsidP="00C40870">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Dr. Chetan R. Chaudhari, Dr. Tejendra S. Chaudhari, Cross-Sectional Analysis of Peripheral Neuropathy in Diabetes Mellitus Patients:</w:t>
            </w:r>
          </w:p>
          <w:p w:rsidR="000A2CD3" w:rsidRPr="00DB1D7D" w:rsidRDefault="000A2CD3" w:rsidP="00C40870">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Prevalence and Risk Factors. 2019 Aug. ;11(03): 240-245</w:t>
            </w:r>
          </w:p>
        </w:tc>
        <w:tc>
          <w:tcPr>
            <w:tcW w:w="108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A2CD3" w:rsidRPr="00DB1D7D" w:rsidRDefault="00F95EB6" w:rsidP="00C40870">
            <w:pPr>
              <w:pStyle w:val="TableParagraph"/>
              <w:jc w:val="center"/>
              <w:rPr>
                <w:rFonts w:ascii="Times New Roman"/>
                <w:sz w:val="20"/>
              </w:rPr>
            </w:pPr>
            <w:r w:rsidRPr="00DB1D7D">
              <w:rPr>
                <w:rFonts w:ascii="Times New Roman"/>
                <w:sz w:val="20"/>
              </w:rPr>
              <w:t>13</w:t>
            </w:r>
          </w:p>
        </w:tc>
        <w:tc>
          <w:tcPr>
            <w:tcW w:w="1260" w:type="dxa"/>
            <w:vMerge w:val="restart"/>
          </w:tcPr>
          <w:p w:rsidR="000A2CD3" w:rsidRPr="00DB1D7D" w:rsidRDefault="000A2CD3" w:rsidP="00C40870">
            <w:pPr>
              <w:pStyle w:val="TableParagraph"/>
              <w:tabs>
                <w:tab w:val="left" w:pos="203"/>
              </w:tabs>
              <w:rPr>
                <w:rFonts w:ascii="Times New Roman"/>
                <w:sz w:val="20"/>
              </w:rPr>
            </w:pPr>
            <w:r w:rsidRPr="00DB1D7D">
              <w:rPr>
                <w:rFonts w:ascii="Times New Roman"/>
                <w:sz w:val="20"/>
              </w:rPr>
              <w:t>Dr. A.Y. Firke</w:t>
            </w:r>
          </w:p>
        </w:tc>
        <w:tc>
          <w:tcPr>
            <w:tcW w:w="5760" w:type="dxa"/>
            <w:gridSpan w:val="2"/>
          </w:tcPr>
          <w:p w:rsidR="000A2CD3" w:rsidRPr="00DB1D7D" w:rsidRDefault="000A2CD3" w:rsidP="00C40870">
            <w:pPr>
              <w:adjustRightInd w:val="0"/>
              <w:rPr>
                <w:rFonts w:ascii="Times New Roman" w:hAnsi="Times New Roman" w:cs="Times New Roman"/>
                <w:bCs/>
                <w:sz w:val="20"/>
                <w:szCs w:val="20"/>
              </w:rPr>
            </w:pPr>
            <w:r w:rsidRPr="00DB1D7D">
              <w:rPr>
                <w:rFonts w:ascii="Times New Roman" w:hAnsi="Times New Roman" w:cs="Times New Roman"/>
                <w:bCs/>
                <w:sz w:val="20"/>
                <w:szCs w:val="20"/>
              </w:rPr>
              <w:t xml:space="preserve">VA Patil, AY Firke, Study of BISAP (Bedside Index for Severity in Acute Pancreatitis) Score in severe Acute Pancreatitis. </w:t>
            </w:r>
            <w:r w:rsidRPr="00DB1D7D">
              <w:rPr>
                <w:rFonts w:ascii="Times New Roman" w:hAnsi="Times New Roman" w:cs="Times New Roman"/>
                <w:sz w:val="20"/>
                <w:szCs w:val="20"/>
              </w:rPr>
              <w:t xml:space="preserve">MedPulse International Journal of Medicine. 2021 Nov; 1-5.   </w:t>
            </w:r>
          </w:p>
        </w:tc>
        <w:tc>
          <w:tcPr>
            <w:tcW w:w="108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40870">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A2CD3" w:rsidRPr="00DB1D7D" w:rsidRDefault="000A2CD3" w:rsidP="00C40870">
            <w:pPr>
              <w:pStyle w:val="TableParagraph"/>
              <w:jc w:val="center"/>
              <w:rPr>
                <w:rFonts w:ascii="Times New Roman"/>
                <w:sz w:val="20"/>
              </w:rPr>
            </w:pPr>
          </w:p>
        </w:tc>
        <w:tc>
          <w:tcPr>
            <w:tcW w:w="1260" w:type="dxa"/>
            <w:vMerge/>
          </w:tcPr>
          <w:p w:rsidR="000A2CD3" w:rsidRPr="00DB1D7D" w:rsidRDefault="000A2CD3" w:rsidP="00C40870">
            <w:pPr>
              <w:pStyle w:val="TableParagraph"/>
              <w:tabs>
                <w:tab w:val="left" w:pos="203"/>
              </w:tabs>
              <w:rPr>
                <w:rFonts w:ascii="Times New Roman"/>
                <w:sz w:val="20"/>
              </w:rPr>
            </w:pPr>
          </w:p>
        </w:tc>
        <w:tc>
          <w:tcPr>
            <w:tcW w:w="5760" w:type="dxa"/>
            <w:gridSpan w:val="2"/>
          </w:tcPr>
          <w:p w:rsidR="000A2CD3" w:rsidRPr="00DB1D7D" w:rsidRDefault="000A2CD3" w:rsidP="00C40870">
            <w:pPr>
              <w:widowControl/>
              <w:adjustRightInd w:val="0"/>
              <w:rPr>
                <w:rFonts w:ascii="Times New Roman" w:hAnsi="Times New Roman" w:cs="Times New Roman"/>
                <w:sz w:val="20"/>
                <w:szCs w:val="20"/>
              </w:rPr>
            </w:pPr>
            <w:r w:rsidRPr="00DB1D7D">
              <w:rPr>
                <w:rFonts w:ascii="Times New Roman" w:hAnsi="Times New Roman" w:cs="Times New Roman"/>
                <w:bCs/>
                <w:sz w:val="20"/>
                <w:szCs w:val="20"/>
              </w:rPr>
              <w:t xml:space="preserve">AY Firke, VA Patil, </w:t>
            </w:r>
            <w:r w:rsidRPr="00DB1D7D">
              <w:rPr>
                <w:rFonts w:ascii="Times New Roman" w:hAnsi="Times New Roman" w:cs="Times New Roman"/>
                <w:sz w:val="20"/>
                <w:szCs w:val="20"/>
              </w:rPr>
              <w:t>Clinical study of prognostic significance of</w:t>
            </w:r>
          </w:p>
          <w:p w:rsidR="000A2CD3" w:rsidRPr="00DB1D7D" w:rsidRDefault="000A2CD3" w:rsidP="00C40870">
            <w:pPr>
              <w:widowControl/>
              <w:adjustRightInd w:val="0"/>
              <w:rPr>
                <w:rFonts w:ascii="Times New Roman" w:hAnsi="Times New Roman" w:cs="Times New Roman"/>
                <w:sz w:val="20"/>
                <w:szCs w:val="20"/>
              </w:rPr>
            </w:pPr>
            <w:r w:rsidRPr="00DB1D7D">
              <w:rPr>
                <w:rFonts w:ascii="Times New Roman" w:hAnsi="Times New Roman" w:cs="Times New Roman"/>
                <w:sz w:val="20"/>
                <w:szCs w:val="20"/>
              </w:rPr>
              <w:t xml:space="preserve">Serum amylase levels in Organo phosphorus poisoning at a teaching Hospital. MedPulse International Journal of Medicine. 2021 Oct; 1-5. </w:t>
            </w:r>
          </w:p>
        </w:tc>
        <w:tc>
          <w:tcPr>
            <w:tcW w:w="108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40870">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A2CD3" w:rsidRPr="00DB1D7D" w:rsidRDefault="000A2CD3" w:rsidP="00C75EAE">
            <w:pPr>
              <w:pStyle w:val="TableParagraph"/>
              <w:jc w:val="center"/>
              <w:rPr>
                <w:rFonts w:ascii="Times New Roman"/>
                <w:sz w:val="20"/>
              </w:rPr>
            </w:pPr>
          </w:p>
        </w:tc>
        <w:tc>
          <w:tcPr>
            <w:tcW w:w="1260" w:type="dxa"/>
            <w:vMerge/>
          </w:tcPr>
          <w:p w:rsidR="000A2CD3" w:rsidRPr="00DB1D7D" w:rsidRDefault="000A2CD3" w:rsidP="00C75EAE">
            <w:pPr>
              <w:pStyle w:val="TableParagraph"/>
              <w:rPr>
                <w:rFonts w:ascii="Times New Roman"/>
                <w:sz w:val="20"/>
              </w:rPr>
            </w:pPr>
          </w:p>
        </w:tc>
        <w:tc>
          <w:tcPr>
            <w:tcW w:w="5760" w:type="dxa"/>
            <w:gridSpan w:val="2"/>
          </w:tcPr>
          <w:p w:rsidR="000A2CD3" w:rsidRPr="00DB1D7D" w:rsidRDefault="000A2CD3" w:rsidP="000A2CD3">
            <w:pPr>
              <w:ind w:left="-109" w:right="-108"/>
              <w:rPr>
                <w:sz w:val="20"/>
                <w:szCs w:val="20"/>
              </w:rPr>
            </w:pPr>
            <w:r w:rsidRPr="00DB1D7D">
              <w:rPr>
                <w:rFonts w:ascii="Times New Roman" w:hAnsi="Times New Roman" w:cs="Times New Roman"/>
                <w:sz w:val="20"/>
                <w:szCs w:val="20"/>
              </w:rPr>
              <w:t xml:space="preserve">  Dr. Pankaj R. Mahajan, </w:t>
            </w:r>
            <w:r w:rsidRPr="00DB1D7D">
              <w:rPr>
                <w:sz w:val="20"/>
                <w:szCs w:val="20"/>
              </w:rPr>
              <w:t xml:space="preserve">Dr. Vaibhav A. Patil, Dr. Abhishek Y. Firke, </w:t>
            </w:r>
          </w:p>
          <w:p w:rsidR="000A2CD3" w:rsidRPr="00DB1D7D" w:rsidRDefault="000A2CD3" w:rsidP="000A2CD3">
            <w:pPr>
              <w:ind w:left="-109" w:right="-108"/>
              <w:rPr>
                <w:rFonts w:ascii="Times New Roman" w:hAnsi="Times New Roman" w:cs="Times New Roman"/>
                <w:sz w:val="20"/>
                <w:szCs w:val="20"/>
              </w:rPr>
            </w:pPr>
            <w:r w:rsidRPr="00DB1D7D">
              <w:rPr>
                <w:rFonts w:ascii="Times New Roman" w:hAnsi="Times New Roman" w:cs="Times New Roman"/>
                <w:sz w:val="20"/>
                <w:szCs w:val="20"/>
              </w:rPr>
              <w:t xml:space="preserve">  </w:t>
            </w:r>
            <w:r w:rsidRPr="00DB1D7D">
              <w:rPr>
                <w:sz w:val="20"/>
                <w:szCs w:val="20"/>
              </w:rPr>
              <w:t xml:space="preserve">Dr. Abhay B. Joshi, </w:t>
            </w:r>
            <w:r w:rsidRPr="00DB1D7D">
              <w:rPr>
                <w:rFonts w:ascii="Times New Roman" w:hAnsi="Times New Roman" w:cs="Times New Roman"/>
                <w:sz w:val="20"/>
                <w:szCs w:val="20"/>
              </w:rPr>
              <w:t>Study of clinical profile and outcome of heart failure patients. 2023 Jane.; 14(01): 204-209</w:t>
            </w:r>
          </w:p>
        </w:tc>
        <w:tc>
          <w:tcPr>
            <w:tcW w:w="108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40870">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A2CD3" w:rsidRPr="00DB1D7D" w:rsidRDefault="000A2CD3" w:rsidP="00C75EAE">
            <w:pPr>
              <w:pStyle w:val="TableParagraph"/>
              <w:jc w:val="center"/>
              <w:rPr>
                <w:rFonts w:ascii="Times New Roman"/>
                <w:sz w:val="20"/>
              </w:rPr>
            </w:pPr>
          </w:p>
        </w:tc>
        <w:tc>
          <w:tcPr>
            <w:tcW w:w="1260" w:type="dxa"/>
            <w:vMerge/>
          </w:tcPr>
          <w:p w:rsidR="000A2CD3" w:rsidRPr="00DB1D7D" w:rsidRDefault="000A2CD3" w:rsidP="00C75EAE">
            <w:pPr>
              <w:pStyle w:val="TableParagraph"/>
              <w:rPr>
                <w:rFonts w:ascii="Times New Roman"/>
                <w:sz w:val="20"/>
              </w:rPr>
            </w:pPr>
          </w:p>
        </w:tc>
        <w:tc>
          <w:tcPr>
            <w:tcW w:w="5760" w:type="dxa"/>
            <w:gridSpan w:val="2"/>
          </w:tcPr>
          <w:p w:rsidR="000A2CD3" w:rsidRPr="00DB1D7D" w:rsidRDefault="000A2CD3" w:rsidP="000A2CD3">
            <w:pPr>
              <w:ind w:left="-109" w:right="-108"/>
              <w:rPr>
                <w:rFonts w:ascii="Times New Roman" w:hAnsi="Times New Roman" w:cs="Times New Roman"/>
                <w:sz w:val="20"/>
                <w:szCs w:val="20"/>
              </w:rPr>
            </w:pPr>
            <w:r w:rsidRPr="00DB1D7D">
              <w:rPr>
                <w:rFonts w:ascii="Times New Roman" w:hAnsi="Times New Roman" w:cs="Times New Roman"/>
                <w:sz w:val="20"/>
                <w:szCs w:val="20"/>
              </w:rPr>
              <w:t xml:space="preserve">   Dr. Vaibhav A. Patil, Dr. Pankaj R. Mahajan, Dr. Abhishek Y. Firke,                        r. Dr. Abhay B. Joshi, To study of hyperlipidemia in stroke patients and non- dyslipidemia in stroke patients. 2023 Jane.; 14(01): 198-203</w:t>
            </w:r>
          </w:p>
        </w:tc>
        <w:tc>
          <w:tcPr>
            <w:tcW w:w="108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40870">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A2CD3" w:rsidRPr="00DB1D7D" w:rsidRDefault="00F95EB6" w:rsidP="00C75EAE">
            <w:pPr>
              <w:pStyle w:val="TableParagraph"/>
              <w:jc w:val="center"/>
              <w:rPr>
                <w:rFonts w:ascii="Times New Roman"/>
                <w:sz w:val="20"/>
              </w:rPr>
            </w:pPr>
            <w:r w:rsidRPr="00DB1D7D">
              <w:rPr>
                <w:rFonts w:ascii="Times New Roman"/>
                <w:sz w:val="20"/>
              </w:rPr>
              <w:t>14</w:t>
            </w:r>
          </w:p>
        </w:tc>
        <w:tc>
          <w:tcPr>
            <w:tcW w:w="1260" w:type="dxa"/>
            <w:vMerge w:val="restart"/>
          </w:tcPr>
          <w:p w:rsidR="000A2CD3" w:rsidRPr="00DB1D7D" w:rsidRDefault="000A2CD3" w:rsidP="00AA0E6B">
            <w:pPr>
              <w:pStyle w:val="TableParagraph"/>
              <w:tabs>
                <w:tab w:val="left" w:pos="203"/>
              </w:tabs>
              <w:rPr>
                <w:rFonts w:ascii="Times New Roman"/>
                <w:sz w:val="20"/>
              </w:rPr>
            </w:pPr>
            <w:r w:rsidRPr="00DB1D7D">
              <w:rPr>
                <w:rFonts w:ascii="Times New Roman"/>
                <w:sz w:val="20"/>
              </w:rPr>
              <w:t>Dr. V.A. Patil</w:t>
            </w:r>
          </w:p>
        </w:tc>
        <w:tc>
          <w:tcPr>
            <w:tcW w:w="5760" w:type="dxa"/>
            <w:gridSpan w:val="2"/>
          </w:tcPr>
          <w:p w:rsidR="000A2CD3" w:rsidRPr="00DB1D7D" w:rsidRDefault="000A2CD3" w:rsidP="00AA0E6B">
            <w:pPr>
              <w:adjustRightInd w:val="0"/>
              <w:rPr>
                <w:rFonts w:ascii="Times New Roman" w:hAnsi="Times New Roman" w:cs="Times New Roman"/>
                <w:bCs/>
                <w:sz w:val="20"/>
                <w:szCs w:val="20"/>
              </w:rPr>
            </w:pPr>
            <w:r w:rsidRPr="00DB1D7D">
              <w:rPr>
                <w:rFonts w:ascii="Times New Roman" w:hAnsi="Times New Roman" w:cs="Times New Roman"/>
                <w:bCs/>
                <w:sz w:val="20"/>
                <w:szCs w:val="20"/>
              </w:rPr>
              <w:t xml:space="preserve">VA Patil, AY Firke, Study of BISAP (Bedside Index for Severity in Acute Pancreatitis) Score in severe Acute Pancreatitis. </w:t>
            </w:r>
            <w:r w:rsidRPr="00DB1D7D">
              <w:rPr>
                <w:rFonts w:ascii="Times New Roman" w:hAnsi="Times New Roman" w:cs="Times New Roman"/>
                <w:sz w:val="20"/>
                <w:szCs w:val="20"/>
              </w:rPr>
              <w:t xml:space="preserve">MedPulse International Journal of Medicine. 2021 Nov; 1-5.   </w:t>
            </w:r>
          </w:p>
        </w:tc>
        <w:tc>
          <w:tcPr>
            <w:tcW w:w="1080" w:type="dxa"/>
            <w:gridSpan w:val="2"/>
          </w:tcPr>
          <w:p w:rsidR="000A2CD3" w:rsidRPr="00DB1D7D" w:rsidRDefault="000A2CD3"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75EAE">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A2CD3" w:rsidRPr="00DB1D7D" w:rsidRDefault="000A2CD3" w:rsidP="00C75EAE">
            <w:pPr>
              <w:pStyle w:val="TableParagraph"/>
              <w:jc w:val="center"/>
              <w:rPr>
                <w:rFonts w:ascii="Times New Roman"/>
                <w:sz w:val="20"/>
              </w:rPr>
            </w:pPr>
          </w:p>
        </w:tc>
        <w:tc>
          <w:tcPr>
            <w:tcW w:w="1260" w:type="dxa"/>
            <w:vMerge/>
          </w:tcPr>
          <w:p w:rsidR="000A2CD3" w:rsidRPr="00DB1D7D" w:rsidRDefault="000A2CD3" w:rsidP="00AA0E6B">
            <w:pPr>
              <w:pStyle w:val="TableParagraph"/>
              <w:tabs>
                <w:tab w:val="left" w:pos="203"/>
              </w:tabs>
              <w:rPr>
                <w:rFonts w:ascii="Times New Roman"/>
                <w:sz w:val="20"/>
              </w:rPr>
            </w:pPr>
          </w:p>
        </w:tc>
        <w:tc>
          <w:tcPr>
            <w:tcW w:w="5760" w:type="dxa"/>
            <w:gridSpan w:val="2"/>
          </w:tcPr>
          <w:p w:rsidR="000A2CD3" w:rsidRPr="00DB1D7D" w:rsidRDefault="000A2CD3" w:rsidP="000975FF">
            <w:pPr>
              <w:widowControl/>
              <w:adjustRightInd w:val="0"/>
              <w:rPr>
                <w:rFonts w:ascii="Times New Roman" w:hAnsi="Times New Roman" w:cs="Times New Roman"/>
                <w:sz w:val="20"/>
                <w:szCs w:val="20"/>
              </w:rPr>
            </w:pPr>
            <w:r w:rsidRPr="00DB1D7D">
              <w:rPr>
                <w:rFonts w:ascii="Times New Roman" w:hAnsi="Times New Roman" w:cs="Times New Roman"/>
                <w:bCs/>
                <w:sz w:val="20"/>
                <w:szCs w:val="20"/>
              </w:rPr>
              <w:t xml:space="preserve">AY Firke, VA Patil, </w:t>
            </w:r>
            <w:r w:rsidRPr="00DB1D7D">
              <w:rPr>
                <w:rFonts w:ascii="Times New Roman" w:hAnsi="Times New Roman" w:cs="Times New Roman"/>
                <w:sz w:val="20"/>
                <w:szCs w:val="20"/>
              </w:rPr>
              <w:t>Clinical study of prognostic significance of</w:t>
            </w:r>
          </w:p>
          <w:p w:rsidR="000A2CD3" w:rsidRPr="00DB1D7D" w:rsidRDefault="000A2CD3" w:rsidP="000975FF">
            <w:pPr>
              <w:widowControl/>
              <w:adjustRightInd w:val="0"/>
              <w:rPr>
                <w:rFonts w:ascii="Times New Roman" w:hAnsi="Times New Roman" w:cs="Times New Roman"/>
                <w:sz w:val="20"/>
                <w:szCs w:val="20"/>
              </w:rPr>
            </w:pPr>
            <w:r w:rsidRPr="00DB1D7D">
              <w:rPr>
                <w:rFonts w:ascii="Times New Roman" w:hAnsi="Times New Roman" w:cs="Times New Roman"/>
                <w:sz w:val="20"/>
                <w:szCs w:val="20"/>
              </w:rPr>
              <w:t xml:space="preserve">Serum amylase levels in Organo phosphorus poisoning at a teaching Hospital. MedPulse International Journal of Medicine. 2021 Oct; 1-5. </w:t>
            </w:r>
          </w:p>
        </w:tc>
        <w:tc>
          <w:tcPr>
            <w:tcW w:w="1080" w:type="dxa"/>
            <w:gridSpan w:val="2"/>
          </w:tcPr>
          <w:p w:rsidR="000A2CD3" w:rsidRPr="00DB1D7D" w:rsidRDefault="000A2CD3" w:rsidP="00AA0E6B">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AA0E6B">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A2CD3" w:rsidRPr="00DB1D7D" w:rsidRDefault="000A2CD3" w:rsidP="00C75EAE">
            <w:pPr>
              <w:pStyle w:val="TableParagraph"/>
              <w:jc w:val="center"/>
              <w:rPr>
                <w:rFonts w:ascii="Times New Roman"/>
                <w:sz w:val="20"/>
              </w:rPr>
            </w:pPr>
          </w:p>
        </w:tc>
        <w:tc>
          <w:tcPr>
            <w:tcW w:w="1260" w:type="dxa"/>
            <w:vMerge/>
          </w:tcPr>
          <w:p w:rsidR="000A2CD3" w:rsidRPr="00DB1D7D" w:rsidRDefault="000A2CD3" w:rsidP="00AA0E6B">
            <w:pPr>
              <w:pStyle w:val="TableParagraph"/>
              <w:tabs>
                <w:tab w:val="left" w:pos="203"/>
              </w:tabs>
              <w:rPr>
                <w:rFonts w:ascii="Times New Roman"/>
                <w:sz w:val="20"/>
              </w:rPr>
            </w:pPr>
          </w:p>
        </w:tc>
        <w:tc>
          <w:tcPr>
            <w:tcW w:w="5760" w:type="dxa"/>
            <w:gridSpan w:val="2"/>
          </w:tcPr>
          <w:p w:rsidR="000A2CD3" w:rsidRPr="00DB1D7D" w:rsidRDefault="000A2CD3" w:rsidP="000A2CD3">
            <w:pPr>
              <w:widowControl/>
              <w:adjustRightInd w:val="0"/>
              <w:rPr>
                <w:rFonts w:ascii="Times New Roman" w:hAnsi="Times New Roman" w:cs="Times New Roman"/>
                <w:bCs/>
                <w:sz w:val="20"/>
                <w:szCs w:val="20"/>
              </w:rPr>
            </w:pPr>
            <w:r w:rsidRPr="00DB1D7D">
              <w:rPr>
                <w:rFonts w:ascii="Times New Roman" w:hAnsi="Times New Roman" w:cs="Times New Roman"/>
                <w:bCs/>
                <w:sz w:val="20"/>
                <w:szCs w:val="20"/>
              </w:rPr>
              <w:t>Dr. Pankaj R. Mahajan, Dr. Vaibhav A. Patil, Dr. Abhishek Y. Firke, Dr. Abhay B. Joshi, Study of clinical profile and outcome of heart failure patients. 2023 Jane.; 14(01): 204-209</w:t>
            </w:r>
          </w:p>
        </w:tc>
        <w:tc>
          <w:tcPr>
            <w:tcW w:w="1080" w:type="dxa"/>
            <w:gridSpan w:val="2"/>
          </w:tcPr>
          <w:p w:rsidR="000A2CD3" w:rsidRPr="00DB1D7D" w:rsidRDefault="000A2CD3"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0A2CD3" w:rsidRPr="00DB1D7D" w:rsidRDefault="000A2CD3" w:rsidP="00C40870">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AA0E6B">
            <w:pPr>
              <w:pStyle w:val="TableParagraph"/>
              <w:tabs>
                <w:tab w:val="left" w:pos="203"/>
              </w:tabs>
              <w:rPr>
                <w:rFonts w:ascii="Times New Roman"/>
                <w:sz w:val="20"/>
              </w:rPr>
            </w:pPr>
          </w:p>
        </w:tc>
        <w:tc>
          <w:tcPr>
            <w:tcW w:w="5760" w:type="dxa"/>
            <w:gridSpan w:val="2"/>
          </w:tcPr>
          <w:p w:rsidR="003D7F8C" w:rsidRPr="00DB1D7D" w:rsidRDefault="003D7F8C" w:rsidP="00AA0E6B">
            <w:pPr>
              <w:widowControl/>
              <w:adjustRightInd w:val="0"/>
              <w:rPr>
                <w:rFonts w:ascii="Times New Roman" w:hAnsi="Times New Roman" w:cs="Times New Roman"/>
                <w:sz w:val="20"/>
                <w:szCs w:val="20"/>
              </w:rPr>
            </w:pPr>
            <w:r w:rsidRPr="00DB1D7D">
              <w:rPr>
                <w:rFonts w:ascii="Times New Roman" w:hAnsi="Times New Roman" w:cs="Times New Roman"/>
                <w:bCs/>
                <w:sz w:val="20"/>
                <w:szCs w:val="20"/>
              </w:rPr>
              <w:t>Dr. Vaibhav A. Patil, Dr. Pankaj R. Mahajan, Dr. Abhishek Y. Firke, Dr. Abhay B. Joshi. To study of hyperlipidemia in stroke patients and non- dyslipidemia in stroke patients. 2023 Jane.; 14(01): 198-203</w:t>
            </w:r>
          </w:p>
        </w:tc>
        <w:tc>
          <w:tcPr>
            <w:tcW w:w="1080" w:type="dxa"/>
            <w:gridSpan w:val="2"/>
          </w:tcPr>
          <w:p w:rsidR="003D7F8C" w:rsidRPr="00DB1D7D" w:rsidRDefault="003D7F8C"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40870">
            <w:pPr>
              <w:jc w:val="center"/>
              <w:rPr>
                <w:rFonts w:ascii="Times New Roman"/>
                <w:sz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10260" w:type="dxa"/>
            <w:gridSpan w:val="8"/>
          </w:tcPr>
          <w:p w:rsidR="003D7F8C" w:rsidRPr="00DB1D7D" w:rsidRDefault="003D7F8C" w:rsidP="00C75EAE">
            <w:pPr>
              <w:pStyle w:val="TableParagraph"/>
              <w:jc w:val="center"/>
              <w:rPr>
                <w:rFonts w:ascii="Times New Roman" w:hAnsi="Times New Roman" w:cs="Times New Roman"/>
                <w:b/>
                <w:sz w:val="28"/>
                <w:szCs w:val="20"/>
              </w:rPr>
            </w:pPr>
            <w:r w:rsidRPr="00DB1D7D">
              <w:rPr>
                <w:rFonts w:ascii="Times New Roman" w:hAnsi="Times New Roman" w:cs="Times New Roman"/>
                <w:b/>
                <w:sz w:val="28"/>
                <w:szCs w:val="20"/>
              </w:rPr>
              <w:t>Department of Pediatrics</w:t>
            </w:r>
          </w:p>
        </w:tc>
      </w:tr>
      <w:tr w:rsidR="00DB1D7D" w:rsidRPr="00DB1D7D" w:rsidTr="00C75EAE">
        <w:trPr>
          <w:gridAfter w:val="1"/>
          <w:wAfter w:w="22" w:type="dxa"/>
          <w:trHeight w:val="280"/>
        </w:trPr>
        <w:tc>
          <w:tcPr>
            <w:tcW w:w="540" w:type="dxa"/>
            <w:vMerge w:val="restart"/>
          </w:tcPr>
          <w:p w:rsidR="003D7F8C" w:rsidRPr="00DB1D7D" w:rsidRDefault="003D7F8C" w:rsidP="00C75EAE">
            <w:pPr>
              <w:pStyle w:val="TableParagraph"/>
              <w:jc w:val="center"/>
              <w:rPr>
                <w:rFonts w:ascii="Times New Roman"/>
                <w:sz w:val="20"/>
              </w:rPr>
            </w:pPr>
            <w:r w:rsidRPr="00DB1D7D">
              <w:rPr>
                <w:rFonts w:ascii="Times New Roman"/>
                <w:sz w:val="20"/>
              </w:rPr>
              <w:t>01</w:t>
            </w:r>
          </w:p>
        </w:tc>
        <w:tc>
          <w:tcPr>
            <w:tcW w:w="1260" w:type="dxa"/>
            <w:vMerge w:val="restart"/>
          </w:tcPr>
          <w:p w:rsidR="003D7F8C" w:rsidRPr="00DB1D7D" w:rsidRDefault="003D7F8C" w:rsidP="00C75EAE">
            <w:pPr>
              <w:pStyle w:val="TableParagraph"/>
              <w:rPr>
                <w:rFonts w:ascii="Times New Roman"/>
                <w:sz w:val="20"/>
              </w:rPr>
            </w:pPr>
            <w:r w:rsidRPr="00DB1D7D">
              <w:rPr>
                <w:rFonts w:ascii="Times New Roman"/>
                <w:sz w:val="20"/>
              </w:rPr>
              <w:t>Dr. A. G. Bendale</w:t>
            </w: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Bendale AG, Patil RN, A Study of clinico-demographic profile and factors associated with the patients of measles at tertiary health care center. Medpulse International Journal of Pediatrics. 2017 April; 02(01): 1-4.</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C75EAE">
            <w:pPr>
              <w:pStyle w:val="TableParagraph"/>
              <w:rPr>
                <w:rFonts w:ascii="Times New Roman"/>
                <w:sz w:val="20"/>
              </w:rPr>
            </w:pP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Bendale AG, Baviskar SP, A Study of clinical profile and factors associated with cerebral palsy in children at tertiary health care center. Medpulse International Journal of Pediatrics. 2017 May; 02(02): 8-11.</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C75EAE">
            <w:pPr>
              <w:pStyle w:val="TableParagraph"/>
              <w:rPr>
                <w:rFonts w:ascii="Times New Roman"/>
                <w:sz w:val="20"/>
              </w:rPr>
            </w:pP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Baviskar SP, Bendale AG, A Clinical Profile and associated factors with typhoid fever in children at tertiary health care center. Medpulse International Journal of Pediatrics. 2017 May; 02(02): 12-14.</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C75EAE">
            <w:pPr>
              <w:pStyle w:val="TableParagraph"/>
              <w:rPr>
                <w:rFonts w:ascii="Times New Roman"/>
                <w:sz w:val="20"/>
              </w:rPr>
            </w:pP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Patil RN, Bendale AG, A study of clinical profile and associated factors of nephritic syndrome in children at tertiary health care canter. Medpulse International Journal of Pediatrics. 2017 April; 02(01): 5-7.</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tcPr>
          <w:p w:rsidR="003D7F8C" w:rsidRPr="00DB1D7D" w:rsidRDefault="003D7F8C" w:rsidP="00C75EAE">
            <w:pPr>
              <w:pStyle w:val="TableParagraph"/>
              <w:jc w:val="center"/>
              <w:rPr>
                <w:rFonts w:ascii="Times New Roman"/>
                <w:sz w:val="20"/>
              </w:rPr>
            </w:pPr>
            <w:r w:rsidRPr="00DB1D7D">
              <w:rPr>
                <w:rFonts w:ascii="Times New Roman"/>
                <w:sz w:val="20"/>
              </w:rPr>
              <w:lastRenderedPageBreak/>
              <w:t>02</w:t>
            </w:r>
          </w:p>
        </w:tc>
        <w:tc>
          <w:tcPr>
            <w:tcW w:w="1260" w:type="dxa"/>
          </w:tcPr>
          <w:p w:rsidR="003D7F8C" w:rsidRPr="00DB1D7D" w:rsidRDefault="003D7F8C" w:rsidP="00C75EAE">
            <w:pPr>
              <w:pStyle w:val="TableParagraph"/>
              <w:rPr>
                <w:rFonts w:ascii="Times New Roman"/>
                <w:sz w:val="20"/>
              </w:rPr>
            </w:pPr>
            <w:r w:rsidRPr="00DB1D7D">
              <w:rPr>
                <w:rFonts w:ascii="Times New Roman"/>
                <w:sz w:val="20"/>
              </w:rPr>
              <w:t>Dr. J. M. Kulkarni</w:t>
            </w: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Khatod L, Chidrawar S, Dr. Kulkarni JM</w:t>
            </w:r>
            <w:r w:rsidRPr="00DB1D7D">
              <w:rPr>
                <w:rFonts w:ascii="Times New Roman" w:hAnsi="Times New Roman" w:cs="Times New Roman"/>
                <w:b/>
                <w:sz w:val="20"/>
                <w:szCs w:val="20"/>
              </w:rPr>
              <w:t xml:space="preserve">, </w:t>
            </w:r>
            <w:r w:rsidRPr="00DB1D7D">
              <w:rPr>
                <w:rFonts w:ascii="Times New Roman" w:hAnsi="Times New Roman" w:cs="Times New Roman"/>
                <w:sz w:val="20"/>
                <w:szCs w:val="20"/>
              </w:rPr>
              <w:t>Dr. Bhattad S, Dr. Bhattad S, Determination of Various Sociodemographic Factors Affecting Anemia in Pregnancy. International Journal of Recent Trends in Sciences and Technolog. 2013; 08(01): 27-30.</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val="restart"/>
          </w:tcPr>
          <w:p w:rsidR="003D7F8C" w:rsidRPr="00DB1D7D" w:rsidRDefault="003D7F8C" w:rsidP="00C75EAE">
            <w:pPr>
              <w:pStyle w:val="TableParagraph"/>
              <w:jc w:val="center"/>
              <w:rPr>
                <w:rFonts w:ascii="Times New Roman"/>
                <w:sz w:val="20"/>
              </w:rPr>
            </w:pPr>
            <w:r w:rsidRPr="00DB1D7D">
              <w:rPr>
                <w:rFonts w:ascii="Times New Roman"/>
                <w:sz w:val="20"/>
              </w:rPr>
              <w:t>03</w:t>
            </w:r>
          </w:p>
        </w:tc>
        <w:tc>
          <w:tcPr>
            <w:tcW w:w="1260" w:type="dxa"/>
            <w:vMerge w:val="restart"/>
          </w:tcPr>
          <w:p w:rsidR="003D7F8C" w:rsidRPr="00DB1D7D" w:rsidRDefault="003D7F8C" w:rsidP="00C75EAE">
            <w:pPr>
              <w:pStyle w:val="TableParagraph"/>
              <w:rPr>
                <w:rFonts w:ascii="Times New Roman"/>
                <w:sz w:val="20"/>
              </w:rPr>
            </w:pPr>
            <w:r w:rsidRPr="00DB1D7D">
              <w:rPr>
                <w:rFonts w:ascii="Times New Roman"/>
                <w:sz w:val="20"/>
              </w:rPr>
              <w:t>Dr. S. P. Baviskar</w:t>
            </w: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Chaudhari VR, Baviskar SP, Prevalence of enteric fever and outcome at pediatric inpatient department of a tertiary care hospital: A descriptive study. Medpulse International Journal of Pediatrics. Sep 2015; 02(09): 500-501.</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C75EAE">
            <w:pPr>
              <w:pStyle w:val="TableParagraph"/>
              <w:rPr>
                <w:rFonts w:ascii="Times New Roman"/>
                <w:sz w:val="20"/>
              </w:rPr>
            </w:pP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Baviskar SP, Chaudhari VR, Prevalence of gastroenteritis and its outcome at pediatric inpatient department:  a hospital based study. Medpulse International Journal of Pediatrics. Sep 2015; 02(09): 522-524.</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C75EAE">
            <w:pPr>
              <w:pStyle w:val="TableParagraph"/>
              <w:rPr>
                <w:rFonts w:ascii="Times New Roman"/>
                <w:sz w:val="20"/>
              </w:rPr>
            </w:pP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Bendale AG, Baviskar SP, A Study of clinical profile and factors associated with cerebral palsy in children at tertiary health care center. Medpulse International Journal of Pediatrics. 2017 May; 02(02): 8-11.</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280"/>
        </w:trPr>
        <w:tc>
          <w:tcPr>
            <w:tcW w:w="540" w:type="dxa"/>
            <w:vMerge/>
          </w:tcPr>
          <w:p w:rsidR="003D7F8C" w:rsidRPr="00DB1D7D" w:rsidRDefault="003D7F8C" w:rsidP="00C75EAE">
            <w:pPr>
              <w:pStyle w:val="TableParagraph"/>
              <w:jc w:val="center"/>
              <w:rPr>
                <w:rFonts w:ascii="Times New Roman"/>
                <w:sz w:val="20"/>
              </w:rPr>
            </w:pPr>
          </w:p>
        </w:tc>
        <w:tc>
          <w:tcPr>
            <w:tcW w:w="1260" w:type="dxa"/>
            <w:vMerge/>
          </w:tcPr>
          <w:p w:rsidR="003D7F8C" w:rsidRPr="00DB1D7D" w:rsidRDefault="003D7F8C" w:rsidP="00C75EAE">
            <w:pPr>
              <w:pStyle w:val="TableParagraph"/>
              <w:rPr>
                <w:rFonts w:ascii="Times New Roman"/>
                <w:sz w:val="20"/>
              </w:rPr>
            </w:pPr>
          </w:p>
        </w:tc>
        <w:tc>
          <w:tcPr>
            <w:tcW w:w="5760" w:type="dxa"/>
            <w:gridSpan w:val="2"/>
          </w:tcPr>
          <w:p w:rsidR="003D7F8C" w:rsidRPr="00DB1D7D" w:rsidRDefault="003D7F8C"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Baviskar SP, Bendale AG, A Clinical Profile and associated factors with typhoid fever in children at tertiary health care center. Medpulse International Journal of Pediatrics. 2017 May; 02(02): 12-14.</w:t>
            </w:r>
          </w:p>
        </w:tc>
        <w:tc>
          <w:tcPr>
            <w:tcW w:w="1080" w:type="dxa"/>
            <w:gridSpan w:val="2"/>
          </w:tcPr>
          <w:p w:rsidR="003D7F8C" w:rsidRPr="00DB1D7D" w:rsidRDefault="003D7F8C"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3D7F8C" w:rsidRPr="00DB1D7D" w:rsidRDefault="003D7F8C" w:rsidP="00C75EAE">
            <w:pPr>
              <w:jc w:val="center"/>
            </w:pPr>
            <w:r w:rsidRPr="00DB1D7D">
              <w:rPr>
                <w:rFonts w:ascii="Times New Roman"/>
                <w:sz w:val="20"/>
              </w:rPr>
              <w:t>No</w:t>
            </w:r>
          </w:p>
        </w:tc>
      </w:tr>
      <w:tr w:rsidR="00DB1D7D" w:rsidRPr="00DB1D7D" w:rsidTr="00C75EAE">
        <w:trPr>
          <w:gridAfter w:val="1"/>
          <w:wAfter w:w="22" w:type="dxa"/>
          <w:trHeight w:val="755"/>
        </w:trPr>
        <w:tc>
          <w:tcPr>
            <w:tcW w:w="540" w:type="dxa"/>
            <w:vMerge w:val="restart"/>
          </w:tcPr>
          <w:p w:rsidR="00F95EB6" w:rsidRPr="00DB1D7D" w:rsidRDefault="00F95EB6" w:rsidP="00C75EAE">
            <w:pPr>
              <w:pStyle w:val="TableParagraph"/>
              <w:jc w:val="center"/>
              <w:rPr>
                <w:rFonts w:ascii="Times New Roman" w:hAnsi="Times New Roman" w:cs="Times New Roman"/>
                <w:sz w:val="20"/>
              </w:rPr>
            </w:pPr>
            <w:r w:rsidRPr="00DB1D7D">
              <w:rPr>
                <w:rFonts w:ascii="Times New Roman" w:hAnsi="Times New Roman" w:cs="Times New Roman"/>
                <w:sz w:val="20"/>
              </w:rPr>
              <w:t>04</w:t>
            </w:r>
          </w:p>
        </w:tc>
        <w:tc>
          <w:tcPr>
            <w:tcW w:w="1260" w:type="dxa"/>
            <w:vMerge w:val="restart"/>
          </w:tcPr>
          <w:p w:rsidR="00F95EB6" w:rsidRPr="00DB1D7D" w:rsidRDefault="00F95EB6" w:rsidP="00C75EAE">
            <w:pPr>
              <w:pStyle w:val="TableParagraph"/>
              <w:tabs>
                <w:tab w:val="left" w:pos="203"/>
              </w:tabs>
              <w:rPr>
                <w:rFonts w:ascii="Times New Roman" w:hAnsi="Times New Roman" w:cs="Times New Roman"/>
                <w:sz w:val="20"/>
              </w:rPr>
            </w:pPr>
            <w:r w:rsidRPr="00DB1D7D">
              <w:rPr>
                <w:rFonts w:ascii="Times New Roman" w:hAnsi="Times New Roman" w:cs="Times New Roman"/>
                <w:sz w:val="20"/>
              </w:rPr>
              <w:t xml:space="preserve">Dr. R. H Bedmutha </w:t>
            </w:r>
          </w:p>
        </w:tc>
        <w:tc>
          <w:tcPr>
            <w:tcW w:w="5760" w:type="dxa"/>
            <w:gridSpan w:val="2"/>
          </w:tcPr>
          <w:p w:rsidR="00F95EB6" w:rsidRPr="00DB1D7D" w:rsidRDefault="00F95EB6"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Bedmutha RH, Patil NY, A study of clinical profile of status epilepticus in children at a tertiary health care centre. Medpulse International Journal of Pediatrics. 2019 Aug; 11(02): 72-76.</w:t>
            </w:r>
          </w:p>
        </w:tc>
        <w:tc>
          <w:tcPr>
            <w:tcW w:w="1080" w:type="dxa"/>
            <w:gridSpan w:val="2"/>
          </w:tcPr>
          <w:p w:rsidR="00F95EB6" w:rsidRPr="00DB1D7D" w:rsidRDefault="00F95EB6"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95EB6" w:rsidRPr="00DB1D7D" w:rsidRDefault="00F95EB6" w:rsidP="00C75EAE">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F95EB6" w:rsidRPr="00DB1D7D" w:rsidRDefault="00F95EB6" w:rsidP="00C75EAE">
            <w:pPr>
              <w:pStyle w:val="TableParagraph"/>
              <w:jc w:val="center"/>
              <w:rPr>
                <w:rFonts w:ascii="Times New Roman" w:hAnsi="Times New Roman" w:cs="Times New Roman"/>
                <w:sz w:val="20"/>
              </w:rPr>
            </w:pPr>
          </w:p>
        </w:tc>
        <w:tc>
          <w:tcPr>
            <w:tcW w:w="1260" w:type="dxa"/>
            <w:vMerge/>
          </w:tcPr>
          <w:p w:rsidR="00F95EB6" w:rsidRPr="00DB1D7D" w:rsidRDefault="00F95EB6" w:rsidP="00C75EAE">
            <w:pPr>
              <w:pStyle w:val="TableParagraph"/>
              <w:tabs>
                <w:tab w:val="left" w:pos="203"/>
              </w:tabs>
              <w:rPr>
                <w:rFonts w:ascii="Times New Roman" w:hAnsi="Times New Roman" w:cs="Times New Roman"/>
                <w:sz w:val="20"/>
              </w:rPr>
            </w:pPr>
          </w:p>
        </w:tc>
        <w:tc>
          <w:tcPr>
            <w:tcW w:w="5760" w:type="dxa"/>
            <w:gridSpan w:val="2"/>
          </w:tcPr>
          <w:p w:rsidR="00F95EB6" w:rsidRPr="00DB1D7D" w:rsidRDefault="00F95EB6"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Patil NY, Bedmutha RH, Study of clinical profile of neonatal jaundice at a tertiary care centre    . Medpulse International Journal of Pediatrics. 2019 Sep; 11(03): 77-80. </w:t>
            </w:r>
          </w:p>
        </w:tc>
        <w:tc>
          <w:tcPr>
            <w:tcW w:w="1080" w:type="dxa"/>
            <w:gridSpan w:val="2"/>
          </w:tcPr>
          <w:p w:rsidR="00F95EB6" w:rsidRPr="00DB1D7D" w:rsidRDefault="00F95EB6"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95EB6" w:rsidRPr="00DB1D7D" w:rsidRDefault="00F95EB6" w:rsidP="00C75EAE">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F95EB6" w:rsidRPr="00DB1D7D" w:rsidRDefault="00F95EB6" w:rsidP="00C75EAE">
            <w:pPr>
              <w:pStyle w:val="TableParagraph"/>
              <w:jc w:val="center"/>
              <w:rPr>
                <w:rFonts w:ascii="Times New Roman" w:hAnsi="Times New Roman" w:cs="Times New Roman"/>
                <w:sz w:val="20"/>
              </w:rPr>
            </w:pPr>
          </w:p>
        </w:tc>
        <w:tc>
          <w:tcPr>
            <w:tcW w:w="1260" w:type="dxa"/>
            <w:vMerge/>
          </w:tcPr>
          <w:p w:rsidR="00F95EB6" w:rsidRPr="00DB1D7D" w:rsidRDefault="00F95EB6" w:rsidP="00C75EAE">
            <w:pPr>
              <w:pStyle w:val="TableParagraph"/>
              <w:tabs>
                <w:tab w:val="left" w:pos="203"/>
              </w:tabs>
              <w:rPr>
                <w:rFonts w:ascii="Times New Roman" w:hAnsi="Times New Roman" w:cs="Times New Roman"/>
                <w:sz w:val="20"/>
              </w:rPr>
            </w:pPr>
          </w:p>
        </w:tc>
        <w:tc>
          <w:tcPr>
            <w:tcW w:w="5760" w:type="dxa"/>
            <w:gridSpan w:val="2"/>
          </w:tcPr>
          <w:p w:rsidR="00F95EB6" w:rsidRPr="00DB1D7D" w:rsidRDefault="00F95EB6"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Rajendra Bedmutha, Dr. Mohhamed Ajiz Haneef Shaikh. A study of electrolyte and acid base disturbances in acute gastrointestinal diseases in children. 2021 May; 18(03): 39-43</w:t>
            </w:r>
          </w:p>
        </w:tc>
        <w:tc>
          <w:tcPr>
            <w:tcW w:w="1080" w:type="dxa"/>
            <w:gridSpan w:val="2"/>
          </w:tcPr>
          <w:p w:rsidR="00F95EB6" w:rsidRPr="00DB1D7D" w:rsidRDefault="00F95EB6"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95EB6" w:rsidRPr="00DB1D7D" w:rsidRDefault="00F95EB6" w:rsidP="00C40870">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F95EB6" w:rsidRPr="00DB1D7D" w:rsidRDefault="00F95EB6" w:rsidP="00C75EAE">
            <w:pPr>
              <w:pStyle w:val="TableParagraph"/>
              <w:jc w:val="center"/>
              <w:rPr>
                <w:rFonts w:ascii="Times New Roman" w:hAnsi="Times New Roman" w:cs="Times New Roman"/>
                <w:sz w:val="20"/>
              </w:rPr>
            </w:pPr>
          </w:p>
        </w:tc>
        <w:tc>
          <w:tcPr>
            <w:tcW w:w="1260" w:type="dxa"/>
            <w:vMerge/>
          </w:tcPr>
          <w:p w:rsidR="00F95EB6" w:rsidRPr="00DB1D7D" w:rsidRDefault="00F95EB6" w:rsidP="00C75EAE">
            <w:pPr>
              <w:pStyle w:val="TableParagraph"/>
              <w:tabs>
                <w:tab w:val="left" w:pos="203"/>
              </w:tabs>
              <w:rPr>
                <w:rFonts w:ascii="Times New Roman" w:hAnsi="Times New Roman" w:cs="Times New Roman"/>
                <w:sz w:val="20"/>
              </w:rPr>
            </w:pPr>
          </w:p>
        </w:tc>
        <w:tc>
          <w:tcPr>
            <w:tcW w:w="5760" w:type="dxa"/>
            <w:gridSpan w:val="2"/>
          </w:tcPr>
          <w:p w:rsidR="00F95EB6" w:rsidRPr="00DB1D7D" w:rsidRDefault="00F95EB6" w:rsidP="00F95EB6">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Mohhamed Ajiz Haneef Shaikh, Dr. Rajendra Bedmutha. Study of clinical profile and short-term outcome of neonates requiring assisted mechanical ventilation. 2021 March; 18(01): 13-16</w:t>
            </w:r>
          </w:p>
        </w:tc>
        <w:tc>
          <w:tcPr>
            <w:tcW w:w="1080" w:type="dxa"/>
            <w:gridSpan w:val="2"/>
          </w:tcPr>
          <w:p w:rsidR="00F95EB6" w:rsidRPr="00DB1D7D" w:rsidRDefault="00F95EB6"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95EB6" w:rsidRPr="00DB1D7D" w:rsidRDefault="00F95EB6" w:rsidP="00C40870">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F95EB6" w:rsidRPr="00DB1D7D" w:rsidRDefault="00F95EB6" w:rsidP="00C75EAE">
            <w:pPr>
              <w:pStyle w:val="TableParagraph"/>
              <w:jc w:val="center"/>
              <w:rPr>
                <w:rFonts w:ascii="Times New Roman" w:hAnsi="Times New Roman" w:cs="Times New Roman"/>
                <w:sz w:val="20"/>
              </w:rPr>
            </w:pPr>
          </w:p>
        </w:tc>
        <w:tc>
          <w:tcPr>
            <w:tcW w:w="1260" w:type="dxa"/>
            <w:vMerge/>
          </w:tcPr>
          <w:p w:rsidR="00F95EB6" w:rsidRPr="00DB1D7D" w:rsidRDefault="00F95EB6" w:rsidP="00C75EAE">
            <w:pPr>
              <w:pStyle w:val="TableParagraph"/>
              <w:tabs>
                <w:tab w:val="left" w:pos="203"/>
              </w:tabs>
              <w:rPr>
                <w:rFonts w:ascii="Times New Roman" w:hAnsi="Times New Roman" w:cs="Times New Roman"/>
                <w:sz w:val="20"/>
              </w:rPr>
            </w:pPr>
          </w:p>
        </w:tc>
        <w:tc>
          <w:tcPr>
            <w:tcW w:w="5760" w:type="dxa"/>
            <w:gridSpan w:val="2"/>
          </w:tcPr>
          <w:p w:rsidR="00F95EB6" w:rsidRPr="00DB1D7D" w:rsidRDefault="00F95EB6"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Rajendrakumar Bedmitha, Dr. Nishad Patil. Clinical study of etiology &amp; immediate outcome of acute poisoning in children at a tertiary hospital. 2022 June; 09(06): 2573-2578</w:t>
            </w:r>
          </w:p>
        </w:tc>
        <w:tc>
          <w:tcPr>
            <w:tcW w:w="1080" w:type="dxa"/>
            <w:gridSpan w:val="2"/>
          </w:tcPr>
          <w:p w:rsidR="00F95EB6" w:rsidRPr="00DB1D7D" w:rsidRDefault="00F95EB6"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95EB6" w:rsidRPr="00DB1D7D" w:rsidRDefault="00F95EB6" w:rsidP="00C40870">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7E51A9" w:rsidRPr="00DB1D7D" w:rsidRDefault="007E51A9" w:rsidP="00C75EAE">
            <w:pPr>
              <w:pStyle w:val="TableParagraph"/>
              <w:jc w:val="center"/>
              <w:rPr>
                <w:rFonts w:ascii="Times New Roman" w:hAnsi="Times New Roman" w:cs="Times New Roman"/>
                <w:sz w:val="20"/>
              </w:rPr>
            </w:pPr>
          </w:p>
        </w:tc>
        <w:tc>
          <w:tcPr>
            <w:tcW w:w="1260" w:type="dxa"/>
            <w:vMerge/>
          </w:tcPr>
          <w:p w:rsidR="007E51A9" w:rsidRPr="00DB1D7D" w:rsidRDefault="007E51A9" w:rsidP="00C75EAE">
            <w:pPr>
              <w:pStyle w:val="TableParagraph"/>
              <w:tabs>
                <w:tab w:val="left" w:pos="203"/>
              </w:tabs>
              <w:rPr>
                <w:rFonts w:ascii="Times New Roman" w:hAnsi="Times New Roman" w:cs="Times New Roman"/>
                <w:sz w:val="20"/>
              </w:rPr>
            </w:pPr>
          </w:p>
        </w:tc>
        <w:tc>
          <w:tcPr>
            <w:tcW w:w="5760" w:type="dxa"/>
            <w:gridSpan w:val="2"/>
          </w:tcPr>
          <w:p w:rsidR="007E51A9" w:rsidRPr="00DB1D7D" w:rsidRDefault="007E51A9"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Dr. Nishad Patil, Dr. Rajendrakumar Bedmitha. Study of clinical profile of neonates admitted in NICU with respiratory distress in a tertiary care hospital. 2022 June; 09(07): 6752-6757                                                                                        </w:t>
            </w:r>
          </w:p>
        </w:tc>
        <w:tc>
          <w:tcPr>
            <w:tcW w:w="1080" w:type="dxa"/>
            <w:gridSpan w:val="2"/>
          </w:tcPr>
          <w:p w:rsidR="007E51A9" w:rsidRPr="00DB1D7D" w:rsidRDefault="007E51A9"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E51A9" w:rsidRPr="00DB1D7D" w:rsidRDefault="007E51A9" w:rsidP="00C40870">
            <w:pPr>
              <w:jc w:val="center"/>
            </w:pPr>
            <w:r w:rsidRPr="00DB1D7D">
              <w:rPr>
                <w:rFonts w:ascii="Times New Roman"/>
                <w:sz w:val="20"/>
              </w:rPr>
              <w:t>No</w:t>
            </w:r>
          </w:p>
        </w:tc>
      </w:tr>
      <w:tr w:rsidR="00DB1D7D" w:rsidRPr="00DB1D7D" w:rsidTr="00C75EAE">
        <w:trPr>
          <w:gridAfter w:val="1"/>
          <w:wAfter w:w="22" w:type="dxa"/>
          <w:trHeight w:val="755"/>
        </w:trPr>
        <w:tc>
          <w:tcPr>
            <w:tcW w:w="540" w:type="dxa"/>
            <w:vMerge w:val="restart"/>
          </w:tcPr>
          <w:p w:rsidR="007E51A9" w:rsidRPr="00DB1D7D" w:rsidRDefault="007E51A9" w:rsidP="00C75EAE">
            <w:pPr>
              <w:jc w:val="center"/>
              <w:rPr>
                <w:rFonts w:ascii="Times New Roman" w:hAnsi="Times New Roman" w:cs="Times New Roman"/>
              </w:rPr>
            </w:pPr>
            <w:r w:rsidRPr="00DB1D7D">
              <w:rPr>
                <w:rFonts w:ascii="Times New Roman" w:hAnsi="Times New Roman" w:cs="Times New Roman"/>
              </w:rPr>
              <w:t>05</w:t>
            </w:r>
          </w:p>
        </w:tc>
        <w:tc>
          <w:tcPr>
            <w:tcW w:w="1260" w:type="dxa"/>
            <w:vMerge w:val="restart"/>
          </w:tcPr>
          <w:p w:rsidR="007E51A9" w:rsidRPr="00DB1D7D" w:rsidRDefault="007E51A9" w:rsidP="00C75EAE">
            <w:pPr>
              <w:pStyle w:val="TableParagraph"/>
              <w:tabs>
                <w:tab w:val="left" w:pos="203"/>
              </w:tabs>
              <w:rPr>
                <w:rFonts w:ascii="Times New Roman" w:hAnsi="Times New Roman" w:cs="Times New Roman"/>
                <w:sz w:val="20"/>
              </w:rPr>
            </w:pPr>
            <w:r w:rsidRPr="00DB1D7D">
              <w:rPr>
                <w:rFonts w:ascii="Times New Roman" w:hAnsi="Times New Roman" w:cs="Times New Roman"/>
                <w:sz w:val="20"/>
              </w:rPr>
              <w:t xml:space="preserve">Dr. N. Y. Patil </w:t>
            </w:r>
          </w:p>
        </w:tc>
        <w:tc>
          <w:tcPr>
            <w:tcW w:w="5760" w:type="dxa"/>
            <w:gridSpan w:val="2"/>
          </w:tcPr>
          <w:p w:rsidR="007E51A9" w:rsidRPr="00DB1D7D" w:rsidRDefault="007E51A9" w:rsidP="00C75EAE">
            <w:pPr>
              <w:pStyle w:val="TableParagraph"/>
              <w:jc w:val="both"/>
              <w:rPr>
                <w:rFonts w:ascii="Times New Roman" w:hAnsi="Times New Roman" w:cs="Times New Roman"/>
                <w:sz w:val="20"/>
                <w:szCs w:val="20"/>
              </w:rPr>
            </w:pPr>
            <w:r w:rsidRPr="00DB1D7D">
              <w:rPr>
                <w:rFonts w:ascii="Times New Roman" w:hAnsi="Times New Roman" w:cs="Times New Roman"/>
                <w:sz w:val="20"/>
                <w:szCs w:val="20"/>
              </w:rPr>
              <w:t>Bedmutha RH, Patil NY, A study of clinical profile of status epilepticus in children at a tertiary health care centre. Medpulse International Journal of Pediatrics. 2019 Aug; 11(02): 72-76.</w:t>
            </w:r>
          </w:p>
        </w:tc>
        <w:tc>
          <w:tcPr>
            <w:tcW w:w="1080" w:type="dxa"/>
            <w:gridSpan w:val="2"/>
          </w:tcPr>
          <w:p w:rsidR="007E51A9" w:rsidRPr="00DB1D7D" w:rsidRDefault="007E51A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E51A9" w:rsidRPr="00DB1D7D" w:rsidRDefault="007E51A9" w:rsidP="00C75EAE">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7E51A9" w:rsidRPr="00DB1D7D" w:rsidRDefault="007E51A9" w:rsidP="00C75EAE">
            <w:pPr>
              <w:pStyle w:val="TableParagraph"/>
              <w:jc w:val="center"/>
              <w:rPr>
                <w:rFonts w:ascii="Times New Roman"/>
                <w:sz w:val="20"/>
              </w:rPr>
            </w:pPr>
          </w:p>
        </w:tc>
        <w:tc>
          <w:tcPr>
            <w:tcW w:w="1260" w:type="dxa"/>
            <w:vMerge/>
          </w:tcPr>
          <w:p w:rsidR="007E51A9" w:rsidRPr="00DB1D7D" w:rsidRDefault="007E51A9" w:rsidP="00C75EAE">
            <w:pPr>
              <w:pStyle w:val="TableParagraph"/>
              <w:tabs>
                <w:tab w:val="left" w:pos="203"/>
              </w:tabs>
              <w:rPr>
                <w:rFonts w:ascii="Times New Roman"/>
                <w:sz w:val="20"/>
              </w:rPr>
            </w:pPr>
          </w:p>
        </w:tc>
        <w:tc>
          <w:tcPr>
            <w:tcW w:w="5760" w:type="dxa"/>
            <w:gridSpan w:val="2"/>
          </w:tcPr>
          <w:p w:rsidR="007E51A9" w:rsidRPr="00DB1D7D" w:rsidRDefault="007E51A9"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Patil NY, Bedmutha RH, Study of clinical profile of neonatal jaundice at a tertiary care centre    . Medpulse International Journal of Pediatrics. 2019 Sep; 11(03): 77-80. </w:t>
            </w:r>
          </w:p>
        </w:tc>
        <w:tc>
          <w:tcPr>
            <w:tcW w:w="1080" w:type="dxa"/>
            <w:gridSpan w:val="2"/>
          </w:tcPr>
          <w:p w:rsidR="007E51A9" w:rsidRPr="00DB1D7D" w:rsidRDefault="007E51A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E51A9" w:rsidRPr="00DB1D7D" w:rsidRDefault="007E51A9" w:rsidP="00C75EAE">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792E60" w:rsidRPr="00DB1D7D" w:rsidRDefault="00792E60" w:rsidP="00C75EAE">
            <w:pPr>
              <w:pStyle w:val="TableParagraph"/>
              <w:jc w:val="center"/>
              <w:rPr>
                <w:rFonts w:ascii="Times New Roman"/>
                <w:sz w:val="20"/>
              </w:rPr>
            </w:pPr>
          </w:p>
        </w:tc>
        <w:tc>
          <w:tcPr>
            <w:tcW w:w="1260" w:type="dxa"/>
            <w:vMerge/>
          </w:tcPr>
          <w:p w:rsidR="00792E60" w:rsidRPr="00DB1D7D" w:rsidRDefault="00792E60" w:rsidP="00C75EAE">
            <w:pPr>
              <w:pStyle w:val="TableParagraph"/>
              <w:tabs>
                <w:tab w:val="left" w:pos="203"/>
              </w:tabs>
              <w:rPr>
                <w:rFonts w:ascii="Times New Roman"/>
                <w:sz w:val="20"/>
              </w:rPr>
            </w:pPr>
          </w:p>
        </w:tc>
        <w:tc>
          <w:tcPr>
            <w:tcW w:w="5760" w:type="dxa"/>
            <w:gridSpan w:val="2"/>
          </w:tcPr>
          <w:p w:rsidR="00792E60" w:rsidRPr="00DB1D7D" w:rsidRDefault="00792E60"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Dr. Rajendrakumar Bedmitha, Dr. Nishad Patil, Clinical study of etiology &amp; immediate outcome of acute poisoning in children at a tertiary hospital. 2022; 09(06): 2573-2578                                                                                        </w:t>
            </w:r>
          </w:p>
        </w:tc>
        <w:tc>
          <w:tcPr>
            <w:tcW w:w="1080" w:type="dxa"/>
            <w:gridSpan w:val="2"/>
          </w:tcPr>
          <w:p w:rsidR="00792E60" w:rsidRPr="00DB1D7D" w:rsidRDefault="00792E6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92E60" w:rsidRPr="00DB1D7D" w:rsidRDefault="00792E60" w:rsidP="00C40870">
            <w:pPr>
              <w:jc w:val="center"/>
            </w:pPr>
            <w:r w:rsidRPr="00DB1D7D">
              <w:rPr>
                <w:rFonts w:ascii="Times New Roman"/>
                <w:sz w:val="20"/>
              </w:rPr>
              <w:t>No</w:t>
            </w:r>
          </w:p>
        </w:tc>
      </w:tr>
      <w:tr w:rsidR="00DB1D7D" w:rsidRPr="00DB1D7D" w:rsidTr="00C75EAE">
        <w:trPr>
          <w:gridAfter w:val="1"/>
          <w:wAfter w:w="22" w:type="dxa"/>
          <w:trHeight w:val="755"/>
        </w:trPr>
        <w:tc>
          <w:tcPr>
            <w:tcW w:w="540" w:type="dxa"/>
            <w:vMerge/>
          </w:tcPr>
          <w:p w:rsidR="00792E60" w:rsidRPr="00DB1D7D" w:rsidRDefault="00792E60" w:rsidP="00C75EAE">
            <w:pPr>
              <w:pStyle w:val="TableParagraph"/>
              <w:jc w:val="center"/>
              <w:rPr>
                <w:rFonts w:ascii="Times New Roman"/>
                <w:sz w:val="20"/>
              </w:rPr>
            </w:pPr>
          </w:p>
        </w:tc>
        <w:tc>
          <w:tcPr>
            <w:tcW w:w="1260" w:type="dxa"/>
            <w:vMerge/>
          </w:tcPr>
          <w:p w:rsidR="00792E60" w:rsidRPr="00DB1D7D" w:rsidRDefault="00792E60" w:rsidP="00C75EAE">
            <w:pPr>
              <w:pStyle w:val="TableParagraph"/>
              <w:tabs>
                <w:tab w:val="left" w:pos="203"/>
              </w:tabs>
              <w:rPr>
                <w:rFonts w:ascii="Times New Roman"/>
                <w:sz w:val="20"/>
              </w:rPr>
            </w:pPr>
          </w:p>
        </w:tc>
        <w:tc>
          <w:tcPr>
            <w:tcW w:w="5760" w:type="dxa"/>
            <w:gridSpan w:val="2"/>
          </w:tcPr>
          <w:p w:rsidR="00792E60" w:rsidRPr="00DB1D7D" w:rsidRDefault="00792E60"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Dr. Nishad Patil, Dr. Rajendrakumar Bedmitha, Study of clinical profile of neonates admitted in NICU with respiratory distress in a tertiary care hospital. 2022; 09(07): 6752-6757                                                                                       </w:t>
            </w:r>
          </w:p>
        </w:tc>
        <w:tc>
          <w:tcPr>
            <w:tcW w:w="1080" w:type="dxa"/>
            <w:gridSpan w:val="2"/>
          </w:tcPr>
          <w:p w:rsidR="00792E60" w:rsidRPr="00DB1D7D" w:rsidRDefault="00792E6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92E60" w:rsidRPr="00DB1D7D" w:rsidRDefault="00792E60" w:rsidP="00C40870">
            <w:pPr>
              <w:jc w:val="center"/>
            </w:pPr>
            <w:r w:rsidRPr="00DB1D7D">
              <w:rPr>
                <w:rFonts w:ascii="Times New Roman"/>
                <w:sz w:val="20"/>
              </w:rPr>
              <w:t>No</w:t>
            </w:r>
          </w:p>
        </w:tc>
      </w:tr>
      <w:tr w:rsidR="00DB1D7D" w:rsidRPr="00DB1D7D" w:rsidTr="00C75EAE">
        <w:trPr>
          <w:gridAfter w:val="1"/>
          <w:wAfter w:w="22" w:type="dxa"/>
          <w:trHeight w:val="755"/>
        </w:trPr>
        <w:tc>
          <w:tcPr>
            <w:tcW w:w="540" w:type="dxa"/>
            <w:vMerge w:val="restart"/>
          </w:tcPr>
          <w:p w:rsidR="00792E60" w:rsidRPr="00DB1D7D" w:rsidRDefault="00792E60" w:rsidP="00C75EAE">
            <w:pPr>
              <w:pStyle w:val="TableParagraph"/>
              <w:jc w:val="center"/>
              <w:rPr>
                <w:rFonts w:ascii="Times New Roman"/>
                <w:sz w:val="20"/>
              </w:rPr>
            </w:pPr>
            <w:r w:rsidRPr="00DB1D7D">
              <w:rPr>
                <w:rFonts w:ascii="Times New Roman"/>
                <w:sz w:val="20"/>
              </w:rPr>
              <w:t>06</w:t>
            </w:r>
          </w:p>
        </w:tc>
        <w:tc>
          <w:tcPr>
            <w:tcW w:w="1260" w:type="dxa"/>
            <w:vMerge w:val="restart"/>
          </w:tcPr>
          <w:p w:rsidR="00792E60" w:rsidRPr="00DB1D7D" w:rsidRDefault="00792E60" w:rsidP="00C75EAE">
            <w:pPr>
              <w:pStyle w:val="TableParagraph"/>
              <w:tabs>
                <w:tab w:val="left" w:pos="203"/>
              </w:tabs>
              <w:rPr>
                <w:rFonts w:ascii="Times New Roman"/>
                <w:sz w:val="20"/>
              </w:rPr>
            </w:pPr>
            <w:r w:rsidRPr="00DB1D7D">
              <w:rPr>
                <w:rFonts w:ascii="Times New Roman"/>
                <w:sz w:val="20"/>
              </w:rPr>
              <w:t xml:space="preserve">Dr. S. B. Tannirwar </w:t>
            </w:r>
          </w:p>
        </w:tc>
        <w:tc>
          <w:tcPr>
            <w:tcW w:w="5760" w:type="dxa"/>
            <w:gridSpan w:val="2"/>
          </w:tcPr>
          <w:p w:rsidR="00792E60" w:rsidRPr="00DB1D7D" w:rsidRDefault="00792E60"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Dharamwar P, Tannirwar SB, Comparative study of postoperatively analgesia by intrathecal bupivacaine plus midazolam vs bupivacaine alone in the patients underwent LSCS. Medpulse International Journal. 2021 May; 18(02): 93-96.</w:t>
            </w:r>
          </w:p>
        </w:tc>
        <w:tc>
          <w:tcPr>
            <w:tcW w:w="1080" w:type="dxa"/>
            <w:gridSpan w:val="2"/>
          </w:tcPr>
          <w:p w:rsidR="00792E60" w:rsidRPr="00DB1D7D" w:rsidRDefault="00792E6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92E60" w:rsidRPr="00DB1D7D" w:rsidRDefault="00792E60" w:rsidP="00C75EAE">
            <w:pPr>
              <w:jc w:val="center"/>
            </w:pPr>
            <w:r w:rsidRPr="00DB1D7D">
              <w:rPr>
                <w:rFonts w:ascii="Times New Roman"/>
                <w:sz w:val="20"/>
              </w:rPr>
              <w:t>No</w:t>
            </w:r>
          </w:p>
        </w:tc>
      </w:tr>
      <w:tr w:rsidR="00DB1D7D" w:rsidRPr="00DB1D7D" w:rsidTr="00C75EAE">
        <w:trPr>
          <w:gridAfter w:val="1"/>
          <w:wAfter w:w="22" w:type="dxa"/>
          <w:trHeight w:val="953"/>
        </w:trPr>
        <w:tc>
          <w:tcPr>
            <w:tcW w:w="540" w:type="dxa"/>
            <w:vMerge/>
          </w:tcPr>
          <w:p w:rsidR="00792E60" w:rsidRPr="00DB1D7D" w:rsidRDefault="00792E60" w:rsidP="00C75EAE">
            <w:pPr>
              <w:pStyle w:val="TableParagraph"/>
              <w:jc w:val="center"/>
              <w:rPr>
                <w:rFonts w:ascii="Times New Roman"/>
                <w:sz w:val="20"/>
              </w:rPr>
            </w:pPr>
          </w:p>
        </w:tc>
        <w:tc>
          <w:tcPr>
            <w:tcW w:w="1260" w:type="dxa"/>
            <w:vMerge/>
          </w:tcPr>
          <w:p w:rsidR="00792E60" w:rsidRPr="00DB1D7D" w:rsidRDefault="00792E60" w:rsidP="00C75EAE">
            <w:pPr>
              <w:pStyle w:val="TableParagraph"/>
              <w:jc w:val="center"/>
              <w:rPr>
                <w:rFonts w:ascii="Times New Roman"/>
                <w:sz w:val="20"/>
              </w:rPr>
            </w:pPr>
          </w:p>
        </w:tc>
        <w:tc>
          <w:tcPr>
            <w:tcW w:w="5760" w:type="dxa"/>
            <w:gridSpan w:val="2"/>
          </w:tcPr>
          <w:p w:rsidR="00792E60" w:rsidRPr="00DB1D7D" w:rsidRDefault="00792E60" w:rsidP="00C75EAE">
            <w:pPr>
              <w:pStyle w:val="TableParagraph"/>
              <w:jc w:val="both"/>
              <w:rPr>
                <w:rFonts w:ascii="Times New Roman"/>
                <w:sz w:val="20"/>
              </w:rPr>
            </w:pPr>
            <w:r w:rsidRPr="00DB1D7D">
              <w:rPr>
                <w:rFonts w:ascii="Times New Roman"/>
                <w:sz w:val="20"/>
              </w:rPr>
              <w:t>Tannirwar SB, Kadam S, Comparisons of mortality and pre-discharge respiratory morbidities in small for gestational age and appropriatefor gestational age premature infants - An Indian Experience. Mortality and pre-discharge respiratory morbidities in SGA. 2016 Nov; 7(4): 1-4.</w:t>
            </w:r>
          </w:p>
        </w:tc>
        <w:tc>
          <w:tcPr>
            <w:tcW w:w="1080" w:type="dxa"/>
            <w:gridSpan w:val="2"/>
          </w:tcPr>
          <w:p w:rsidR="00792E60" w:rsidRPr="00DB1D7D" w:rsidRDefault="00792E60" w:rsidP="00C75EAE">
            <w:pPr>
              <w:pStyle w:val="TableParagraph"/>
              <w:jc w:val="center"/>
              <w:rPr>
                <w:rFonts w:ascii="Times New Roman"/>
                <w:sz w:val="20"/>
              </w:rPr>
            </w:pPr>
          </w:p>
          <w:p w:rsidR="00792E60" w:rsidRPr="00DB1D7D" w:rsidRDefault="00792E60" w:rsidP="00C75EAE">
            <w:pPr>
              <w:pStyle w:val="TableParagraph"/>
              <w:jc w:val="center"/>
              <w:rPr>
                <w:rFonts w:ascii="Times New Roman"/>
                <w:sz w:val="20"/>
              </w:rPr>
            </w:pPr>
            <w:r w:rsidRPr="00DB1D7D">
              <w:rPr>
                <w:rFonts w:ascii="Times New Roman"/>
                <w:sz w:val="20"/>
              </w:rPr>
              <w:t>No</w:t>
            </w:r>
          </w:p>
        </w:tc>
        <w:tc>
          <w:tcPr>
            <w:tcW w:w="1620" w:type="dxa"/>
            <w:gridSpan w:val="2"/>
          </w:tcPr>
          <w:p w:rsidR="00792E60" w:rsidRPr="00DB1D7D" w:rsidRDefault="00792E60" w:rsidP="00C75EAE">
            <w:pPr>
              <w:pStyle w:val="TableParagraph"/>
              <w:jc w:val="center"/>
              <w:rPr>
                <w:rFonts w:ascii="Times New Roman"/>
                <w:sz w:val="20"/>
              </w:rPr>
            </w:pPr>
            <w:r w:rsidRPr="00DB1D7D">
              <w:rPr>
                <w:rFonts w:ascii="Times New Roman"/>
                <w:sz w:val="20"/>
              </w:rPr>
              <w:t>Yes</w:t>
            </w:r>
          </w:p>
          <w:p w:rsidR="00792E60" w:rsidRPr="00DB1D7D" w:rsidRDefault="00792E60" w:rsidP="00C75EAE">
            <w:pPr>
              <w:pStyle w:val="TableParagraph"/>
              <w:jc w:val="center"/>
              <w:rPr>
                <w:rFonts w:ascii="Times New Roman"/>
                <w:sz w:val="20"/>
              </w:rPr>
            </w:pPr>
          </w:p>
        </w:tc>
      </w:tr>
      <w:tr w:rsidR="00DB1D7D" w:rsidRPr="00DB1D7D" w:rsidTr="00C75EAE">
        <w:trPr>
          <w:gridAfter w:val="1"/>
          <w:wAfter w:w="22" w:type="dxa"/>
          <w:trHeight w:val="710"/>
        </w:trPr>
        <w:tc>
          <w:tcPr>
            <w:tcW w:w="540" w:type="dxa"/>
            <w:vMerge/>
          </w:tcPr>
          <w:p w:rsidR="00792E60" w:rsidRPr="00DB1D7D" w:rsidRDefault="00792E60" w:rsidP="00C75EAE">
            <w:pPr>
              <w:pStyle w:val="TableParagraph"/>
              <w:jc w:val="center"/>
              <w:rPr>
                <w:rFonts w:ascii="Times New Roman"/>
                <w:sz w:val="20"/>
              </w:rPr>
            </w:pPr>
          </w:p>
        </w:tc>
        <w:tc>
          <w:tcPr>
            <w:tcW w:w="1260" w:type="dxa"/>
            <w:vMerge/>
          </w:tcPr>
          <w:p w:rsidR="00792E60" w:rsidRPr="00DB1D7D" w:rsidRDefault="00792E60" w:rsidP="00C75EAE">
            <w:pPr>
              <w:pStyle w:val="TableParagraph"/>
              <w:tabs>
                <w:tab w:val="left" w:pos="203"/>
              </w:tabs>
              <w:rPr>
                <w:rFonts w:ascii="Times New Roman"/>
                <w:sz w:val="20"/>
              </w:rPr>
            </w:pPr>
          </w:p>
        </w:tc>
        <w:tc>
          <w:tcPr>
            <w:tcW w:w="5760" w:type="dxa"/>
            <w:gridSpan w:val="2"/>
          </w:tcPr>
          <w:p w:rsidR="00792E60" w:rsidRPr="00DB1D7D" w:rsidRDefault="00792E60"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Tannirwar SB, Dharamwar P, Study of neonatal outcomes of eclamptic mothers in a tertiary care hospital. MedPulse International Journal. 2021March; 17(03): 40-43. </w:t>
            </w:r>
          </w:p>
        </w:tc>
        <w:tc>
          <w:tcPr>
            <w:tcW w:w="1080" w:type="dxa"/>
            <w:gridSpan w:val="2"/>
          </w:tcPr>
          <w:p w:rsidR="00792E60" w:rsidRPr="00DB1D7D" w:rsidRDefault="00792E6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92E60" w:rsidRPr="00DB1D7D" w:rsidRDefault="00792E6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792E60" w:rsidRPr="00DB1D7D" w:rsidRDefault="00792E60" w:rsidP="00C75EAE">
            <w:pPr>
              <w:pStyle w:val="TableParagraph"/>
              <w:jc w:val="center"/>
              <w:rPr>
                <w:rFonts w:ascii="Times New Roman"/>
                <w:sz w:val="20"/>
              </w:rPr>
            </w:pPr>
            <w:r w:rsidRPr="00DB1D7D">
              <w:rPr>
                <w:rFonts w:ascii="Times New Roman"/>
                <w:sz w:val="20"/>
              </w:rPr>
              <w:t>07</w:t>
            </w:r>
          </w:p>
        </w:tc>
        <w:tc>
          <w:tcPr>
            <w:tcW w:w="1260" w:type="dxa"/>
            <w:vMerge w:val="restart"/>
          </w:tcPr>
          <w:p w:rsidR="00792E60" w:rsidRPr="00DB1D7D" w:rsidRDefault="00792E60" w:rsidP="00C75EAE">
            <w:pPr>
              <w:pStyle w:val="TableParagraph"/>
              <w:tabs>
                <w:tab w:val="left" w:pos="203"/>
              </w:tabs>
              <w:rPr>
                <w:rFonts w:ascii="Times New Roman"/>
                <w:sz w:val="20"/>
              </w:rPr>
            </w:pPr>
            <w:r w:rsidRPr="00DB1D7D">
              <w:rPr>
                <w:rFonts w:ascii="Times New Roman"/>
                <w:sz w:val="20"/>
              </w:rPr>
              <w:t>Dr. S. U. Khanapurkar</w:t>
            </w:r>
          </w:p>
        </w:tc>
        <w:tc>
          <w:tcPr>
            <w:tcW w:w="5760" w:type="dxa"/>
            <w:gridSpan w:val="2"/>
          </w:tcPr>
          <w:p w:rsidR="00792E60" w:rsidRPr="00DB1D7D" w:rsidRDefault="00792E60"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Samir U. Khanapurkar, Dr. Atul C. Chaudhary, Study of risk factors and outcome of children affected with of Acute Kidney Injury at a tertiary hospital. June 2021; 19(03): 81-85</w:t>
            </w:r>
          </w:p>
        </w:tc>
        <w:tc>
          <w:tcPr>
            <w:tcW w:w="1080" w:type="dxa"/>
            <w:gridSpan w:val="2"/>
          </w:tcPr>
          <w:p w:rsidR="00792E60" w:rsidRPr="00DB1D7D" w:rsidRDefault="00792E6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92E60" w:rsidRPr="00DB1D7D" w:rsidRDefault="00792E60"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792E60" w:rsidRPr="00DB1D7D" w:rsidRDefault="00792E60" w:rsidP="00C75EAE">
            <w:pPr>
              <w:pStyle w:val="TableParagraph"/>
              <w:jc w:val="center"/>
              <w:rPr>
                <w:rFonts w:ascii="Times New Roman"/>
                <w:sz w:val="20"/>
              </w:rPr>
            </w:pPr>
          </w:p>
        </w:tc>
        <w:tc>
          <w:tcPr>
            <w:tcW w:w="1260" w:type="dxa"/>
            <w:vMerge/>
          </w:tcPr>
          <w:p w:rsidR="00792E60" w:rsidRPr="00DB1D7D" w:rsidRDefault="00792E60" w:rsidP="00C75EAE">
            <w:pPr>
              <w:pStyle w:val="TableParagraph"/>
              <w:tabs>
                <w:tab w:val="left" w:pos="203"/>
              </w:tabs>
              <w:rPr>
                <w:rFonts w:ascii="Times New Roman"/>
                <w:sz w:val="20"/>
              </w:rPr>
            </w:pPr>
          </w:p>
        </w:tc>
        <w:tc>
          <w:tcPr>
            <w:tcW w:w="5760" w:type="dxa"/>
            <w:gridSpan w:val="2"/>
          </w:tcPr>
          <w:p w:rsidR="00792E60" w:rsidRPr="00DB1D7D" w:rsidRDefault="00792E60" w:rsidP="00792E60">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Atul C. Chaudhary</w:t>
            </w:r>
            <w:r w:rsidR="00422120" w:rsidRPr="00DB1D7D">
              <w:rPr>
                <w:rFonts w:ascii="Times New Roman" w:hAnsi="Times New Roman" w:cs="Times New Roman"/>
                <w:sz w:val="20"/>
                <w:szCs w:val="20"/>
              </w:rPr>
              <w:t>, Dr</w:t>
            </w:r>
            <w:r w:rsidRPr="00DB1D7D">
              <w:rPr>
                <w:rFonts w:ascii="Times New Roman" w:hAnsi="Times New Roman" w:cs="Times New Roman"/>
                <w:sz w:val="20"/>
                <w:szCs w:val="20"/>
              </w:rPr>
              <w:t>. Samir U. Khanapurkar. Clinical study of morbidity and mortality pattern of neonatal intensive care unit at a tertiary hospital. Dec. 2021; 20(03): 56-60</w:t>
            </w:r>
          </w:p>
        </w:tc>
        <w:tc>
          <w:tcPr>
            <w:tcW w:w="1080" w:type="dxa"/>
            <w:gridSpan w:val="2"/>
          </w:tcPr>
          <w:p w:rsidR="00792E60" w:rsidRPr="00DB1D7D" w:rsidRDefault="00792E6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792E60" w:rsidRPr="00DB1D7D" w:rsidRDefault="00792E60"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422120" w:rsidRPr="00DB1D7D" w:rsidRDefault="00422120" w:rsidP="00C75EAE">
            <w:pPr>
              <w:pStyle w:val="TableParagraph"/>
              <w:jc w:val="center"/>
              <w:rPr>
                <w:rFonts w:ascii="Times New Roman"/>
                <w:sz w:val="20"/>
              </w:rPr>
            </w:pPr>
            <w:r w:rsidRPr="00DB1D7D">
              <w:rPr>
                <w:rFonts w:ascii="Times New Roman"/>
                <w:sz w:val="20"/>
              </w:rPr>
              <w:t>08</w:t>
            </w:r>
          </w:p>
        </w:tc>
        <w:tc>
          <w:tcPr>
            <w:tcW w:w="1260" w:type="dxa"/>
            <w:vMerge w:val="restart"/>
          </w:tcPr>
          <w:p w:rsidR="00422120" w:rsidRPr="00DB1D7D" w:rsidRDefault="00422120" w:rsidP="00C75EAE">
            <w:pPr>
              <w:pStyle w:val="TableParagraph"/>
              <w:tabs>
                <w:tab w:val="left" w:pos="203"/>
              </w:tabs>
              <w:rPr>
                <w:rFonts w:ascii="Times New Roman"/>
                <w:sz w:val="20"/>
              </w:rPr>
            </w:pPr>
            <w:r w:rsidRPr="00DB1D7D">
              <w:rPr>
                <w:rFonts w:ascii="Times New Roman"/>
                <w:sz w:val="20"/>
              </w:rPr>
              <w:t>Dr. A. C. Chaudhari</w:t>
            </w:r>
          </w:p>
        </w:tc>
        <w:tc>
          <w:tcPr>
            <w:tcW w:w="5760" w:type="dxa"/>
            <w:gridSpan w:val="2"/>
          </w:tcPr>
          <w:p w:rsidR="00422120" w:rsidRPr="00DB1D7D" w:rsidRDefault="00422120" w:rsidP="00422120">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Samir U. Khanapurkar, Dr. Atul C. Chaudhary. Study of risk factors and outcome of children affected with of Acute Kidney Injury at a tertiary hospital.  June 2021; 19(03): 81-85</w:t>
            </w:r>
          </w:p>
        </w:tc>
        <w:tc>
          <w:tcPr>
            <w:tcW w:w="1080" w:type="dxa"/>
            <w:gridSpan w:val="2"/>
          </w:tcPr>
          <w:p w:rsidR="00422120" w:rsidRPr="00DB1D7D" w:rsidRDefault="0042212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22120" w:rsidRPr="00DB1D7D" w:rsidRDefault="00422120"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422120" w:rsidRPr="00DB1D7D" w:rsidRDefault="00422120" w:rsidP="00C75EAE">
            <w:pPr>
              <w:pStyle w:val="TableParagraph"/>
              <w:jc w:val="center"/>
              <w:rPr>
                <w:rFonts w:ascii="Times New Roman"/>
                <w:sz w:val="20"/>
              </w:rPr>
            </w:pPr>
          </w:p>
        </w:tc>
        <w:tc>
          <w:tcPr>
            <w:tcW w:w="1260" w:type="dxa"/>
            <w:vMerge/>
          </w:tcPr>
          <w:p w:rsidR="00422120" w:rsidRPr="00DB1D7D" w:rsidRDefault="00422120" w:rsidP="00C75EAE">
            <w:pPr>
              <w:pStyle w:val="TableParagraph"/>
              <w:tabs>
                <w:tab w:val="left" w:pos="203"/>
              </w:tabs>
              <w:rPr>
                <w:rFonts w:ascii="Times New Roman"/>
                <w:sz w:val="20"/>
              </w:rPr>
            </w:pPr>
          </w:p>
        </w:tc>
        <w:tc>
          <w:tcPr>
            <w:tcW w:w="5760" w:type="dxa"/>
            <w:gridSpan w:val="2"/>
          </w:tcPr>
          <w:p w:rsidR="00422120" w:rsidRPr="00DB1D7D" w:rsidRDefault="00422120" w:rsidP="00422120">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Dr. Atul C. Chaudhary, Dr. Samir U. Khanapurkar. Clinical study of morbidity and mortality pattern of neonatal intensive care unit at a tertiaryhospital. Dec. 2021; 20(03): 56-60</w:t>
            </w:r>
          </w:p>
        </w:tc>
        <w:tc>
          <w:tcPr>
            <w:tcW w:w="1080" w:type="dxa"/>
            <w:gridSpan w:val="2"/>
          </w:tcPr>
          <w:p w:rsidR="00422120" w:rsidRPr="00DB1D7D" w:rsidRDefault="0042212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22120" w:rsidRPr="00DB1D7D" w:rsidRDefault="00422120" w:rsidP="00C40870">
            <w:pPr>
              <w:jc w:val="center"/>
            </w:pPr>
            <w:r w:rsidRPr="00DB1D7D">
              <w:rPr>
                <w:rFonts w:ascii="Times New Roman"/>
                <w:sz w:val="20"/>
              </w:rPr>
              <w:t>No</w:t>
            </w:r>
          </w:p>
        </w:tc>
      </w:tr>
      <w:tr w:rsidR="00DB1D7D" w:rsidRPr="00DB1D7D" w:rsidTr="00C75EAE">
        <w:trPr>
          <w:gridAfter w:val="1"/>
          <w:wAfter w:w="22" w:type="dxa"/>
          <w:trHeight w:val="179"/>
        </w:trPr>
        <w:tc>
          <w:tcPr>
            <w:tcW w:w="10260" w:type="dxa"/>
            <w:gridSpan w:val="8"/>
          </w:tcPr>
          <w:p w:rsidR="00422120" w:rsidRPr="00DB1D7D" w:rsidRDefault="00422120" w:rsidP="00C75EAE">
            <w:pPr>
              <w:pStyle w:val="TableParagraph"/>
              <w:tabs>
                <w:tab w:val="left" w:pos="2375"/>
              </w:tabs>
              <w:jc w:val="center"/>
              <w:rPr>
                <w:rFonts w:ascii="Times New Roman" w:hAnsi="Times New Roman" w:cs="Times New Roman"/>
                <w:b/>
                <w:sz w:val="28"/>
                <w:szCs w:val="20"/>
              </w:rPr>
            </w:pPr>
            <w:r w:rsidRPr="00DB1D7D">
              <w:rPr>
                <w:rFonts w:ascii="Times New Roman" w:hAnsi="Times New Roman" w:cs="Times New Roman"/>
                <w:b/>
                <w:sz w:val="28"/>
                <w:szCs w:val="20"/>
              </w:rPr>
              <w:t>Department of Respiratory Medicine</w:t>
            </w:r>
          </w:p>
        </w:tc>
      </w:tr>
      <w:tr w:rsidR="00DB1D7D" w:rsidRPr="00DB1D7D" w:rsidTr="00C75EAE">
        <w:trPr>
          <w:gridAfter w:val="1"/>
          <w:wAfter w:w="22" w:type="dxa"/>
          <w:trHeight w:val="710"/>
        </w:trPr>
        <w:tc>
          <w:tcPr>
            <w:tcW w:w="540" w:type="dxa"/>
            <w:vMerge w:val="restart"/>
          </w:tcPr>
          <w:p w:rsidR="00422120" w:rsidRPr="00DB1D7D" w:rsidRDefault="00422120" w:rsidP="00C75EAE">
            <w:pPr>
              <w:pStyle w:val="TableParagraph"/>
              <w:jc w:val="center"/>
              <w:rPr>
                <w:rFonts w:ascii="Times New Roman"/>
                <w:sz w:val="20"/>
              </w:rPr>
            </w:pPr>
            <w:r w:rsidRPr="00DB1D7D">
              <w:rPr>
                <w:rFonts w:ascii="Times New Roman"/>
                <w:sz w:val="20"/>
              </w:rPr>
              <w:t>01</w:t>
            </w:r>
          </w:p>
        </w:tc>
        <w:tc>
          <w:tcPr>
            <w:tcW w:w="1260" w:type="dxa"/>
            <w:vMerge w:val="restart"/>
          </w:tcPr>
          <w:p w:rsidR="00422120" w:rsidRPr="00DB1D7D" w:rsidRDefault="00422120" w:rsidP="00C75EAE">
            <w:pPr>
              <w:pStyle w:val="TableParagraph"/>
              <w:rPr>
                <w:rFonts w:ascii="Times New Roman"/>
                <w:sz w:val="20"/>
              </w:rPr>
            </w:pPr>
            <w:r w:rsidRPr="00DB1D7D">
              <w:rPr>
                <w:rFonts w:ascii="Times New Roman"/>
                <w:sz w:val="20"/>
              </w:rPr>
              <w:t>Dr. D. O. Patil</w:t>
            </w:r>
          </w:p>
        </w:tc>
        <w:tc>
          <w:tcPr>
            <w:tcW w:w="5760" w:type="dxa"/>
            <w:gridSpan w:val="2"/>
          </w:tcPr>
          <w:p w:rsidR="00422120" w:rsidRPr="00DB1D7D" w:rsidRDefault="00422120" w:rsidP="00C75EAE">
            <w:pPr>
              <w:pStyle w:val="TableParagraph"/>
              <w:jc w:val="both"/>
              <w:rPr>
                <w:rFonts w:ascii="Times New Roman"/>
                <w:sz w:val="20"/>
              </w:rPr>
            </w:pPr>
            <w:r w:rsidRPr="00DB1D7D">
              <w:rPr>
                <w:rFonts w:ascii="Times New Roman"/>
                <w:sz w:val="20"/>
              </w:rPr>
              <w:t>Patil DO, Mahajan SD, Epidemiological Study Of Multi Drug Resistant Tuberculosis At Tertiary Care Hospital. Medpulse international journal of Medicine. Nov 2015; 02(11): 799-801.</w:t>
            </w:r>
          </w:p>
        </w:tc>
        <w:tc>
          <w:tcPr>
            <w:tcW w:w="1080" w:type="dxa"/>
            <w:gridSpan w:val="2"/>
          </w:tcPr>
          <w:p w:rsidR="00422120" w:rsidRPr="00DB1D7D" w:rsidRDefault="00422120" w:rsidP="00C75EAE">
            <w:pPr>
              <w:pStyle w:val="TableParagraph"/>
              <w:jc w:val="center"/>
              <w:rPr>
                <w:rFonts w:ascii="Times New Roman"/>
                <w:sz w:val="20"/>
              </w:rPr>
            </w:pPr>
            <w:r w:rsidRPr="00DB1D7D">
              <w:rPr>
                <w:rFonts w:ascii="Times New Roman"/>
                <w:sz w:val="20"/>
              </w:rPr>
              <w:t>No</w:t>
            </w:r>
          </w:p>
        </w:tc>
        <w:tc>
          <w:tcPr>
            <w:tcW w:w="1620" w:type="dxa"/>
            <w:gridSpan w:val="2"/>
          </w:tcPr>
          <w:p w:rsidR="00422120" w:rsidRPr="00DB1D7D" w:rsidRDefault="0042212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422120" w:rsidRPr="00DB1D7D" w:rsidRDefault="00422120" w:rsidP="00C75EAE">
            <w:pPr>
              <w:pStyle w:val="TableParagraph"/>
              <w:jc w:val="center"/>
              <w:rPr>
                <w:rFonts w:ascii="Times New Roman"/>
                <w:sz w:val="20"/>
              </w:rPr>
            </w:pPr>
          </w:p>
        </w:tc>
        <w:tc>
          <w:tcPr>
            <w:tcW w:w="1260" w:type="dxa"/>
            <w:vMerge/>
          </w:tcPr>
          <w:p w:rsidR="00422120" w:rsidRPr="00DB1D7D" w:rsidRDefault="00422120" w:rsidP="00C75EAE">
            <w:pPr>
              <w:pStyle w:val="TableParagraph"/>
              <w:jc w:val="center"/>
              <w:rPr>
                <w:rFonts w:ascii="Times New Roman"/>
                <w:sz w:val="20"/>
              </w:rPr>
            </w:pPr>
          </w:p>
        </w:tc>
        <w:tc>
          <w:tcPr>
            <w:tcW w:w="5760" w:type="dxa"/>
            <w:gridSpan w:val="2"/>
          </w:tcPr>
          <w:p w:rsidR="00422120" w:rsidRPr="00DB1D7D" w:rsidRDefault="00422120" w:rsidP="00C75EAE">
            <w:pPr>
              <w:pStyle w:val="TableParagraph"/>
              <w:jc w:val="both"/>
              <w:rPr>
                <w:rFonts w:ascii="Times New Roman"/>
                <w:sz w:val="20"/>
              </w:rPr>
            </w:pPr>
            <w:r w:rsidRPr="00DB1D7D">
              <w:rPr>
                <w:rFonts w:ascii="Times New Roman"/>
                <w:sz w:val="20"/>
              </w:rPr>
              <w:t>Mahajan SD, Patil DO, A Study Of Compliance Of Directly Observed Short Course Therapy For Tuberculosis At Tertiary Care Hospital. International Journal of Recent Trends in Science &amp; Technology. Nov 2015; 17(02): 62-64.</w:t>
            </w:r>
          </w:p>
        </w:tc>
        <w:tc>
          <w:tcPr>
            <w:tcW w:w="1080" w:type="dxa"/>
            <w:gridSpan w:val="2"/>
          </w:tcPr>
          <w:p w:rsidR="00422120" w:rsidRPr="00DB1D7D" w:rsidRDefault="00422120" w:rsidP="00C75EAE">
            <w:pPr>
              <w:pStyle w:val="TableParagraph"/>
              <w:jc w:val="center"/>
              <w:rPr>
                <w:rFonts w:ascii="Times New Roman"/>
                <w:sz w:val="20"/>
              </w:rPr>
            </w:pPr>
            <w:r w:rsidRPr="00DB1D7D">
              <w:rPr>
                <w:rFonts w:ascii="Times New Roman"/>
                <w:sz w:val="20"/>
              </w:rPr>
              <w:t>No</w:t>
            </w:r>
          </w:p>
        </w:tc>
        <w:tc>
          <w:tcPr>
            <w:tcW w:w="1620" w:type="dxa"/>
            <w:gridSpan w:val="2"/>
          </w:tcPr>
          <w:p w:rsidR="00422120" w:rsidRPr="00DB1D7D" w:rsidRDefault="0042212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422120" w:rsidRPr="00DB1D7D" w:rsidRDefault="00422120" w:rsidP="00C75EAE">
            <w:pPr>
              <w:pStyle w:val="TableParagraph"/>
              <w:jc w:val="center"/>
              <w:rPr>
                <w:rFonts w:ascii="Times New Roman"/>
                <w:sz w:val="20"/>
              </w:rPr>
            </w:pPr>
          </w:p>
        </w:tc>
        <w:tc>
          <w:tcPr>
            <w:tcW w:w="1260" w:type="dxa"/>
            <w:vMerge/>
          </w:tcPr>
          <w:p w:rsidR="00422120" w:rsidRPr="00DB1D7D" w:rsidRDefault="00422120" w:rsidP="00C75EAE">
            <w:pPr>
              <w:pStyle w:val="TableParagraph"/>
              <w:jc w:val="center"/>
              <w:rPr>
                <w:rFonts w:ascii="Times New Roman"/>
                <w:sz w:val="20"/>
              </w:rPr>
            </w:pPr>
          </w:p>
        </w:tc>
        <w:tc>
          <w:tcPr>
            <w:tcW w:w="5760" w:type="dxa"/>
            <w:gridSpan w:val="2"/>
          </w:tcPr>
          <w:p w:rsidR="00422120" w:rsidRPr="00DB1D7D" w:rsidRDefault="00422120" w:rsidP="00C75EAE">
            <w:pPr>
              <w:pStyle w:val="TableParagraph"/>
              <w:jc w:val="both"/>
              <w:rPr>
                <w:rFonts w:ascii="Times New Roman"/>
                <w:sz w:val="20"/>
              </w:rPr>
            </w:pPr>
            <w:r w:rsidRPr="00DB1D7D">
              <w:rPr>
                <w:rFonts w:ascii="Times New Roman"/>
                <w:sz w:val="20"/>
              </w:rPr>
              <w:t>Patil DO, Mahajan SD, A Study of Treatment Outcomes Of Sputum Smear Positive Pulmonary Tuberculosis Re-Treatment Cases At Tertiary Health Care Center. Medpulse international Journal of Medicine. 2017 Sep; 03(03): 119-121.</w:t>
            </w:r>
          </w:p>
        </w:tc>
        <w:tc>
          <w:tcPr>
            <w:tcW w:w="1080" w:type="dxa"/>
            <w:gridSpan w:val="2"/>
          </w:tcPr>
          <w:p w:rsidR="00422120" w:rsidRPr="00DB1D7D" w:rsidRDefault="00422120" w:rsidP="00C75EAE">
            <w:pPr>
              <w:pStyle w:val="TableParagraph"/>
              <w:jc w:val="center"/>
              <w:rPr>
                <w:rFonts w:ascii="Times New Roman"/>
                <w:sz w:val="20"/>
              </w:rPr>
            </w:pPr>
            <w:r w:rsidRPr="00DB1D7D">
              <w:rPr>
                <w:rFonts w:ascii="Times New Roman"/>
                <w:sz w:val="20"/>
              </w:rPr>
              <w:t>No</w:t>
            </w:r>
          </w:p>
        </w:tc>
        <w:tc>
          <w:tcPr>
            <w:tcW w:w="1620" w:type="dxa"/>
            <w:gridSpan w:val="2"/>
          </w:tcPr>
          <w:p w:rsidR="00422120" w:rsidRPr="00DB1D7D" w:rsidRDefault="00422120" w:rsidP="00C75EAE">
            <w:pPr>
              <w:jc w:val="center"/>
            </w:pPr>
            <w:r w:rsidRPr="00DB1D7D">
              <w:rPr>
                <w:rFonts w:ascii="Times New Roman"/>
                <w:sz w:val="20"/>
              </w:rPr>
              <w:t>No</w:t>
            </w:r>
          </w:p>
        </w:tc>
      </w:tr>
      <w:tr w:rsidR="00DB1D7D" w:rsidRPr="00DB1D7D" w:rsidTr="00C75EAE">
        <w:trPr>
          <w:gridAfter w:val="1"/>
          <w:wAfter w:w="22" w:type="dxa"/>
          <w:trHeight w:val="260"/>
        </w:trPr>
        <w:tc>
          <w:tcPr>
            <w:tcW w:w="540" w:type="dxa"/>
            <w:vMerge/>
          </w:tcPr>
          <w:p w:rsidR="00422120" w:rsidRPr="00DB1D7D" w:rsidRDefault="00422120" w:rsidP="00C75EAE">
            <w:pPr>
              <w:pStyle w:val="TableParagraph"/>
              <w:jc w:val="center"/>
              <w:rPr>
                <w:rFonts w:ascii="Times New Roman"/>
                <w:sz w:val="20"/>
              </w:rPr>
            </w:pPr>
          </w:p>
        </w:tc>
        <w:tc>
          <w:tcPr>
            <w:tcW w:w="1260" w:type="dxa"/>
            <w:vMerge/>
          </w:tcPr>
          <w:p w:rsidR="00422120" w:rsidRPr="00DB1D7D" w:rsidRDefault="00422120" w:rsidP="00C75EAE">
            <w:pPr>
              <w:pStyle w:val="TableParagraph"/>
              <w:jc w:val="center"/>
              <w:rPr>
                <w:rFonts w:ascii="Times New Roman"/>
                <w:sz w:val="20"/>
              </w:rPr>
            </w:pPr>
          </w:p>
        </w:tc>
        <w:tc>
          <w:tcPr>
            <w:tcW w:w="5760" w:type="dxa"/>
            <w:gridSpan w:val="2"/>
          </w:tcPr>
          <w:p w:rsidR="00422120" w:rsidRPr="00DB1D7D" w:rsidRDefault="00422120" w:rsidP="00C75EAE">
            <w:pPr>
              <w:pStyle w:val="TableParagraph"/>
              <w:jc w:val="both"/>
              <w:rPr>
                <w:rFonts w:ascii="Times New Roman"/>
                <w:sz w:val="20"/>
              </w:rPr>
            </w:pPr>
            <w:r w:rsidRPr="00DB1D7D">
              <w:rPr>
                <w:rFonts w:ascii="Times New Roman"/>
                <w:sz w:val="20"/>
              </w:rPr>
              <w:t>Mahajan SD, Patil DO, A Study Of Prevalence Of Bronchial Asthma &amp; Associated Precipitating Factors In Children At Tertiary Health Care Center. Medpulse international Journal of Medicine. 2017 Sep; 03(03): 127-129.</w:t>
            </w:r>
          </w:p>
        </w:tc>
        <w:tc>
          <w:tcPr>
            <w:tcW w:w="1080" w:type="dxa"/>
            <w:gridSpan w:val="2"/>
          </w:tcPr>
          <w:p w:rsidR="00422120" w:rsidRPr="00DB1D7D" w:rsidRDefault="00422120" w:rsidP="00C75EAE">
            <w:pPr>
              <w:pStyle w:val="TableParagraph"/>
              <w:jc w:val="center"/>
              <w:rPr>
                <w:rFonts w:ascii="Times New Roman"/>
                <w:sz w:val="20"/>
              </w:rPr>
            </w:pPr>
            <w:r w:rsidRPr="00DB1D7D">
              <w:rPr>
                <w:rFonts w:ascii="Times New Roman"/>
                <w:sz w:val="20"/>
              </w:rPr>
              <w:t>No</w:t>
            </w:r>
          </w:p>
        </w:tc>
        <w:tc>
          <w:tcPr>
            <w:tcW w:w="1620" w:type="dxa"/>
            <w:gridSpan w:val="2"/>
          </w:tcPr>
          <w:p w:rsidR="00422120" w:rsidRPr="00DB1D7D" w:rsidRDefault="00422120" w:rsidP="00C75EAE">
            <w:pPr>
              <w:jc w:val="center"/>
            </w:pPr>
            <w:r w:rsidRPr="00DB1D7D">
              <w:rPr>
                <w:rFonts w:ascii="Times New Roman"/>
                <w:sz w:val="20"/>
              </w:rPr>
              <w:t>No</w:t>
            </w:r>
          </w:p>
        </w:tc>
      </w:tr>
      <w:tr w:rsidR="00DB1D7D" w:rsidRPr="00DB1D7D" w:rsidTr="00C75EAE">
        <w:trPr>
          <w:gridAfter w:val="1"/>
          <w:wAfter w:w="22" w:type="dxa"/>
          <w:trHeight w:val="260"/>
        </w:trPr>
        <w:tc>
          <w:tcPr>
            <w:tcW w:w="540" w:type="dxa"/>
            <w:vMerge w:val="restart"/>
          </w:tcPr>
          <w:p w:rsidR="00D64A18" w:rsidRPr="00DB1D7D" w:rsidRDefault="00D64A18" w:rsidP="00C75EAE">
            <w:pPr>
              <w:pStyle w:val="TableParagraph"/>
              <w:jc w:val="center"/>
              <w:rPr>
                <w:rFonts w:ascii="Times New Roman"/>
                <w:sz w:val="20"/>
              </w:rPr>
            </w:pPr>
            <w:r w:rsidRPr="00DB1D7D">
              <w:rPr>
                <w:rFonts w:ascii="Times New Roman"/>
                <w:sz w:val="20"/>
              </w:rPr>
              <w:t>02</w:t>
            </w:r>
          </w:p>
        </w:tc>
        <w:tc>
          <w:tcPr>
            <w:tcW w:w="1260" w:type="dxa"/>
            <w:vMerge w:val="restart"/>
          </w:tcPr>
          <w:p w:rsidR="00D64A18" w:rsidRPr="00DB1D7D" w:rsidRDefault="00D64A18" w:rsidP="00D64A18">
            <w:pPr>
              <w:pStyle w:val="TableParagraph"/>
              <w:rPr>
                <w:rFonts w:ascii="Times New Roman"/>
                <w:sz w:val="20"/>
              </w:rPr>
            </w:pPr>
            <w:r w:rsidRPr="00DB1D7D">
              <w:rPr>
                <w:rFonts w:ascii="Times New Roman"/>
                <w:sz w:val="20"/>
              </w:rPr>
              <w:t>Dr. S. D. Mahajan</w:t>
            </w:r>
          </w:p>
        </w:tc>
        <w:tc>
          <w:tcPr>
            <w:tcW w:w="5760" w:type="dxa"/>
            <w:gridSpan w:val="2"/>
          </w:tcPr>
          <w:p w:rsidR="00D64A18" w:rsidRPr="00DB1D7D" w:rsidRDefault="00D64A18" w:rsidP="00D64A18">
            <w:pPr>
              <w:rPr>
                <w:rFonts w:ascii="Times New Roman"/>
                <w:sz w:val="20"/>
              </w:rPr>
            </w:pPr>
            <w:r w:rsidRPr="00DB1D7D">
              <w:rPr>
                <w:rFonts w:ascii="Times New Roman"/>
                <w:sz w:val="20"/>
              </w:rPr>
              <w:t>Dr. Dipak O. Patil, Dr. Sanjay D. Mahajan. Epidemiological study of multi drug resistant tuberculosis at tertiary care hospital. Aug. 2015; 02(11): 799-801</w:t>
            </w:r>
          </w:p>
        </w:tc>
        <w:tc>
          <w:tcPr>
            <w:tcW w:w="1080" w:type="dxa"/>
            <w:gridSpan w:val="2"/>
          </w:tcPr>
          <w:p w:rsidR="00D64A18" w:rsidRPr="00DB1D7D" w:rsidRDefault="00D64A18" w:rsidP="00C40870">
            <w:pPr>
              <w:pStyle w:val="TableParagraph"/>
              <w:jc w:val="center"/>
              <w:rPr>
                <w:rFonts w:ascii="Times New Roman"/>
                <w:sz w:val="20"/>
              </w:rPr>
            </w:pPr>
            <w:r w:rsidRPr="00DB1D7D">
              <w:rPr>
                <w:rFonts w:ascii="Times New Roman"/>
                <w:sz w:val="20"/>
              </w:rPr>
              <w:t>No</w:t>
            </w:r>
          </w:p>
        </w:tc>
        <w:tc>
          <w:tcPr>
            <w:tcW w:w="1620" w:type="dxa"/>
            <w:gridSpan w:val="2"/>
          </w:tcPr>
          <w:p w:rsidR="00D64A18" w:rsidRPr="00DB1D7D" w:rsidRDefault="00D64A18" w:rsidP="00C40870">
            <w:pPr>
              <w:jc w:val="center"/>
            </w:pPr>
            <w:r w:rsidRPr="00DB1D7D">
              <w:rPr>
                <w:rFonts w:ascii="Times New Roman"/>
                <w:sz w:val="20"/>
              </w:rPr>
              <w:t>No</w:t>
            </w:r>
          </w:p>
        </w:tc>
      </w:tr>
      <w:tr w:rsidR="00DB1D7D" w:rsidRPr="00DB1D7D" w:rsidTr="00C75EAE">
        <w:trPr>
          <w:gridAfter w:val="1"/>
          <w:wAfter w:w="22" w:type="dxa"/>
          <w:trHeight w:val="260"/>
        </w:trPr>
        <w:tc>
          <w:tcPr>
            <w:tcW w:w="540" w:type="dxa"/>
            <w:vMerge/>
          </w:tcPr>
          <w:p w:rsidR="00D64A18" w:rsidRPr="00DB1D7D" w:rsidRDefault="00D64A18" w:rsidP="00C75EAE">
            <w:pPr>
              <w:pStyle w:val="TableParagraph"/>
              <w:jc w:val="center"/>
              <w:rPr>
                <w:rFonts w:ascii="Times New Roman"/>
                <w:sz w:val="20"/>
              </w:rPr>
            </w:pPr>
          </w:p>
        </w:tc>
        <w:tc>
          <w:tcPr>
            <w:tcW w:w="1260" w:type="dxa"/>
            <w:vMerge/>
          </w:tcPr>
          <w:p w:rsidR="00D64A18" w:rsidRPr="00DB1D7D" w:rsidRDefault="00D64A18" w:rsidP="00C75EAE">
            <w:pPr>
              <w:pStyle w:val="TableParagraph"/>
              <w:jc w:val="center"/>
              <w:rPr>
                <w:rFonts w:ascii="Times New Roman"/>
                <w:sz w:val="20"/>
              </w:rPr>
            </w:pPr>
          </w:p>
        </w:tc>
        <w:tc>
          <w:tcPr>
            <w:tcW w:w="5760" w:type="dxa"/>
            <w:gridSpan w:val="2"/>
          </w:tcPr>
          <w:p w:rsidR="00D64A18" w:rsidRPr="00DB1D7D" w:rsidRDefault="00D64A18" w:rsidP="00D64A18">
            <w:pPr>
              <w:rPr>
                <w:rFonts w:ascii="Times New Roman"/>
                <w:sz w:val="20"/>
              </w:rPr>
            </w:pPr>
            <w:r w:rsidRPr="00DB1D7D">
              <w:rPr>
                <w:rFonts w:ascii="Times New Roman"/>
                <w:sz w:val="20"/>
              </w:rPr>
              <w:t>Dr. Sanjay D. Mahajan, Dr. Dipak O. Patil. A Study of compliance of directly observed short course therapy for tuberculosis at tertiary care hospital. Aug. 2015; 17(02): 62-64</w:t>
            </w:r>
          </w:p>
        </w:tc>
        <w:tc>
          <w:tcPr>
            <w:tcW w:w="1080" w:type="dxa"/>
            <w:gridSpan w:val="2"/>
          </w:tcPr>
          <w:p w:rsidR="00D64A18" w:rsidRPr="00DB1D7D" w:rsidRDefault="00D64A18" w:rsidP="00C40870">
            <w:pPr>
              <w:pStyle w:val="TableParagraph"/>
              <w:jc w:val="center"/>
              <w:rPr>
                <w:rFonts w:ascii="Times New Roman"/>
                <w:sz w:val="20"/>
              </w:rPr>
            </w:pPr>
            <w:r w:rsidRPr="00DB1D7D">
              <w:rPr>
                <w:rFonts w:ascii="Times New Roman"/>
                <w:sz w:val="20"/>
              </w:rPr>
              <w:t>No</w:t>
            </w:r>
          </w:p>
        </w:tc>
        <w:tc>
          <w:tcPr>
            <w:tcW w:w="1620" w:type="dxa"/>
            <w:gridSpan w:val="2"/>
          </w:tcPr>
          <w:p w:rsidR="00D64A18" w:rsidRPr="00DB1D7D" w:rsidRDefault="00D64A18" w:rsidP="00C40870">
            <w:pPr>
              <w:jc w:val="center"/>
            </w:pPr>
            <w:r w:rsidRPr="00DB1D7D">
              <w:rPr>
                <w:rFonts w:ascii="Times New Roman"/>
                <w:sz w:val="20"/>
              </w:rPr>
              <w:t>No</w:t>
            </w:r>
          </w:p>
        </w:tc>
      </w:tr>
      <w:tr w:rsidR="00DB1D7D" w:rsidRPr="00DB1D7D" w:rsidTr="00C75EAE">
        <w:trPr>
          <w:gridAfter w:val="1"/>
          <w:wAfter w:w="22" w:type="dxa"/>
          <w:trHeight w:val="260"/>
        </w:trPr>
        <w:tc>
          <w:tcPr>
            <w:tcW w:w="540" w:type="dxa"/>
            <w:vMerge/>
          </w:tcPr>
          <w:p w:rsidR="00D64A18" w:rsidRPr="00DB1D7D" w:rsidRDefault="00D64A18" w:rsidP="00C75EAE">
            <w:pPr>
              <w:pStyle w:val="TableParagraph"/>
              <w:jc w:val="center"/>
              <w:rPr>
                <w:rFonts w:ascii="Times New Roman"/>
                <w:sz w:val="20"/>
              </w:rPr>
            </w:pPr>
          </w:p>
        </w:tc>
        <w:tc>
          <w:tcPr>
            <w:tcW w:w="1260" w:type="dxa"/>
            <w:vMerge/>
          </w:tcPr>
          <w:p w:rsidR="00D64A18" w:rsidRPr="00DB1D7D" w:rsidRDefault="00D64A18" w:rsidP="00C75EAE">
            <w:pPr>
              <w:pStyle w:val="TableParagraph"/>
              <w:jc w:val="center"/>
              <w:rPr>
                <w:rFonts w:ascii="Times New Roman"/>
                <w:sz w:val="20"/>
              </w:rPr>
            </w:pPr>
          </w:p>
        </w:tc>
        <w:tc>
          <w:tcPr>
            <w:tcW w:w="5760" w:type="dxa"/>
            <w:gridSpan w:val="2"/>
          </w:tcPr>
          <w:p w:rsidR="00D64A18" w:rsidRPr="00DB1D7D" w:rsidRDefault="00D64A18" w:rsidP="00D64A18">
            <w:pPr>
              <w:rPr>
                <w:rFonts w:ascii="Times New Roman"/>
                <w:sz w:val="20"/>
              </w:rPr>
            </w:pPr>
            <w:r w:rsidRPr="00DB1D7D">
              <w:rPr>
                <w:rFonts w:ascii="Times New Roman"/>
                <w:sz w:val="20"/>
              </w:rPr>
              <w:t xml:space="preserve">Dr. Deepak O. Patil, Dr. Sanjay D. Mahajan. A Study of treatment outcomes of sputum </w:t>
            </w:r>
            <w:proofErr w:type="gramStart"/>
            <w:r w:rsidRPr="00DB1D7D">
              <w:rPr>
                <w:rFonts w:ascii="Times New Roman"/>
                <w:sz w:val="20"/>
              </w:rPr>
              <w:t>smear</w:t>
            </w:r>
            <w:proofErr w:type="gramEnd"/>
            <w:r w:rsidRPr="00DB1D7D">
              <w:rPr>
                <w:rFonts w:ascii="Times New Roman"/>
                <w:sz w:val="20"/>
              </w:rPr>
              <w:t xml:space="preserve"> positive pulmonary tuberculosis re-treatment cases at tertiary health care center. Sept. 2017; 03(03): 119-121.</w:t>
            </w:r>
          </w:p>
        </w:tc>
        <w:tc>
          <w:tcPr>
            <w:tcW w:w="1080" w:type="dxa"/>
            <w:gridSpan w:val="2"/>
          </w:tcPr>
          <w:p w:rsidR="00D64A18" w:rsidRPr="00DB1D7D" w:rsidRDefault="00D64A18" w:rsidP="00C40870">
            <w:pPr>
              <w:pStyle w:val="TableParagraph"/>
              <w:jc w:val="center"/>
              <w:rPr>
                <w:rFonts w:ascii="Times New Roman"/>
                <w:sz w:val="20"/>
              </w:rPr>
            </w:pPr>
            <w:r w:rsidRPr="00DB1D7D">
              <w:rPr>
                <w:rFonts w:ascii="Times New Roman"/>
                <w:sz w:val="20"/>
              </w:rPr>
              <w:t>No</w:t>
            </w:r>
          </w:p>
        </w:tc>
        <w:tc>
          <w:tcPr>
            <w:tcW w:w="1620" w:type="dxa"/>
            <w:gridSpan w:val="2"/>
          </w:tcPr>
          <w:p w:rsidR="00D64A18" w:rsidRPr="00DB1D7D" w:rsidRDefault="00D64A18" w:rsidP="00C40870">
            <w:pPr>
              <w:jc w:val="center"/>
            </w:pPr>
            <w:r w:rsidRPr="00DB1D7D">
              <w:rPr>
                <w:rFonts w:ascii="Times New Roman"/>
                <w:sz w:val="20"/>
              </w:rPr>
              <w:t>No</w:t>
            </w:r>
          </w:p>
        </w:tc>
      </w:tr>
      <w:tr w:rsidR="00DB1D7D" w:rsidRPr="00DB1D7D" w:rsidTr="00C75EAE">
        <w:trPr>
          <w:gridAfter w:val="1"/>
          <w:wAfter w:w="22" w:type="dxa"/>
          <w:trHeight w:val="260"/>
        </w:trPr>
        <w:tc>
          <w:tcPr>
            <w:tcW w:w="540" w:type="dxa"/>
            <w:vMerge/>
          </w:tcPr>
          <w:p w:rsidR="00D64A18" w:rsidRPr="00DB1D7D" w:rsidRDefault="00D64A18" w:rsidP="00C75EAE">
            <w:pPr>
              <w:pStyle w:val="TableParagraph"/>
              <w:jc w:val="center"/>
              <w:rPr>
                <w:rFonts w:ascii="Times New Roman"/>
                <w:sz w:val="20"/>
              </w:rPr>
            </w:pPr>
          </w:p>
        </w:tc>
        <w:tc>
          <w:tcPr>
            <w:tcW w:w="1260" w:type="dxa"/>
            <w:vMerge/>
          </w:tcPr>
          <w:p w:rsidR="00D64A18" w:rsidRPr="00DB1D7D" w:rsidRDefault="00D64A18" w:rsidP="00C75EAE">
            <w:pPr>
              <w:pStyle w:val="TableParagraph"/>
              <w:jc w:val="center"/>
              <w:rPr>
                <w:rFonts w:ascii="Times New Roman"/>
                <w:sz w:val="20"/>
              </w:rPr>
            </w:pPr>
          </w:p>
        </w:tc>
        <w:tc>
          <w:tcPr>
            <w:tcW w:w="5760" w:type="dxa"/>
            <w:gridSpan w:val="2"/>
          </w:tcPr>
          <w:p w:rsidR="00D64A18" w:rsidRPr="00DB1D7D" w:rsidRDefault="00D64A18" w:rsidP="00D64A18">
            <w:pPr>
              <w:rPr>
                <w:rFonts w:ascii="Times New Roman"/>
                <w:sz w:val="20"/>
              </w:rPr>
            </w:pPr>
            <w:r w:rsidRPr="00DB1D7D">
              <w:rPr>
                <w:rFonts w:ascii="Times New Roman"/>
                <w:sz w:val="20"/>
              </w:rPr>
              <w:t>Dr. Sanjay D. Mahajan, Dr. Deepak O.Patil. A Study of prevalence of bronchial asthma and associated precipitating factors in children at tertiary health care center. Aug. 2017; 03(03): 127-129</w:t>
            </w:r>
          </w:p>
        </w:tc>
        <w:tc>
          <w:tcPr>
            <w:tcW w:w="1080" w:type="dxa"/>
            <w:gridSpan w:val="2"/>
          </w:tcPr>
          <w:p w:rsidR="00D64A18" w:rsidRPr="00DB1D7D" w:rsidRDefault="00D64A18" w:rsidP="00C40870">
            <w:pPr>
              <w:pStyle w:val="TableParagraph"/>
              <w:jc w:val="center"/>
              <w:rPr>
                <w:rFonts w:ascii="Times New Roman"/>
                <w:sz w:val="20"/>
              </w:rPr>
            </w:pPr>
            <w:r w:rsidRPr="00DB1D7D">
              <w:rPr>
                <w:rFonts w:ascii="Times New Roman"/>
                <w:sz w:val="20"/>
              </w:rPr>
              <w:t>No</w:t>
            </w:r>
          </w:p>
        </w:tc>
        <w:tc>
          <w:tcPr>
            <w:tcW w:w="1620" w:type="dxa"/>
            <w:gridSpan w:val="2"/>
          </w:tcPr>
          <w:p w:rsidR="00D64A18" w:rsidRPr="00DB1D7D" w:rsidRDefault="00D64A18" w:rsidP="00C40870">
            <w:pPr>
              <w:jc w:val="center"/>
            </w:pPr>
            <w:r w:rsidRPr="00DB1D7D">
              <w:rPr>
                <w:rFonts w:ascii="Times New Roman"/>
                <w:sz w:val="20"/>
              </w:rPr>
              <w:t>No</w:t>
            </w:r>
          </w:p>
        </w:tc>
      </w:tr>
      <w:tr w:rsidR="00DB1D7D" w:rsidRPr="00DB1D7D" w:rsidTr="00C75EAE">
        <w:trPr>
          <w:gridAfter w:val="1"/>
          <w:wAfter w:w="22" w:type="dxa"/>
          <w:trHeight w:val="800"/>
        </w:trPr>
        <w:tc>
          <w:tcPr>
            <w:tcW w:w="540" w:type="dxa"/>
            <w:vMerge w:val="restart"/>
          </w:tcPr>
          <w:p w:rsidR="00C40870" w:rsidRPr="00DB1D7D" w:rsidRDefault="00C40870" w:rsidP="00C75EAE">
            <w:pPr>
              <w:pStyle w:val="TableParagraph"/>
              <w:jc w:val="center"/>
              <w:rPr>
                <w:rFonts w:ascii="Times New Roman"/>
                <w:sz w:val="20"/>
              </w:rPr>
            </w:pPr>
            <w:r w:rsidRPr="00DB1D7D">
              <w:rPr>
                <w:rFonts w:ascii="Times New Roman"/>
                <w:sz w:val="20"/>
              </w:rPr>
              <w:t>03</w:t>
            </w:r>
          </w:p>
        </w:tc>
        <w:tc>
          <w:tcPr>
            <w:tcW w:w="1260" w:type="dxa"/>
            <w:vMerge w:val="restart"/>
          </w:tcPr>
          <w:p w:rsidR="00C40870" w:rsidRPr="00DB1D7D" w:rsidRDefault="00C40870" w:rsidP="00C75EAE">
            <w:pPr>
              <w:pStyle w:val="TableParagraph"/>
              <w:rPr>
                <w:rFonts w:ascii="Times New Roman"/>
                <w:sz w:val="20"/>
              </w:rPr>
            </w:pPr>
            <w:r w:rsidRPr="00DB1D7D">
              <w:rPr>
                <w:rFonts w:ascii="Times New Roman"/>
                <w:sz w:val="20"/>
              </w:rPr>
              <w:t>Dr. C. B. Chaudhari</w:t>
            </w:r>
          </w:p>
        </w:tc>
        <w:tc>
          <w:tcPr>
            <w:tcW w:w="5760" w:type="dxa"/>
            <w:gridSpan w:val="2"/>
          </w:tcPr>
          <w:p w:rsidR="00C40870" w:rsidRPr="00DB1D7D" w:rsidRDefault="00C40870" w:rsidP="00C75EAE">
            <w:pPr>
              <w:pStyle w:val="TableParagraph"/>
              <w:jc w:val="both"/>
              <w:rPr>
                <w:rFonts w:ascii="Times New Roman"/>
                <w:sz w:val="20"/>
              </w:rPr>
            </w:pPr>
            <w:r w:rsidRPr="00DB1D7D">
              <w:rPr>
                <w:rFonts w:ascii="Times New Roman"/>
                <w:sz w:val="20"/>
              </w:rPr>
              <w:t>Chaudhari CB, Chordia RB, Study of clinical profile of patients with multidrug resistant tuberculosis. MedPulse International Journal of Medicine. 2019 Sep; 11(03): 214-218</w:t>
            </w:r>
          </w:p>
        </w:tc>
        <w:tc>
          <w:tcPr>
            <w:tcW w:w="1080" w:type="dxa"/>
            <w:gridSpan w:val="2"/>
          </w:tcPr>
          <w:p w:rsidR="00C40870" w:rsidRPr="00DB1D7D" w:rsidRDefault="00C40870" w:rsidP="00C75EAE">
            <w:pPr>
              <w:pStyle w:val="TableParagraph"/>
              <w:jc w:val="center"/>
              <w:rPr>
                <w:rFonts w:ascii="Times New Roman"/>
                <w:sz w:val="20"/>
              </w:rPr>
            </w:pPr>
            <w:r w:rsidRPr="00DB1D7D">
              <w:rPr>
                <w:rFonts w:ascii="Times New Roman"/>
                <w:sz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tabs>
                <w:tab w:val="left" w:pos="309"/>
              </w:tabs>
              <w:rPr>
                <w:rFonts w:ascii="Times New Roman"/>
                <w:sz w:val="20"/>
              </w:rPr>
            </w:pP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Chordia RB, Chaudhari CB, Study of clinical profile of lung cancer cases at a tertiary care center. MedPulse International Journal of Medicine. 2019 Sep; 11(03): 227-230.</w:t>
            </w:r>
          </w:p>
        </w:tc>
        <w:tc>
          <w:tcPr>
            <w:tcW w:w="1080" w:type="dxa"/>
            <w:gridSpan w:val="2"/>
          </w:tcPr>
          <w:p w:rsidR="00C40870" w:rsidRPr="00DB1D7D" w:rsidRDefault="00C4087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tabs>
                <w:tab w:val="left" w:pos="309"/>
              </w:tabs>
              <w:rPr>
                <w:rFonts w:ascii="Times New Roman"/>
                <w:sz w:val="20"/>
              </w:rPr>
            </w:pP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Chetan Bhagwat Chaudhari1 , Bharat Anil Toshniwal2 , Gunavant Narayan Mahajan3, Correlation of risk factors with COPD and study of clinical demographic and radiological profile of COPD patients. Jane. 2023; 14(01): 432-438</w:t>
            </w:r>
          </w:p>
        </w:tc>
        <w:tc>
          <w:tcPr>
            <w:tcW w:w="1080" w:type="dxa"/>
            <w:gridSpan w:val="2"/>
          </w:tcPr>
          <w:p w:rsidR="00C40870" w:rsidRPr="00DB1D7D" w:rsidRDefault="00C4087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tabs>
                <w:tab w:val="left" w:pos="309"/>
              </w:tabs>
              <w:rPr>
                <w:rFonts w:ascii="Times New Roman"/>
                <w:sz w:val="20"/>
              </w:rPr>
            </w:pP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Bharat Anil Toshniwal1 , Chetan Bhagwat Chaudhari2 , Gunavant Narayan Mahajan3, Study risk factors, clinical profile of bronchitis and emphysema in a tertiary care center. Jane. 2023; 14(02): 536-541</w:t>
            </w:r>
          </w:p>
        </w:tc>
        <w:tc>
          <w:tcPr>
            <w:tcW w:w="1080" w:type="dxa"/>
            <w:gridSpan w:val="2"/>
          </w:tcPr>
          <w:p w:rsidR="00C40870" w:rsidRPr="00DB1D7D" w:rsidRDefault="00C4087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C40870" w:rsidRPr="00DB1D7D" w:rsidRDefault="00C40870" w:rsidP="00C75EAE">
            <w:pPr>
              <w:pStyle w:val="TableParagraph"/>
              <w:jc w:val="center"/>
              <w:rPr>
                <w:rFonts w:ascii="Times New Roman"/>
                <w:sz w:val="20"/>
              </w:rPr>
            </w:pPr>
            <w:r w:rsidRPr="00DB1D7D">
              <w:rPr>
                <w:rFonts w:ascii="Times New Roman"/>
                <w:sz w:val="20"/>
              </w:rPr>
              <w:lastRenderedPageBreak/>
              <w:t>04</w:t>
            </w:r>
          </w:p>
        </w:tc>
        <w:tc>
          <w:tcPr>
            <w:tcW w:w="1260" w:type="dxa"/>
            <w:vMerge w:val="restart"/>
          </w:tcPr>
          <w:p w:rsidR="00C40870" w:rsidRPr="00DB1D7D" w:rsidRDefault="00C40870" w:rsidP="00C75EAE">
            <w:pPr>
              <w:pStyle w:val="TableParagraph"/>
              <w:tabs>
                <w:tab w:val="left" w:pos="309"/>
              </w:tabs>
              <w:rPr>
                <w:rFonts w:ascii="Times New Roman" w:hAnsi="Times New Roman" w:cs="Times New Roman"/>
                <w:sz w:val="20"/>
                <w:szCs w:val="20"/>
              </w:rPr>
            </w:pPr>
            <w:r w:rsidRPr="00DB1D7D">
              <w:rPr>
                <w:rFonts w:ascii="Times New Roman" w:hAnsi="Times New Roman" w:cs="Times New Roman"/>
                <w:sz w:val="20"/>
                <w:szCs w:val="20"/>
              </w:rPr>
              <w:t>Dr. B. A. Toshniwal</w:t>
            </w: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Toshniwal BA, Magar P, Godbole G, A study of utility mantoux test in the suspected cases of tuberculosis at a tertiary health care center. International Journal. 2017 Oct; 04(01): 01-04.</w:t>
            </w:r>
          </w:p>
        </w:tc>
        <w:tc>
          <w:tcPr>
            <w:tcW w:w="1080" w:type="dxa"/>
            <w:gridSpan w:val="2"/>
          </w:tcPr>
          <w:p w:rsidR="00C40870" w:rsidRPr="00DB1D7D" w:rsidRDefault="00C4087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tabs>
                <w:tab w:val="left" w:pos="309"/>
              </w:tabs>
              <w:rPr>
                <w:rFonts w:ascii="Times New Roman" w:hAnsi="Times New Roman" w:cs="Times New Roman"/>
                <w:sz w:val="20"/>
                <w:szCs w:val="20"/>
              </w:rPr>
            </w:pP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Gandhi AV, Toshniwal BA, Godbole G, Deshapande T, Medical Thoracoscopy: A Minimal Invasive Procedure Benefits in a Tertiary Care Centre. Global Journal for Research Analysis. April 2018; 07(04): 147-148</w:t>
            </w:r>
          </w:p>
        </w:tc>
        <w:tc>
          <w:tcPr>
            <w:tcW w:w="1080" w:type="dxa"/>
            <w:gridSpan w:val="2"/>
          </w:tcPr>
          <w:p w:rsidR="00C40870" w:rsidRPr="00DB1D7D" w:rsidRDefault="00C4087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tabs>
                <w:tab w:val="left" w:pos="309"/>
              </w:tabs>
              <w:rPr>
                <w:rFonts w:ascii="Times New Roman" w:hAnsi="Times New Roman" w:cs="Times New Roman"/>
                <w:sz w:val="20"/>
                <w:szCs w:val="20"/>
              </w:rPr>
            </w:pP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Toshniwal BA, Pophale H, Godbole G, A study of the outcome and Prognosis of various thoracic surgeries performed on patients with respiratory conditions. MedPlus International Journal of Medicine. 2017 Oct; 04(01): 05-08.</w:t>
            </w:r>
          </w:p>
        </w:tc>
        <w:tc>
          <w:tcPr>
            <w:tcW w:w="1080" w:type="dxa"/>
            <w:gridSpan w:val="2"/>
          </w:tcPr>
          <w:p w:rsidR="00C40870" w:rsidRPr="00DB1D7D" w:rsidRDefault="00C40870"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C40870" w:rsidRPr="00DB1D7D" w:rsidRDefault="00C40870" w:rsidP="00C75EAE">
            <w:pPr>
              <w:pStyle w:val="TableParagraph"/>
              <w:jc w:val="center"/>
              <w:rPr>
                <w:rFonts w:ascii="Times New Roman"/>
                <w:sz w:val="20"/>
              </w:rPr>
            </w:pPr>
            <w:r w:rsidRPr="00DB1D7D">
              <w:rPr>
                <w:rFonts w:ascii="Times New Roman"/>
                <w:sz w:val="20"/>
              </w:rPr>
              <w:t>05</w:t>
            </w:r>
          </w:p>
        </w:tc>
        <w:tc>
          <w:tcPr>
            <w:tcW w:w="1260" w:type="dxa"/>
            <w:vMerge w:val="restart"/>
          </w:tcPr>
          <w:p w:rsidR="00C40870" w:rsidRPr="00DB1D7D" w:rsidRDefault="00C40870" w:rsidP="00C75EAE">
            <w:pPr>
              <w:pStyle w:val="TableParagraph"/>
              <w:tabs>
                <w:tab w:val="left" w:pos="309"/>
              </w:tabs>
              <w:rPr>
                <w:rFonts w:ascii="Times New Roman" w:hAnsi="Times New Roman" w:cs="Times New Roman"/>
                <w:sz w:val="20"/>
                <w:szCs w:val="20"/>
              </w:rPr>
            </w:pPr>
            <w:r w:rsidRPr="00DB1D7D">
              <w:rPr>
                <w:rFonts w:ascii="Times New Roman" w:hAnsi="Times New Roman" w:cs="Times New Roman"/>
                <w:sz w:val="20"/>
                <w:szCs w:val="20"/>
              </w:rPr>
              <w:t>Dr. G. N. Mahajan</w:t>
            </w: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Chetan Bhagwat Chaudhari1 , Bharat Anil Toshniwal2 , Gunavant Narayan Mahajan3, Correlation of risk factors with COPD and study of clinical demographic and radiological profile of COPD patients. Jane. 2023: 14(01): 432-438</w:t>
            </w:r>
          </w:p>
        </w:tc>
        <w:tc>
          <w:tcPr>
            <w:tcW w:w="1080" w:type="dxa"/>
            <w:gridSpan w:val="2"/>
          </w:tcPr>
          <w:p w:rsidR="00C40870" w:rsidRPr="00DB1D7D" w:rsidRDefault="00C4087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40870">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tabs>
                <w:tab w:val="left" w:pos="309"/>
              </w:tabs>
              <w:rPr>
                <w:rFonts w:ascii="Times New Roman" w:hAnsi="Times New Roman" w:cs="Times New Roman"/>
                <w:sz w:val="20"/>
                <w:szCs w:val="20"/>
              </w:rPr>
            </w:pPr>
          </w:p>
        </w:tc>
        <w:tc>
          <w:tcPr>
            <w:tcW w:w="5760" w:type="dxa"/>
            <w:gridSpan w:val="2"/>
          </w:tcPr>
          <w:p w:rsidR="00C40870" w:rsidRPr="00DB1D7D" w:rsidRDefault="00C4087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Bharat Anil </w:t>
            </w:r>
            <w:proofErr w:type="gramStart"/>
            <w:r w:rsidRPr="00DB1D7D">
              <w:rPr>
                <w:rFonts w:ascii="Times New Roman" w:hAnsi="Times New Roman" w:cs="Times New Roman"/>
                <w:sz w:val="20"/>
                <w:szCs w:val="20"/>
              </w:rPr>
              <w:t>Toshniwal1 ,</w:t>
            </w:r>
            <w:proofErr w:type="gramEnd"/>
            <w:r w:rsidRPr="00DB1D7D">
              <w:rPr>
                <w:rFonts w:ascii="Times New Roman" w:hAnsi="Times New Roman" w:cs="Times New Roman"/>
                <w:sz w:val="20"/>
                <w:szCs w:val="20"/>
              </w:rPr>
              <w:t xml:space="preserve"> Chetan Bhagwat Chaudhari2 , Gunavant Narayan Mahajan3. Study risk factors, clinical profile of bronchitis and emphysema in a tertiary care center. Jane. 2023;14(02): 536-541</w:t>
            </w:r>
          </w:p>
        </w:tc>
        <w:tc>
          <w:tcPr>
            <w:tcW w:w="1080" w:type="dxa"/>
            <w:gridSpan w:val="2"/>
          </w:tcPr>
          <w:p w:rsidR="00C40870" w:rsidRPr="00DB1D7D" w:rsidRDefault="00C40870" w:rsidP="00C40870">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C40870" w:rsidRPr="00DB1D7D" w:rsidRDefault="00C40870" w:rsidP="00C40870">
            <w:pPr>
              <w:jc w:val="center"/>
            </w:pPr>
            <w:r w:rsidRPr="00DB1D7D">
              <w:rPr>
                <w:rFonts w:ascii="Times New Roman"/>
                <w:sz w:val="20"/>
              </w:rPr>
              <w:t>No</w:t>
            </w:r>
          </w:p>
        </w:tc>
      </w:tr>
      <w:tr w:rsidR="00DB1D7D" w:rsidRPr="00DB1D7D" w:rsidTr="00C75EAE">
        <w:trPr>
          <w:gridAfter w:val="1"/>
          <w:wAfter w:w="22" w:type="dxa"/>
          <w:trHeight w:val="161"/>
        </w:trPr>
        <w:tc>
          <w:tcPr>
            <w:tcW w:w="10260" w:type="dxa"/>
            <w:gridSpan w:val="8"/>
          </w:tcPr>
          <w:p w:rsidR="00C40870" w:rsidRPr="00DB1D7D" w:rsidRDefault="00C40870" w:rsidP="00C75EAE">
            <w:pPr>
              <w:pStyle w:val="TableParagraph"/>
              <w:jc w:val="center"/>
              <w:rPr>
                <w:rFonts w:ascii="Times New Roman"/>
                <w:b/>
                <w:sz w:val="28"/>
              </w:rPr>
            </w:pPr>
            <w:r w:rsidRPr="00DB1D7D">
              <w:rPr>
                <w:rFonts w:ascii="Times New Roman" w:hAnsi="Times New Roman" w:cs="Times New Roman"/>
                <w:b/>
                <w:sz w:val="28"/>
                <w:szCs w:val="20"/>
              </w:rPr>
              <w:t>Department of Dermatology, Venereology and Leprosy</w:t>
            </w:r>
          </w:p>
        </w:tc>
      </w:tr>
      <w:tr w:rsidR="00DB1D7D" w:rsidRPr="00DB1D7D" w:rsidTr="00C75EAE">
        <w:trPr>
          <w:gridAfter w:val="1"/>
          <w:wAfter w:w="22" w:type="dxa"/>
          <w:trHeight w:val="638"/>
        </w:trPr>
        <w:tc>
          <w:tcPr>
            <w:tcW w:w="540" w:type="dxa"/>
            <w:vMerge w:val="restart"/>
          </w:tcPr>
          <w:p w:rsidR="00C40870" w:rsidRPr="00DB1D7D" w:rsidRDefault="00C40870" w:rsidP="00C75EAE">
            <w:pPr>
              <w:pStyle w:val="TableParagraph"/>
              <w:jc w:val="center"/>
              <w:rPr>
                <w:rFonts w:ascii="Times New Roman"/>
                <w:sz w:val="20"/>
              </w:rPr>
            </w:pPr>
            <w:r w:rsidRPr="00DB1D7D">
              <w:rPr>
                <w:rFonts w:ascii="Times New Roman"/>
                <w:sz w:val="20"/>
              </w:rPr>
              <w:t>01</w:t>
            </w:r>
          </w:p>
        </w:tc>
        <w:tc>
          <w:tcPr>
            <w:tcW w:w="1260" w:type="dxa"/>
            <w:vMerge w:val="restart"/>
          </w:tcPr>
          <w:p w:rsidR="00C40870" w:rsidRPr="00DB1D7D" w:rsidRDefault="00C40870" w:rsidP="00C75EAE">
            <w:pPr>
              <w:pStyle w:val="TableParagraph"/>
              <w:jc w:val="both"/>
              <w:rPr>
                <w:rFonts w:ascii="Times New Roman"/>
                <w:sz w:val="20"/>
              </w:rPr>
            </w:pPr>
            <w:r w:rsidRPr="00DB1D7D">
              <w:rPr>
                <w:rFonts w:ascii="Times New Roman"/>
                <w:sz w:val="20"/>
              </w:rPr>
              <w:t>Dr. N. R. Bhirud</w:t>
            </w:r>
          </w:p>
        </w:tc>
        <w:tc>
          <w:tcPr>
            <w:tcW w:w="5760" w:type="dxa"/>
            <w:gridSpan w:val="2"/>
          </w:tcPr>
          <w:p w:rsidR="00C40870" w:rsidRPr="00DB1D7D" w:rsidRDefault="00C40870" w:rsidP="00C75EAE">
            <w:pPr>
              <w:rPr>
                <w:rFonts w:ascii="Times New Roman" w:hAnsi="Times New Roman" w:cs="Times New Roman"/>
                <w:sz w:val="20"/>
                <w:szCs w:val="20"/>
              </w:rPr>
            </w:pPr>
            <w:r w:rsidRPr="00DB1D7D">
              <w:rPr>
                <w:rFonts w:ascii="Times New Roman" w:hAnsi="Times New Roman" w:cs="Times New Roman"/>
                <w:sz w:val="20"/>
                <w:szCs w:val="20"/>
              </w:rPr>
              <w:t>Bhirud NR, Patil PN, Prevalence of psoriasis at dermatology and venereal disease inpatient department of a tertiary care. Journal. International 2015 Oct; 02(11): 755-757.</w:t>
            </w:r>
          </w:p>
        </w:tc>
        <w:tc>
          <w:tcPr>
            <w:tcW w:w="1080" w:type="dxa"/>
            <w:gridSpan w:val="2"/>
          </w:tcPr>
          <w:p w:rsidR="00C40870" w:rsidRPr="00DB1D7D" w:rsidRDefault="00C40870" w:rsidP="00C75EAE">
            <w:pPr>
              <w:pStyle w:val="TableParagraph"/>
              <w:jc w:val="center"/>
              <w:rPr>
                <w:rFonts w:ascii="Times New Roman"/>
                <w:sz w:val="20"/>
              </w:rPr>
            </w:pPr>
            <w:r w:rsidRPr="00DB1D7D">
              <w:rPr>
                <w:rFonts w:ascii="Times New Roman"/>
                <w:sz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656"/>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jc w:val="both"/>
              <w:rPr>
                <w:rFonts w:ascii="Times New Roman"/>
                <w:sz w:val="20"/>
              </w:rPr>
            </w:pPr>
          </w:p>
        </w:tc>
        <w:tc>
          <w:tcPr>
            <w:tcW w:w="5760" w:type="dxa"/>
            <w:gridSpan w:val="2"/>
          </w:tcPr>
          <w:p w:rsidR="00C40870" w:rsidRPr="00DB1D7D" w:rsidRDefault="00C40870" w:rsidP="00C75EAE">
            <w:pPr>
              <w:rPr>
                <w:rFonts w:ascii="Times New Roman" w:hAnsi="Times New Roman" w:cs="Times New Roman"/>
                <w:sz w:val="20"/>
                <w:szCs w:val="20"/>
              </w:rPr>
            </w:pPr>
            <w:r w:rsidRPr="00DB1D7D">
              <w:rPr>
                <w:rFonts w:ascii="Times New Roman" w:hAnsi="Times New Roman" w:cs="Times New Roman"/>
                <w:sz w:val="20"/>
                <w:szCs w:val="20"/>
              </w:rPr>
              <w:t>Bhirud NR, Patil PN, Distribution of cases and out come at dermatology and venereal disease inpatient department. International Journal. 2015 Oct; 7(01): 37-40</w:t>
            </w:r>
          </w:p>
        </w:tc>
        <w:tc>
          <w:tcPr>
            <w:tcW w:w="1080" w:type="dxa"/>
            <w:gridSpan w:val="2"/>
          </w:tcPr>
          <w:p w:rsidR="00C40870" w:rsidRPr="00DB1D7D" w:rsidRDefault="00C40870" w:rsidP="00C75EAE">
            <w:pPr>
              <w:pStyle w:val="TableParagraph"/>
              <w:jc w:val="center"/>
              <w:rPr>
                <w:rFonts w:ascii="Times New Roman"/>
                <w:sz w:val="20"/>
              </w:rPr>
            </w:pPr>
            <w:r w:rsidRPr="00DB1D7D">
              <w:rPr>
                <w:rFonts w:ascii="Times New Roman"/>
                <w:sz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584"/>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jc w:val="both"/>
              <w:rPr>
                <w:rFonts w:ascii="Times New Roman"/>
                <w:sz w:val="20"/>
              </w:rPr>
            </w:pPr>
          </w:p>
        </w:tc>
        <w:tc>
          <w:tcPr>
            <w:tcW w:w="5760" w:type="dxa"/>
            <w:gridSpan w:val="2"/>
          </w:tcPr>
          <w:p w:rsidR="00C40870" w:rsidRPr="00DB1D7D" w:rsidRDefault="00C40870" w:rsidP="00C75EAE">
            <w:pPr>
              <w:rPr>
                <w:rFonts w:ascii="Times New Roman" w:hAnsi="Times New Roman" w:cs="Times New Roman"/>
                <w:sz w:val="20"/>
                <w:szCs w:val="20"/>
              </w:rPr>
            </w:pPr>
            <w:r w:rsidRPr="00DB1D7D">
              <w:rPr>
                <w:rFonts w:ascii="Times New Roman" w:hAnsi="Times New Roman" w:cs="Times New Roman"/>
                <w:sz w:val="20"/>
                <w:szCs w:val="20"/>
              </w:rPr>
              <w:t xml:space="preserve">Patil PN, Bhirud NR, </w:t>
            </w:r>
            <w:proofErr w:type="gramStart"/>
            <w:r w:rsidRPr="00DB1D7D">
              <w:rPr>
                <w:rFonts w:ascii="Times New Roman" w:hAnsi="Times New Roman" w:cs="Times New Roman"/>
                <w:sz w:val="20"/>
                <w:szCs w:val="20"/>
              </w:rPr>
              <w:t>Prevalence</w:t>
            </w:r>
            <w:proofErr w:type="gramEnd"/>
            <w:r w:rsidRPr="00DB1D7D">
              <w:rPr>
                <w:rFonts w:ascii="Times New Roman" w:hAnsi="Times New Roman" w:cs="Times New Roman"/>
                <w:sz w:val="20"/>
                <w:szCs w:val="20"/>
              </w:rPr>
              <w:t xml:space="preserve"> of eczema infection at psychiatry inpatient department: A hospital based study. International Journal. 2015 Dec; 17(02): 31-33. </w:t>
            </w:r>
          </w:p>
        </w:tc>
        <w:tc>
          <w:tcPr>
            <w:tcW w:w="1080" w:type="dxa"/>
            <w:gridSpan w:val="2"/>
          </w:tcPr>
          <w:p w:rsidR="00C40870" w:rsidRPr="00DB1D7D" w:rsidRDefault="00C40870" w:rsidP="00C75EAE">
            <w:pPr>
              <w:pStyle w:val="TableParagraph"/>
              <w:jc w:val="center"/>
              <w:rPr>
                <w:rFonts w:ascii="Times New Roman"/>
                <w:sz w:val="20"/>
              </w:rPr>
            </w:pPr>
            <w:r w:rsidRPr="00DB1D7D">
              <w:rPr>
                <w:rFonts w:ascii="Times New Roman"/>
                <w:sz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C40870" w:rsidRPr="00DB1D7D" w:rsidRDefault="00C40870" w:rsidP="00C75EAE">
            <w:pPr>
              <w:pStyle w:val="TableParagraph"/>
              <w:jc w:val="center"/>
              <w:rPr>
                <w:rFonts w:ascii="Times New Roman"/>
                <w:sz w:val="20"/>
              </w:rPr>
            </w:pPr>
          </w:p>
        </w:tc>
        <w:tc>
          <w:tcPr>
            <w:tcW w:w="1260" w:type="dxa"/>
            <w:vMerge/>
          </w:tcPr>
          <w:p w:rsidR="00C40870" w:rsidRPr="00DB1D7D" w:rsidRDefault="00C40870" w:rsidP="00C75EAE">
            <w:pPr>
              <w:pStyle w:val="TableParagraph"/>
              <w:jc w:val="both"/>
              <w:rPr>
                <w:rFonts w:ascii="Times New Roman"/>
                <w:sz w:val="20"/>
              </w:rPr>
            </w:pPr>
          </w:p>
        </w:tc>
        <w:tc>
          <w:tcPr>
            <w:tcW w:w="5760" w:type="dxa"/>
            <w:gridSpan w:val="2"/>
          </w:tcPr>
          <w:p w:rsidR="00C40870" w:rsidRPr="00DB1D7D" w:rsidRDefault="00C40870" w:rsidP="00C75EAE">
            <w:pPr>
              <w:rPr>
                <w:rFonts w:ascii="Times New Roman" w:hAnsi="Times New Roman" w:cs="Times New Roman"/>
                <w:sz w:val="20"/>
                <w:szCs w:val="20"/>
              </w:rPr>
            </w:pPr>
            <w:r w:rsidRPr="00DB1D7D">
              <w:rPr>
                <w:rFonts w:ascii="Times New Roman" w:hAnsi="Times New Roman" w:cs="Times New Roman"/>
                <w:sz w:val="20"/>
                <w:szCs w:val="20"/>
              </w:rPr>
              <w:t>Patil PN, Bhirud NR, Prevalence of Herpes Zoster at dermatology and venereal disease inpatient department: A hospital based study. International Journal. 2015 Oct; 02(11): 762-764.</w:t>
            </w:r>
          </w:p>
        </w:tc>
        <w:tc>
          <w:tcPr>
            <w:tcW w:w="1080" w:type="dxa"/>
            <w:gridSpan w:val="2"/>
          </w:tcPr>
          <w:p w:rsidR="00C40870" w:rsidRPr="00DB1D7D" w:rsidRDefault="00C40870" w:rsidP="00C75EAE">
            <w:pPr>
              <w:pStyle w:val="TableParagraph"/>
              <w:jc w:val="center"/>
              <w:rPr>
                <w:rFonts w:ascii="Times New Roman"/>
                <w:sz w:val="20"/>
              </w:rPr>
            </w:pPr>
            <w:r w:rsidRPr="00DB1D7D">
              <w:rPr>
                <w:rFonts w:ascii="Times New Roman"/>
                <w:sz w:val="20"/>
              </w:rPr>
              <w:t>No</w:t>
            </w:r>
          </w:p>
        </w:tc>
        <w:tc>
          <w:tcPr>
            <w:tcW w:w="1620" w:type="dxa"/>
            <w:gridSpan w:val="2"/>
          </w:tcPr>
          <w:p w:rsidR="00C40870" w:rsidRPr="00DB1D7D" w:rsidRDefault="00C40870"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A72B5A" w:rsidRPr="00DB1D7D" w:rsidRDefault="00A72B5A" w:rsidP="00C75EAE">
            <w:pPr>
              <w:pStyle w:val="TableParagraph"/>
              <w:jc w:val="center"/>
              <w:rPr>
                <w:rFonts w:ascii="Times New Roman"/>
                <w:sz w:val="20"/>
              </w:rPr>
            </w:pPr>
            <w:r w:rsidRPr="00DB1D7D">
              <w:rPr>
                <w:rFonts w:ascii="Times New Roman"/>
                <w:sz w:val="20"/>
              </w:rPr>
              <w:t>02</w:t>
            </w:r>
          </w:p>
        </w:tc>
        <w:tc>
          <w:tcPr>
            <w:tcW w:w="1260" w:type="dxa"/>
            <w:vMerge w:val="restart"/>
          </w:tcPr>
          <w:p w:rsidR="00A72B5A" w:rsidRPr="00DB1D7D" w:rsidRDefault="00A72B5A" w:rsidP="00C75EAE">
            <w:pPr>
              <w:pStyle w:val="TableParagraph"/>
              <w:rPr>
                <w:rFonts w:ascii="Times New Roman"/>
                <w:sz w:val="20"/>
              </w:rPr>
            </w:pPr>
            <w:r w:rsidRPr="00DB1D7D">
              <w:rPr>
                <w:rFonts w:ascii="Times New Roman"/>
                <w:sz w:val="20"/>
              </w:rPr>
              <w:t>Dr. S.S. Mahajan</w:t>
            </w:r>
          </w:p>
        </w:tc>
        <w:tc>
          <w:tcPr>
            <w:tcW w:w="5760" w:type="dxa"/>
            <w:gridSpan w:val="2"/>
          </w:tcPr>
          <w:p w:rsidR="00A72B5A" w:rsidRPr="00DB1D7D" w:rsidRDefault="00A72B5A" w:rsidP="00C75EAE">
            <w:pPr>
              <w:pStyle w:val="TableParagraph"/>
              <w:rPr>
                <w:rFonts w:ascii="Times New Roman"/>
                <w:sz w:val="20"/>
              </w:rPr>
            </w:pPr>
            <w:r w:rsidRPr="00DB1D7D">
              <w:rPr>
                <w:rFonts w:ascii="Times New Roman"/>
                <w:sz w:val="20"/>
              </w:rPr>
              <w:t>Mahajan SS, Narkhede GD, Study of clinical profile of patients with chronic spontaneous urticaria at a tertiary care centre. MedPulse International Journal of Medicine. 2019 Sep; 11(03): 198-202.</w:t>
            </w:r>
          </w:p>
        </w:tc>
        <w:tc>
          <w:tcPr>
            <w:tcW w:w="1080" w:type="dxa"/>
            <w:gridSpan w:val="2"/>
          </w:tcPr>
          <w:p w:rsidR="00A72B5A" w:rsidRPr="00DB1D7D" w:rsidRDefault="00A72B5A" w:rsidP="00C75EAE">
            <w:pPr>
              <w:pStyle w:val="TableParagraph"/>
              <w:jc w:val="center"/>
              <w:rPr>
                <w:rFonts w:ascii="Times New Roman"/>
                <w:sz w:val="20"/>
              </w:rPr>
            </w:pPr>
            <w:r w:rsidRPr="00DB1D7D">
              <w:rPr>
                <w:rFonts w:ascii="Times New Roman"/>
                <w:sz w:val="20"/>
              </w:rPr>
              <w:t>No</w:t>
            </w:r>
          </w:p>
        </w:tc>
        <w:tc>
          <w:tcPr>
            <w:tcW w:w="1620" w:type="dxa"/>
            <w:gridSpan w:val="2"/>
          </w:tcPr>
          <w:p w:rsidR="00A72B5A" w:rsidRPr="00DB1D7D" w:rsidRDefault="00A72B5A"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A72B5A" w:rsidRPr="00DB1D7D" w:rsidRDefault="00A72B5A" w:rsidP="00C75EAE">
            <w:pPr>
              <w:pStyle w:val="TableParagraph"/>
              <w:jc w:val="center"/>
              <w:rPr>
                <w:rFonts w:ascii="Times New Roman"/>
                <w:sz w:val="20"/>
              </w:rPr>
            </w:pPr>
          </w:p>
        </w:tc>
        <w:tc>
          <w:tcPr>
            <w:tcW w:w="1260" w:type="dxa"/>
            <w:vMerge/>
          </w:tcPr>
          <w:p w:rsidR="00A72B5A" w:rsidRPr="00DB1D7D" w:rsidRDefault="00A72B5A" w:rsidP="00C75EAE">
            <w:pPr>
              <w:pStyle w:val="TableParagraph"/>
              <w:jc w:val="both"/>
              <w:rPr>
                <w:rFonts w:ascii="Times New Roman"/>
                <w:sz w:val="20"/>
              </w:rPr>
            </w:pPr>
          </w:p>
        </w:tc>
        <w:tc>
          <w:tcPr>
            <w:tcW w:w="5760" w:type="dxa"/>
            <w:gridSpan w:val="2"/>
          </w:tcPr>
          <w:p w:rsidR="00A72B5A" w:rsidRPr="00DB1D7D" w:rsidRDefault="00A72B5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Narkhede GD, Mahajan SS, Study of clinical and epidemiological features of psoriasis at a tertiary care center. MedPulse International Journal of Medicine. 2019 Sep; 11(03): 206-209.</w:t>
            </w:r>
          </w:p>
        </w:tc>
        <w:tc>
          <w:tcPr>
            <w:tcW w:w="1080" w:type="dxa"/>
            <w:gridSpan w:val="2"/>
          </w:tcPr>
          <w:p w:rsidR="00A72B5A" w:rsidRPr="00DB1D7D" w:rsidRDefault="00A72B5A"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B5A" w:rsidRPr="00DB1D7D" w:rsidRDefault="00A72B5A"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A72B5A" w:rsidRPr="00DB1D7D" w:rsidRDefault="00A72B5A" w:rsidP="00C75EAE">
            <w:pPr>
              <w:pStyle w:val="TableParagraph"/>
              <w:jc w:val="center"/>
              <w:rPr>
                <w:rFonts w:ascii="Times New Roman"/>
                <w:sz w:val="20"/>
              </w:rPr>
            </w:pPr>
          </w:p>
        </w:tc>
        <w:tc>
          <w:tcPr>
            <w:tcW w:w="1260" w:type="dxa"/>
            <w:vMerge/>
          </w:tcPr>
          <w:p w:rsidR="00A72B5A" w:rsidRPr="00DB1D7D" w:rsidRDefault="00A72B5A" w:rsidP="00C75EAE">
            <w:pPr>
              <w:pStyle w:val="TableParagraph"/>
              <w:jc w:val="both"/>
              <w:rPr>
                <w:rFonts w:ascii="Times New Roman"/>
                <w:sz w:val="20"/>
              </w:rPr>
            </w:pPr>
          </w:p>
        </w:tc>
        <w:tc>
          <w:tcPr>
            <w:tcW w:w="5760" w:type="dxa"/>
            <w:gridSpan w:val="2"/>
          </w:tcPr>
          <w:p w:rsidR="00A72B5A" w:rsidRPr="00DB1D7D" w:rsidRDefault="00A72B5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Girish N. Narkhede, Dr. Subha Mahajan. Impact of Acne Vulgaris on Quality of Life and Self-esteem. Nov. 2022; 14(01): 353-358</w:t>
            </w:r>
          </w:p>
        </w:tc>
        <w:tc>
          <w:tcPr>
            <w:tcW w:w="1080" w:type="dxa"/>
            <w:gridSpan w:val="2"/>
          </w:tcPr>
          <w:p w:rsidR="00A72B5A" w:rsidRPr="00DB1D7D" w:rsidRDefault="00A72B5A"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B5A" w:rsidRPr="00DB1D7D" w:rsidRDefault="00A72B5A" w:rsidP="00890592">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A72B5A" w:rsidRPr="00DB1D7D" w:rsidRDefault="00A72B5A" w:rsidP="00C75EAE">
            <w:pPr>
              <w:pStyle w:val="TableParagraph"/>
              <w:jc w:val="center"/>
              <w:rPr>
                <w:rFonts w:ascii="Times New Roman"/>
                <w:sz w:val="20"/>
              </w:rPr>
            </w:pPr>
          </w:p>
        </w:tc>
        <w:tc>
          <w:tcPr>
            <w:tcW w:w="1260" w:type="dxa"/>
            <w:vMerge/>
          </w:tcPr>
          <w:p w:rsidR="00A72B5A" w:rsidRPr="00DB1D7D" w:rsidRDefault="00A72B5A" w:rsidP="00C75EAE">
            <w:pPr>
              <w:pStyle w:val="TableParagraph"/>
              <w:jc w:val="both"/>
              <w:rPr>
                <w:rFonts w:ascii="Times New Roman"/>
                <w:sz w:val="20"/>
              </w:rPr>
            </w:pPr>
          </w:p>
        </w:tc>
        <w:tc>
          <w:tcPr>
            <w:tcW w:w="5760" w:type="dxa"/>
            <w:gridSpan w:val="2"/>
          </w:tcPr>
          <w:p w:rsidR="00A72B5A" w:rsidRPr="00DB1D7D" w:rsidRDefault="00A72B5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Subha Mahajan, Dr. Girish N. Narkhede, Morphologic Features of Cutaneous T-Cell Lymphomas Using Dermoscopy and High Frequency Ultrasound. Jane. 2023; 14(01): 359-367</w:t>
            </w:r>
          </w:p>
        </w:tc>
        <w:tc>
          <w:tcPr>
            <w:tcW w:w="1080" w:type="dxa"/>
            <w:gridSpan w:val="2"/>
          </w:tcPr>
          <w:p w:rsidR="00A72B5A" w:rsidRPr="00DB1D7D" w:rsidRDefault="00A72B5A"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72B5A" w:rsidRPr="00DB1D7D" w:rsidRDefault="00A72B5A" w:rsidP="00890592">
            <w:pPr>
              <w:jc w:val="center"/>
            </w:pPr>
            <w:r w:rsidRPr="00DB1D7D">
              <w:rPr>
                <w:rFonts w:ascii="Times New Roman"/>
                <w:sz w:val="20"/>
              </w:rPr>
              <w:t>No</w:t>
            </w:r>
          </w:p>
        </w:tc>
      </w:tr>
      <w:tr w:rsidR="00DB1D7D" w:rsidRPr="00DB1D7D" w:rsidTr="00C75EAE">
        <w:trPr>
          <w:gridAfter w:val="1"/>
          <w:wAfter w:w="22" w:type="dxa"/>
          <w:trHeight w:val="710"/>
        </w:trPr>
        <w:tc>
          <w:tcPr>
            <w:tcW w:w="540" w:type="dxa"/>
            <w:vMerge w:val="restart"/>
          </w:tcPr>
          <w:p w:rsidR="00182479" w:rsidRPr="00DB1D7D" w:rsidRDefault="00182479" w:rsidP="00C75EAE">
            <w:pPr>
              <w:pStyle w:val="TableParagraph"/>
              <w:jc w:val="center"/>
              <w:rPr>
                <w:rFonts w:ascii="Times New Roman"/>
                <w:sz w:val="20"/>
              </w:rPr>
            </w:pPr>
            <w:r w:rsidRPr="00DB1D7D">
              <w:rPr>
                <w:rFonts w:ascii="Times New Roman"/>
                <w:sz w:val="20"/>
              </w:rPr>
              <w:t>03</w:t>
            </w:r>
          </w:p>
        </w:tc>
        <w:tc>
          <w:tcPr>
            <w:tcW w:w="1260" w:type="dxa"/>
            <w:vMerge w:val="restart"/>
          </w:tcPr>
          <w:p w:rsidR="00182479" w:rsidRPr="00DB1D7D" w:rsidRDefault="00182479" w:rsidP="00C75EAE">
            <w:pPr>
              <w:pStyle w:val="TableParagraph"/>
              <w:rPr>
                <w:rFonts w:ascii="Times New Roman"/>
                <w:sz w:val="20"/>
              </w:rPr>
            </w:pPr>
            <w:r w:rsidRPr="00DB1D7D">
              <w:rPr>
                <w:rFonts w:ascii="Times New Roman"/>
                <w:sz w:val="20"/>
              </w:rPr>
              <w:t xml:space="preserve">Dr. G. D. Narkhede </w:t>
            </w:r>
          </w:p>
        </w:tc>
        <w:tc>
          <w:tcPr>
            <w:tcW w:w="5760" w:type="dxa"/>
            <w:gridSpan w:val="2"/>
          </w:tcPr>
          <w:p w:rsidR="00182479" w:rsidRPr="00DB1D7D" w:rsidRDefault="00182479" w:rsidP="00C75EAE">
            <w:pPr>
              <w:pStyle w:val="TableParagraph"/>
              <w:rPr>
                <w:rFonts w:ascii="Times New Roman"/>
                <w:sz w:val="20"/>
              </w:rPr>
            </w:pPr>
            <w:r w:rsidRPr="00DB1D7D">
              <w:rPr>
                <w:rFonts w:ascii="Times New Roman"/>
                <w:sz w:val="20"/>
              </w:rPr>
              <w:t>Mahajan SS, Narkhede GD, Study of clinical profile of patients with chronic spontaneous urticaria at a tertiary care centre. MedPulse International Journal of Medicine. 2019 Sep; 11(03): 198-202.</w:t>
            </w:r>
          </w:p>
        </w:tc>
        <w:tc>
          <w:tcPr>
            <w:tcW w:w="1080" w:type="dxa"/>
            <w:gridSpan w:val="2"/>
          </w:tcPr>
          <w:p w:rsidR="00182479" w:rsidRPr="00DB1D7D" w:rsidRDefault="00182479" w:rsidP="00C75EAE">
            <w:pPr>
              <w:pStyle w:val="TableParagraph"/>
              <w:jc w:val="center"/>
              <w:rPr>
                <w:rFonts w:ascii="Times New Roman"/>
                <w:sz w:val="20"/>
              </w:rPr>
            </w:pPr>
            <w:r w:rsidRPr="00DB1D7D">
              <w:rPr>
                <w:rFonts w:ascii="Times New Roman"/>
                <w:sz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pStyle w:val="TableParagraph"/>
              <w:rPr>
                <w:rFonts w:ascii="Times New Roman" w:hAnsi="Times New Roman" w:cs="Times New Roman"/>
                <w:sz w:val="20"/>
                <w:szCs w:val="20"/>
              </w:rPr>
            </w:pPr>
            <w:r w:rsidRPr="00DB1D7D">
              <w:rPr>
                <w:rFonts w:ascii="Times New Roman"/>
                <w:sz w:val="20"/>
              </w:rPr>
              <w:t>Narkhede</w:t>
            </w:r>
            <w:r w:rsidRPr="00DB1D7D">
              <w:rPr>
                <w:rFonts w:ascii="Times New Roman" w:hAnsi="Times New Roman" w:cs="Times New Roman"/>
                <w:sz w:val="20"/>
                <w:szCs w:val="20"/>
              </w:rPr>
              <w:t xml:space="preserve"> GD, Mahajan SS, Study of clinical and epidemiological features of psoriasis at a tertiary care center. MedPulse International Journal of Medicine. 2019 Sep; 11(03): 206-209.</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pStyle w:val="TableParagraph"/>
              <w:rPr>
                <w:rFonts w:ascii="Times New Roman"/>
                <w:sz w:val="20"/>
              </w:rPr>
            </w:pPr>
            <w:r w:rsidRPr="00DB1D7D">
              <w:rPr>
                <w:rFonts w:ascii="Times New Roman"/>
                <w:sz w:val="20"/>
              </w:rPr>
              <w:t xml:space="preserve">Girish Dnyandeo </w:t>
            </w:r>
            <w:proofErr w:type="gramStart"/>
            <w:r w:rsidRPr="00DB1D7D">
              <w:rPr>
                <w:rFonts w:ascii="Times New Roman"/>
                <w:sz w:val="20"/>
              </w:rPr>
              <w:t>Narkhede1 ,</w:t>
            </w:r>
            <w:proofErr w:type="gramEnd"/>
            <w:r w:rsidRPr="00DB1D7D">
              <w:rPr>
                <w:rFonts w:ascii="Times New Roman"/>
                <w:sz w:val="20"/>
              </w:rPr>
              <w:t xml:space="preserve"> Subha Shriraj Mahajan2, Impact of Acne Vulgaris on Quality of Life and Self-esteem. 08/01/2023; 14(01): 353-358</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p>
        </w:tc>
        <w:tc>
          <w:tcPr>
            <w:tcW w:w="1620" w:type="dxa"/>
            <w:gridSpan w:val="2"/>
          </w:tcPr>
          <w:p w:rsidR="00182479" w:rsidRPr="00DB1D7D" w:rsidRDefault="00182479" w:rsidP="00C75EAE">
            <w:pPr>
              <w:jc w:val="center"/>
              <w:rPr>
                <w:rFonts w:ascii="Times New Roman"/>
                <w:sz w:val="20"/>
              </w:rPr>
            </w:pPr>
          </w:p>
        </w:tc>
      </w:tr>
      <w:tr w:rsidR="00DB1D7D" w:rsidRPr="00DB1D7D" w:rsidTr="00C75EAE">
        <w:trPr>
          <w:gridAfter w:val="1"/>
          <w:wAfter w:w="22" w:type="dxa"/>
          <w:trHeight w:val="710"/>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890592">
            <w:pPr>
              <w:adjustRightInd w:val="0"/>
              <w:rPr>
                <w:rFonts w:ascii="Times New Roman" w:hAnsi="Times New Roman" w:cs="Times New Roman"/>
                <w:sz w:val="20"/>
                <w:szCs w:val="20"/>
              </w:rPr>
            </w:pPr>
            <w:r w:rsidRPr="00DB1D7D">
              <w:rPr>
                <w:rFonts w:ascii="Times New Roman" w:hAnsi="Times New Roman" w:cs="Times New Roman"/>
                <w:sz w:val="20"/>
                <w:szCs w:val="20"/>
              </w:rPr>
              <w:t>Dr. Subha Mahajan, Dr. Girish N. Narkhede, Morphologic Features of Cutaneous T-Cell Lymphomas Using Dermoscopy and High Frequency Ultrasound. Jane. 2023; 14(01): 359-367</w:t>
            </w:r>
          </w:p>
        </w:tc>
        <w:tc>
          <w:tcPr>
            <w:tcW w:w="1080" w:type="dxa"/>
            <w:gridSpan w:val="2"/>
          </w:tcPr>
          <w:p w:rsidR="00182479" w:rsidRPr="00DB1D7D" w:rsidRDefault="00182479"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890592">
            <w:pPr>
              <w:jc w:val="center"/>
            </w:pPr>
            <w:r w:rsidRPr="00DB1D7D">
              <w:rPr>
                <w:rFonts w:ascii="Times New Roman"/>
                <w:sz w:val="20"/>
              </w:rPr>
              <w:t>No</w:t>
            </w:r>
          </w:p>
        </w:tc>
      </w:tr>
      <w:tr w:rsidR="00DB1D7D" w:rsidRPr="00DB1D7D" w:rsidTr="00C75EAE">
        <w:trPr>
          <w:gridAfter w:val="1"/>
          <w:wAfter w:w="22" w:type="dxa"/>
          <w:trHeight w:val="260"/>
        </w:trPr>
        <w:tc>
          <w:tcPr>
            <w:tcW w:w="10260" w:type="dxa"/>
            <w:gridSpan w:val="8"/>
          </w:tcPr>
          <w:p w:rsidR="00182479" w:rsidRPr="00DB1D7D" w:rsidRDefault="00182479" w:rsidP="00C75EAE">
            <w:pPr>
              <w:pStyle w:val="TableParagraph"/>
              <w:jc w:val="center"/>
              <w:rPr>
                <w:rFonts w:ascii="Times New Roman" w:hAnsi="Times New Roman" w:cs="Times New Roman"/>
                <w:b/>
                <w:sz w:val="28"/>
                <w:szCs w:val="20"/>
              </w:rPr>
            </w:pPr>
            <w:r w:rsidRPr="00DB1D7D">
              <w:rPr>
                <w:rFonts w:ascii="Times New Roman" w:hAnsi="Times New Roman" w:cs="Times New Roman"/>
                <w:b/>
                <w:sz w:val="28"/>
                <w:szCs w:val="20"/>
              </w:rPr>
              <w:t>Department of Psychiatry</w:t>
            </w:r>
          </w:p>
        </w:tc>
      </w:tr>
      <w:tr w:rsidR="00DB1D7D" w:rsidRPr="00DB1D7D" w:rsidTr="00C75EAE">
        <w:trPr>
          <w:gridAfter w:val="1"/>
          <w:wAfter w:w="22" w:type="dxa"/>
          <w:trHeight w:val="701"/>
        </w:trPr>
        <w:tc>
          <w:tcPr>
            <w:tcW w:w="540" w:type="dxa"/>
            <w:vMerge w:val="restart"/>
          </w:tcPr>
          <w:p w:rsidR="00182479" w:rsidRPr="00DB1D7D" w:rsidRDefault="00182479" w:rsidP="00C75EAE">
            <w:pPr>
              <w:pStyle w:val="TableParagraph"/>
              <w:jc w:val="center"/>
              <w:rPr>
                <w:rFonts w:ascii="Times New Roman"/>
                <w:sz w:val="20"/>
              </w:rPr>
            </w:pPr>
            <w:r w:rsidRPr="00DB1D7D">
              <w:rPr>
                <w:rFonts w:ascii="Times New Roman"/>
                <w:sz w:val="20"/>
              </w:rPr>
              <w:lastRenderedPageBreak/>
              <w:t>01</w:t>
            </w:r>
          </w:p>
        </w:tc>
        <w:tc>
          <w:tcPr>
            <w:tcW w:w="1260" w:type="dxa"/>
            <w:vMerge w:val="restart"/>
          </w:tcPr>
          <w:p w:rsidR="00182479" w:rsidRPr="00DB1D7D" w:rsidRDefault="00182479" w:rsidP="00C75EAE">
            <w:pPr>
              <w:pStyle w:val="TableParagraph"/>
              <w:jc w:val="both"/>
              <w:rPr>
                <w:rFonts w:ascii="Times New Roman"/>
                <w:sz w:val="20"/>
              </w:rPr>
            </w:pPr>
            <w:r w:rsidRPr="00DB1D7D">
              <w:rPr>
                <w:rFonts w:ascii="Times New Roman"/>
                <w:sz w:val="20"/>
              </w:rPr>
              <w:t xml:space="preserve">Dr. M. K.   Muthe </w:t>
            </w:r>
          </w:p>
        </w:tc>
        <w:tc>
          <w:tcPr>
            <w:tcW w:w="5760" w:type="dxa"/>
            <w:gridSpan w:val="2"/>
          </w:tcPr>
          <w:p w:rsidR="00182479" w:rsidRPr="00DB1D7D" w:rsidRDefault="0018247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Nagargoje AK, Muthe MK, Prevalence of Anxiety in Schizophrenic Patients and its Impact on Quality of Life, International Journal of Scientific Study. 2015 Oct; 03(07): 12-17.</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710"/>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tabs>
                <w:tab w:val="left" w:pos="1085"/>
              </w:tabs>
              <w:rPr>
                <w:rFonts w:ascii="Times New Roman" w:hAnsi="Times New Roman" w:cs="Times New Roman"/>
                <w:sz w:val="20"/>
                <w:szCs w:val="20"/>
              </w:rPr>
            </w:pPr>
            <w:r w:rsidRPr="00DB1D7D">
              <w:rPr>
                <w:rFonts w:ascii="Times New Roman" w:hAnsi="Times New Roman" w:cs="Times New Roman"/>
                <w:sz w:val="20"/>
                <w:szCs w:val="20"/>
              </w:rPr>
              <w:t>Muthe MK, Prevalence of dementia at psychiatry inpatients department: A hospital based study. International Journal of Recent Trends in Science And Technology. Dec 2015; 17(02): 17-19.</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260"/>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tabs>
                <w:tab w:val="left" w:pos="1085"/>
              </w:tabs>
              <w:rPr>
                <w:rFonts w:ascii="Times New Roman" w:hAnsi="Times New Roman" w:cs="Times New Roman"/>
                <w:sz w:val="20"/>
                <w:szCs w:val="20"/>
              </w:rPr>
            </w:pPr>
            <w:r w:rsidRPr="00DB1D7D">
              <w:rPr>
                <w:rFonts w:ascii="Times New Roman" w:hAnsi="Times New Roman" w:cs="Times New Roman"/>
                <w:sz w:val="20"/>
                <w:szCs w:val="20"/>
              </w:rPr>
              <w:t xml:space="preserve">Muthe MK, Bendale UY, </w:t>
            </w:r>
            <w:proofErr w:type="gramStart"/>
            <w:r w:rsidRPr="00DB1D7D">
              <w:rPr>
                <w:rFonts w:ascii="Times New Roman" w:hAnsi="Times New Roman" w:cs="Times New Roman"/>
                <w:sz w:val="20"/>
                <w:szCs w:val="20"/>
              </w:rPr>
              <w:t>Prevalence</w:t>
            </w:r>
            <w:proofErr w:type="gramEnd"/>
            <w:r w:rsidRPr="00DB1D7D">
              <w:rPr>
                <w:rFonts w:ascii="Times New Roman" w:hAnsi="Times New Roman" w:cs="Times New Roman"/>
                <w:sz w:val="20"/>
                <w:szCs w:val="20"/>
              </w:rPr>
              <w:t xml:space="preserve"> of bipolar affective disorder at psychiatry inpatients department: A hospital based study. International Journal of Recent Trends in Science And Technology. Dec 2015; 17(02): 9-11. </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890"/>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tabs>
                <w:tab w:val="left" w:pos="1085"/>
              </w:tabs>
              <w:rPr>
                <w:rFonts w:ascii="Times New Roman" w:hAnsi="Times New Roman" w:cs="Times New Roman"/>
                <w:sz w:val="20"/>
                <w:szCs w:val="20"/>
              </w:rPr>
            </w:pPr>
            <w:r w:rsidRPr="00DB1D7D">
              <w:rPr>
                <w:rFonts w:ascii="Times New Roman" w:hAnsi="Times New Roman" w:cs="Times New Roman"/>
                <w:sz w:val="20"/>
                <w:szCs w:val="20"/>
              </w:rPr>
              <w:t xml:space="preserve"> Muthe MK, Bendale UY, Prevalence of schizophrenia at psychiatry inpatient department of a tertiary care hospital: A descriptive study. International Journal of Recent Trends in Science And Technology. Nov 2015; 02(11): 748-751.</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683"/>
        </w:trPr>
        <w:tc>
          <w:tcPr>
            <w:tcW w:w="540" w:type="dxa"/>
            <w:vMerge w:val="restart"/>
          </w:tcPr>
          <w:p w:rsidR="00182479" w:rsidRPr="00DB1D7D" w:rsidRDefault="00182479" w:rsidP="00C75EAE">
            <w:pPr>
              <w:pStyle w:val="TableParagraph"/>
              <w:jc w:val="center"/>
              <w:rPr>
                <w:rFonts w:ascii="Times New Roman"/>
                <w:sz w:val="20"/>
              </w:rPr>
            </w:pPr>
            <w:r w:rsidRPr="00DB1D7D">
              <w:rPr>
                <w:rFonts w:ascii="Times New Roman"/>
                <w:sz w:val="20"/>
              </w:rPr>
              <w:t>02</w:t>
            </w:r>
          </w:p>
        </w:tc>
        <w:tc>
          <w:tcPr>
            <w:tcW w:w="1260" w:type="dxa"/>
            <w:vMerge w:val="restart"/>
          </w:tcPr>
          <w:p w:rsidR="00182479" w:rsidRPr="00DB1D7D" w:rsidRDefault="00182479" w:rsidP="00C75EAE">
            <w:pPr>
              <w:pStyle w:val="TableParagraph"/>
              <w:jc w:val="both"/>
              <w:rPr>
                <w:rFonts w:ascii="Times New Roman"/>
                <w:sz w:val="20"/>
              </w:rPr>
            </w:pPr>
            <w:r w:rsidRPr="00DB1D7D">
              <w:rPr>
                <w:rFonts w:ascii="Times New Roman"/>
                <w:sz w:val="20"/>
              </w:rPr>
              <w:t>Dr. A.M.Rathi</w:t>
            </w:r>
          </w:p>
        </w:tc>
        <w:tc>
          <w:tcPr>
            <w:tcW w:w="5760" w:type="dxa"/>
            <w:gridSpan w:val="2"/>
          </w:tcPr>
          <w:p w:rsidR="00182479" w:rsidRPr="00DB1D7D" w:rsidRDefault="00182479" w:rsidP="00C75EAE">
            <w:pPr>
              <w:tabs>
                <w:tab w:val="left" w:pos="1085"/>
              </w:tabs>
              <w:rPr>
                <w:rFonts w:ascii="Times New Roman" w:hAnsi="Times New Roman" w:cs="Times New Roman"/>
                <w:sz w:val="20"/>
                <w:szCs w:val="20"/>
              </w:rPr>
            </w:pPr>
            <w:r w:rsidRPr="00DB1D7D">
              <w:rPr>
                <w:rFonts w:ascii="Times New Roman" w:hAnsi="Times New Roman" w:cs="Times New Roman"/>
                <w:sz w:val="20"/>
                <w:szCs w:val="20"/>
              </w:rPr>
              <w:t>Rathi AM, Muthe MK, Nagargoje AK, A Study of Psychosocial Profile of Mentally Handicapped Children and Psychopathology in their Parents. International Journal. 2017 March; 04(02): 136-142.</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701"/>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tabs>
                <w:tab w:val="left" w:pos="1085"/>
              </w:tabs>
              <w:rPr>
                <w:rFonts w:ascii="Times New Roman" w:hAnsi="Times New Roman" w:cs="Times New Roman"/>
                <w:sz w:val="20"/>
                <w:szCs w:val="20"/>
              </w:rPr>
            </w:pPr>
            <w:r w:rsidRPr="00DB1D7D">
              <w:rPr>
                <w:rFonts w:ascii="Times New Roman" w:hAnsi="Times New Roman" w:cs="Times New Roman"/>
                <w:sz w:val="20"/>
                <w:szCs w:val="20"/>
              </w:rPr>
              <w:t xml:space="preserve">Rathi AM, Sanghavi PP, electroconvulsive Therapy: Safety and Efficacy Above Age 75 Years. International Journal. 2018 March; 06(01): 2349-3429. </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719"/>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tabs>
                <w:tab w:val="left" w:pos="1085"/>
              </w:tabs>
              <w:rPr>
                <w:rFonts w:ascii="Times New Roman" w:hAnsi="Times New Roman" w:cs="Times New Roman"/>
                <w:sz w:val="20"/>
                <w:szCs w:val="20"/>
              </w:rPr>
            </w:pPr>
            <w:r w:rsidRPr="00DB1D7D">
              <w:rPr>
                <w:rFonts w:ascii="Times New Roman" w:hAnsi="Times New Roman" w:cs="Times New Roman"/>
                <w:sz w:val="20"/>
                <w:szCs w:val="20"/>
              </w:rPr>
              <w:t xml:space="preserve">Rathi </w:t>
            </w:r>
            <w:proofErr w:type="gramStart"/>
            <w:r w:rsidRPr="00DB1D7D">
              <w:rPr>
                <w:rFonts w:ascii="Times New Roman" w:hAnsi="Times New Roman" w:cs="Times New Roman"/>
                <w:sz w:val="20"/>
                <w:szCs w:val="20"/>
              </w:rPr>
              <w:t>AM,</w:t>
            </w:r>
            <w:proofErr w:type="gramEnd"/>
            <w:r w:rsidRPr="00DB1D7D">
              <w:rPr>
                <w:rFonts w:ascii="Times New Roman" w:hAnsi="Times New Roman" w:cs="Times New Roman"/>
                <w:sz w:val="20"/>
                <w:szCs w:val="20"/>
              </w:rPr>
              <w:t xml:space="preserve"> A comparative study of attitudes and coping mechanisms Of parents of physically and mentally handicapped Children. Indian Journal. 2021 Aug; 11(08): 1-3.</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701"/>
        </w:trPr>
        <w:tc>
          <w:tcPr>
            <w:tcW w:w="540" w:type="dxa"/>
            <w:vMerge/>
          </w:tcPr>
          <w:p w:rsidR="00182479" w:rsidRPr="00DB1D7D" w:rsidRDefault="00182479" w:rsidP="00C75EAE">
            <w:pPr>
              <w:pStyle w:val="TableParagraph"/>
              <w:jc w:val="center"/>
              <w:rPr>
                <w:rFonts w:ascii="Times New Roman"/>
                <w:sz w:val="20"/>
              </w:rPr>
            </w:pPr>
          </w:p>
        </w:tc>
        <w:tc>
          <w:tcPr>
            <w:tcW w:w="1260" w:type="dxa"/>
            <w:vMerge/>
          </w:tcPr>
          <w:p w:rsidR="00182479" w:rsidRPr="00DB1D7D" w:rsidRDefault="00182479" w:rsidP="00C75EAE">
            <w:pPr>
              <w:pStyle w:val="TableParagraph"/>
              <w:jc w:val="both"/>
              <w:rPr>
                <w:rFonts w:ascii="Times New Roman"/>
                <w:sz w:val="20"/>
              </w:rPr>
            </w:pPr>
          </w:p>
        </w:tc>
        <w:tc>
          <w:tcPr>
            <w:tcW w:w="5760" w:type="dxa"/>
            <w:gridSpan w:val="2"/>
          </w:tcPr>
          <w:p w:rsidR="00182479" w:rsidRPr="00DB1D7D" w:rsidRDefault="0018247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Rathi AM, Sanghavi PP, Kakria S, Study of Sociodemographic Profile and Psychopathology of Mentally and Physically Handicapped Children and their Parents, Indian Journal. 2021 June; 05(01): 75-78.</w:t>
            </w:r>
          </w:p>
        </w:tc>
        <w:tc>
          <w:tcPr>
            <w:tcW w:w="1080" w:type="dxa"/>
            <w:gridSpan w:val="2"/>
          </w:tcPr>
          <w:p w:rsidR="00182479" w:rsidRPr="00DB1D7D" w:rsidRDefault="00182479"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182479" w:rsidRPr="00DB1D7D" w:rsidRDefault="00182479" w:rsidP="00C75EAE">
            <w:pPr>
              <w:jc w:val="center"/>
            </w:pPr>
            <w:r w:rsidRPr="00DB1D7D">
              <w:rPr>
                <w:rFonts w:ascii="Times New Roman"/>
                <w:sz w:val="20"/>
              </w:rPr>
              <w:t>No</w:t>
            </w:r>
          </w:p>
        </w:tc>
      </w:tr>
      <w:tr w:rsidR="00DB1D7D" w:rsidRPr="00DB1D7D" w:rsidTr="00C75EAE">
        <w:trPr>
          <w:gridAfter w:val="1"/>
          <w:wAfter w:w="22" w:type="dxa"/>
          <w:trHeight w:val="125"/>
        </w:trPr>
        <w:tc>
          <w:tcPr>
            <w:tcW w:w="10260" w:type="dxa"/>
            <w:gridSpan w:val="8"/>
            <w:vAlign w:val="center"/>
          </w:tcPr>
          <w:p w:rsidR="00182479" w:rsidRPr="00DB1D7D" w:rsidRDefault="00182479" w:rsidP="00C75EAE">
            <w:pPr>
              <w:pStyle w:val="TableParagraph"/>
              <w:jc w:val="center"/>
              <w:rPr>
                <w:rFonts w:ascii="Times New Roman" w:hAnsi="Times New Roman" w:cs="Times New Roman"/>
                <w:b/>
                <w:sz w:val="20"/>
                <w:szCs w:val="20"/>
              </w:rPr>
            </w:pPr>
            <w:r w:rsidRPr="00DB1D7D">
              <w:rPr>
                <w:rFonts w:ascii="Times New Roman" w:hAnsi="Times New Roman" w:cs="Times New Roman"/>
                <w:b/>
                <w:sz w:val="28"/>
                <w:szCs w:val="20"/>
              </w:rPr>
              <w:t>Department of General Surgery</w:t>
            </w:r>
          </w:p>
        </w:tc>
      </w:tr>
      <w:tr w:rsidR="00DB1D7D" w:rsidRPr="00DB1D7D" w:rsidTr="00C75EAE">
        <w:trPr>
          <w:gridAfter w:val="1"/>
          <w:wAfter w:w="22" w:type="dxa"/>
          <w:trHeight w:val="737"/>
        </w:trPr>
        <w:tc>
          <w:tcPr>
            <w:tcW w:w="540" w:type="dxa"/>
            <w:vMerge w:val="restart"/>
          </w:tcPr>
          <w:p w:rsidR="006E0B50" w:rsidRPr="00DB1D7D" w:rsidRDefault="006E0B50" w:rsidP="006E0B50">
            <w:pPr>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6E0B50" w:rsidRPr="00DB1D7D" w:rsidRDefault="006E0B50" w:rsidP="006E0B50">
            <w:pPr>
              <w:pStyle w:val="TableParagraph"/>
              <w:rPr>
                <w:rFonts w:ascii="Times New Roman" w:hAnsi="Times New Roman" w:cs="Times New Roman"/>
                <w:sz w:val="20"/>
                <w:szCs w:val="20"/>
              </w:rPr>
            </w:pPr>
            <w:r w:rsidRPr="00DB1D7D">
              <w:rPr>
                <w:rFonts w:ascii="Times New Roman" w:hAnsi="Times New Roman" w:cs="Times New Roman"/>
                <w:sz w:val="20"/>
                <w:szCs w:val="20"/>
              </w:rPr>
              <w:t>Dr. S. P. Sadulwad</w:t>
            </w:r>
          </w:p>
        </w:tc>
        <w:tc>
          <w:tcPr>
            <w:tcW w:w="5760" w:type="dxa"/>
            <w:gridSpan w:val="2"/>
          </w:tcPr>
          <w:p w:rsidR="006E0B50" w:rsidRPr="00DB1D7D" w:rsidRDefault="006E0B5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Swapnil Bajirao Patil1*, Paraji Ashokrao Bachewar2 , Shivaji Shadulwad3 , Ruturaj R Kakad4, Study of factors related to early mortality after primary decompressive craniectomy in patients with severe traumatic brain injury. 06/06/2021; 19(02): 40-44</w:t>
            </w:r>
          </w:p>
        </w:tc>
        <w:tc>
          <w:tcPr>
            <w:tcW w:w="1080" w:type="dxa"/>
            <w:gridSpan w:val="2"/>
          </w:tcPr>
          <w:p w:rsidR="006E0B50" w:rsidRPr="00DB1D7D" w:rsidRDefault="006E0B50"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E0B50" w:rsidRPr="00DB1D7D" w:rsidRDefault="006E0B50" w:rsidP="00890592">
            <w:pPr>
              <w:jc w:val="center"/>
            </w:pPr>
            <w:r w:rsidRPr="00DB1D7D">
              <w:rPr>
                <w:rFonts w:ascii="Times New Roman" w:hAnsi="Times New Roman" w:cs="Times New Roman"/>
                <w:sz w:val="20"/>
                <w:szCs w:val="20"/>
              </w:rPr>
              <w:t>No</w:t>
            </w:r>
          </w:p>
        </w:tc>
      </w:tr>
      <w:tr w:rsidR="00DB1D7D" w:rsidRPr="00DB1D7D" w:rsidTr="006E0B50">
        <w:trPr>
          <w:gridAfter w:val="1"/>
          <w:wAfter w:w="22" w:type="dxa"/>
          <w:trHeight w:val="737"/>
        </w:trPr>
        <w:tc>
          <w:tcPr>
            <w:tcW w:w="540" w:type="dxa"/>
            <w:vMerge/>
            <w:tcBorders>
              <w:bottom w:val="single" w:sz="4" w:space="0" w:color="auto"/>
            </w:tcBorders>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Borders>
              <w:bottom w:val="single" w:sz="4" w:space="0" w:color="auto"/>
            </w:tcBorders>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DB2C48">
            <w:pPr>
              <w:adjustRightInd w:val="0"/>
            </w:pPr>
            <w:r w:rsidRPr="00DB1D7D">
              <w:rPr>
                <w:rFonts w:ascii="Times New Roman" w:hAnsi="Times New Roman" w:cs="Times New Roman"/>
                <w:sz w:val="20"/>
                <w:szCs w:val="20"/>
              </w:rPr>
              <w:t>Dr Shivaji P Sadulwad, Dr Anish Joshi, Dr. Anant A. Takalkar* 30-Days Mortality In Trauma In A Tertiary Care Centre- An Analysis. April – 2023; 12(04): 01-03</w:t>
            </w:r>
          </w:p>
        </w:tc>
        <w:tc>
          <w:tcPr>
            <w:tcW w:w="1080" w:type="dxa"/>
            <w:gridSpan w:val="2"/>
          </w:tcPr>
          <w:p w:rsidR="00DB2C48" w:rsidRPr="00DB1D7D" w:rsidRDefault="00DB2C48"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890592">
            <w:pPr>
              <w:jc w:val="center"/>
            </w:pPr>
            <w:r w:rsidRPr="00DB1D7D">
              <w:rPr>
                <w:rFonts w:ascii="Times New Roman" w:hAnsi="Times New Roman" w:cs="Times New Roman"/>
                <w:sz w:val="20"/>
                <w:szCs w:val="20"/>
              </w:rPr>
              <w:t>No</w:t>
            </w:r>
          </w:p>
        </w:tc>
      </w:tr>
      <w:tr w:rsidR="00DB1D7D" w:rsidRPr="00DB1D7D" w:rsidTr="006E0B50">
        <w:trPr>
          <w:gridAfter w:val="1"/>
          <w:wAfter w:w="22" w:type="dxa"/>
          <w:trHeight w:val="737"/>
        </w:trPr>
        <w:tc>
          <w:tcPr>
            <w:tcW w:w="540" w:type="dxa"/>
            <w:vMerge w:val="restart"/>
            <w:tcBorders>
              <w:top w:val="single" w:sz="4" w:space="0" w:color="auto"/>
            </w:tcBorders>
          </w:tcPr>
          <w:p w:rsidR="00DB2C48" w:rsidRPr="00DB1D7D" w:rsidRDefault="00DB2C48"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02</w:t>
            </w:r>
          </w:p>
          <w:p w:rsidR="00DB2C48" w:rsidRPr="00DB1D7D" w:rsidRDefault="00DB2C48" w:rsidP="00890592">
            <w:pPr>
              <w:rPr>
                <w:rFonts w:ascii="Times New Roman" w:hAnsi="Times New Roman" w:cs="Times New Roman"/>
                <w:sz w:val="20"/>
                <w:szCs w:val="20"/>
              </w:rPr>
            </w:pPr>
          </w:p>
        </w:tc>
        <w:tc>
          <w:tcPr>
            <w:tcW w:w="1260" w:type="dxa"/>
            <w:vMerge w:val="restart"/>
            <w:tcBorders>
              <w:top w:val="single" w:sz="4" w:space="0" w:color="auto"/>
            </w:tcBorders>
          </w:tcPr>
          <w:p w:rsidR="00DB2C48" w:rsidRPr="00DB1D7D" w:rsidRDefault="00DB2C48" w:rsidP="00890592">
            <w:pPr>
              <w:pStyle w:val="TableParagraph"/>
              <w:rPr>
                <w:rFonts w:ascii="Times New Roman" w:hAnsi="Times New Roman" w:cs="Times New Roman"/>
                <w:sz w:val="20"/>
                <w:szCs w:val="20"/>
              </w:rPr>
            </w:pPr>
            <w:r w:rsidRPr="00DB1D7D">
              <w:rPr>
                <w:rFonts w:ascii="Times New Roman" w:hAnsi="Times New Roman" w:cs="Times New Roman"/>
                <w:sz w:val="20"/>
                <w:szCs w:val="20"/>
              </w:rPr>
              <w:t>Dr. Y. P. Chaudhari</w:t>
            </w:r>
          </w:p>
        </w:tc>
        <w:tc>
          <w:tcPr>
            <w:tcW w:w="5760" w:type="dxa"/>
            <w:gridSpan w:val="2"/>
          </w:tcPr>
          <w:p w:rsidR="00DB2C48" w:rsidRPr="00DB1D7D" w:rsidRDefault="00DB2C48" w:rsidP="00890592">
            <w:pPr>
              <w:adjustRightInd w:val="0"/>
              <w:rPr>
                <w:rFonts w:ascii="Times New Roman" w:hAnsi="Times New Roman" w:cs="Times New Roman"/>
                <w:sz w:val="20"/>
                <w:szCs w:val="20"/>
              </w:rPr>
            </w:pPr>
            <w:r w:rsidRPr="00DB1D7D">
              <w:rPr>
                <w:rFonts w:ascii="Times New Roman" w:hAnsi="Times New Roman" w:cs="Times New Roman"/>
                <w:sz w:val="20"/>
                <w:szCs w:val="20"/>
              </w:rPr>
              <w:t>Chaudhari Yogesh, Fegade Snehal, Distribution of cases and outcome at surgery inpatient department of a tertiary care hospital. Med pulse International Medical Journal, 2015 Aug; 17(2):37-39.</w:t>
            </w:r>
          </w:p>
        </w:tc>
        <w:tc>
          <w:tcPr>
            <w:tcW w:w="1080" w:type="dxa"/>
            <w:gridSpan w:val="2"/>
          </w:tcPr>
          <w:p w:rsidR="00DB2C48" w:rsidRPr="00DB1D7D" w:rsidRDefault="00DB2C48" w:rsidP="00890592">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2"/>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Chaudhari Yogesh, Jawale Prasnna, </w:t>
            </w:r>
            <w:proofErr w:type="gramStart"/>
            <w:r w:rsidRPr="00DB1D7D">
              <w:rPr>
                <w:rFonts w:ascii="Times New Roman" w:hAnsi="Times New Roman" w:cs="Times New Roman"/>
                <w:sz w:val="20"/>
                <w:szCs w:val="20"/>
              </w:rPr>
              <w:t>Prevalence</w:t>
            </w:r>
            <w:proofErr w:type="gramEnd"/>
            <w:r w:rsidRPr="00DB1D7D">
              <w:rPr>
                <w:rFonts w:ascii="Times New Roman" w:hAnsi="Times New Roman" w:cs="Times New Roman"/>
                <w:sz w:val="20"/>
                <w:szCs w:val="20"/>
              </w:rPr>
              <w:t xml:space="preserve"> of cholecystitis at surgery inpatient department: A hospital based study. International Journal of Recent Trends in Science And Technology. 2015 Aug; 17(2):43-45.</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Chaudhari Yogesh, Jawale Prasnna, Prevalence of appendicitis at surgery inpatient department of a tertiary care hospital: A descriptive Study. Med pulse International Medical Journal, 2015 Aug; 02(11):768-770.</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Jawale Prasnna, Chaudhari Yogesh, Prevalence of paraumblical hernia and outcome at surgery inpatient department: A hospital based study. Med pulse International Medical Journal, 2015 Aug; 02(11):775-777.</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64"/>
        </w:trPr>
        <w:tc>
          <w:tcPr>
            <w:tcW w:w="540" w:type="dxa"/>
            <w:vMerge w:val="restart"/>
          </w:tcPr>
          <w:p w:rsidR="00DB2C48" w:rsidRPr="00DB1D7D" w:rsidRDefault="009467A7"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DB2C48" w:rsidRPr="00DB1D7D" w:rsidRDefault="00DB2C48" w:rsidP="00C75EAE">
            <w:pPr>
              <w:pStyle w:val="TableParagraph"/>
              <w:rPr>
                <w:rFonts w:ascii="Times New Roman" w:hAnsi="Times New Roman" w:cs="Times New Roman"/>
                <w:sz w:val="20"/>
                <w:szCs w:val="20"/>
              </w:rPr>
            </w:pPr>
            <w:r w:rsidRPr="00DB1D7D">
              <w:rPr>
                <w:rFonts w:ascii="Times New Roman" w:hAnsi="Times New Roman" w:cs="Times New Roman"/>
                <w:sz w:val="20"/>
                <w:szCs w:val="20"/>
              </w:rPr>
              <w:t xml:space="preserve">Dr. M. </w:t>
            </w:r>
            <w:r w:rsidR="009467A7" w:rsidRPr="00DB1D7D">
              <w:rPr>
                <w:rFonts w:ascii="Times New Roman" w:hAnsi="Times New Roman" w:cs="Times New Roman"/>
                <w:sz w:val="20"/>
                <w:szCs w:val="20"/>
              </w:rPr>
              <w:t>P. Jo</w:t>
            </w:r>
            <w:r w:rsidRPr="00DB1D7D">
              <w:rPr>
                <w:rFonts w:ascii="Times New Roman" w:hAnsi="Times New Roman" w:cs="Times New Roman"/>
                <w:sz w:val="20"/>
                <w:szCs w:val="20"/>
              </w:rPr>
              <w:t>shi</w:t>
            </w: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Kakad Ruturaj, Zade Priti, Chaudhari Pankaj, et al. Thoracoscopic Management of Pulmonary Hydatid Cysts in Children: A Single Centre Experience. E-Cronicon Open Access. 2018 Aug; 7(8)</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pStyle w:val="Default"/>
              <w:rPr>
                <w:color w:val="auto"/>
                <w:sz w:val="20"/>
                <w:szCs w:val="20"/>
              </w:rPr>
            </w:pPr>
            <w:r w:rsidRPr="00DB1D7D">
              <w:rPr>
                <w:color w:val="auto"/>
                <w:sz w:val="20"/>
                <w:szCs w:val="20"/>
              </w:rPr>
              <w:t>Joshi Milind, Kakad Ruturaj, Zade Priti, Chaudhari Pankaj, et al. Percutaneous cystolithotripsy in children and its outcome: A single center experience. Indian J Child Health. 2018 Dec; 05(12): 01-04.</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Joshi Milind, Zade Priti, Doshi Bhavesh, Gavai Mahendra, </w:t>
            </w:r>
            <w:proofErr w:type="gramStart"/>
            <w:r w:rsidRPr="00DB1D7D">
              <w:rPr>
                <w:rFonts w:ascii="Times New Roman" w:hAnsi="Times New Roman" w:cs="Times New Roman"/>
                <w:sz w:val="20"/>
                <w:szCs w:val="20"/>
              </w:rPr>
              <w:t>Paediatric</w:t>
            </w:r>
            <w:proofErr w:type="gramEnd"/>
            <w:r w:rsidRPr="00DB1D7D">
              <w:rPr>
                <w:rFonts w:ascii="Times New Roman" w:hAnsi="Times New Roman" w:cs="Times New Roman"/>
                <w:sz w:val="20"/>
                <w:szCs w:val="20"/>
              </w:rPr>
              <w:t xml:space="preserve"> Ureterolithotripsy: Tips and Tricks – Experience at a Single Center. African Journal of Paediatric Surgery. 2017 March; 14(1):01-04.</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pStyle w:val="Default"/>
              <w:rPr>
                <w:rFonts w:eastAsia="Caladea"/>
                <w:color w:val="auto"/>
                <w:sz w:val="20"/>
                <w:szCs w:val="20"/>
              </w:rPr>
            </w:pPr>
            <w:r w:rsidRPr="00DB1D7D">
              <w:rPr>
                <w:rFonts w:eastAsia="Caladea"/>
                <w:color w:val="auto"/>
                <w:sz w:val="20"/>
                <w:szCs w:val="20"/>
              </w:rPr>
              <w:t>Zade Priti, Khadelwal Sharad, Joshi Milind, Parelkar Sandesh, et al. Study of Role of Magnetic Resonance Urography (MRU) and Comparison with Conventional Radiology in the Diagnosis of Complex Renal Anomalies: A Tertiary Care Centre Experience. Open Journal of Urology. 2012 Aug; 2(3):113-118.</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pStyle w:val="Default"/>
              <w:rPr>
                <w:color w:val="auto"/>
                <w:sz w:val="20"/>
                <w:szCs w:val="20"/>
              </w:rPr>
            </w:pPr>
            <w:r w:rsidRPr="00DB1D7D">
              <w:rPr>
                <w:color w:val="auto"/>
                <w:sz w:val="20"/>
                <w:szCs w:val="20"/>
              </w:rPr>
              <w:t xml:space="preserve">Mehar Veerendra. Zade Priti, Joshi Milind, Rajput Nitin. </w:t>
            </w:r>
            <w:proofErr w:type="gramStart"/>
            <w:r w:rsidRPr="00DB1D7D">
              <w:rPr>
                <w:color w:val="auto"/>
                <w:sz w:val="20"/>
                <w:szCs w:val="20"/>
              </w:rPr>
              <w:t>et</w:t>
            </w:r>
            <w:proofErr w:type="gramEnd"/>
            <w:r w:rsidRPr="00DB1D7D">
              <w:rPr>
                <w:color w:val="auto"/>
                <w:sz w:val="20"/>
                <w:szCs w:val="20"/>
              </w:rPr>
              <w:t xml:space="preserve"> al. Neonatal Ventriculitis with Multi Drug Resistant Acinetobactor baumanii: A Case Report and Review of Literature. Journal of Peadiatrics &amp; Therapeutics. 2012 July; 02(05):1-4.</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Esophageal stricturoplasty for recurrent esopahgeal stricture in patients of tracheoesophageal fistula repair - New Surgical Treatment. Omics Pediatrics &amp; Gynaecology. 2012 Sept; 4(6)</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Parelkar Sandesh, Borwankar Shyam. Editorial Comment to Male infant with a single-system ectopic ureter that required the removal of the ureteral stump after nephrectomy. International Journal of Urology. 2013 Jun; 20(6):1-2.</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47"/>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ind w:right="-108"/>
              <w:rPr>
                <w:rFonts w:ascii="Times New Roman" w:hAnsi="Times New Roman" w:cs="Times New Roman"/>
                <w:sz w:val="20"/>
                <w:szCs w:val="20"/>
              </w:rPr>
            </w:pPr>
            <w:r w:rsidRPr="00DB1D7D">
              <w:rPr>
                <w:rFonts w:ascii="Times New Roman" w:hAnsi="Times New Roman" w:cs="Times New Roman"/>
                <w:sz w:val="20"/>
                <w:szCs w:val="20"/>
              </w:rPr>
              <w:t>Piparsania Saurabh, Rajput Nitin, Singh Kuldeep, Zade Priti, Joshi Milind. Purpura Fulminans in Infantile Streptococcal Septicemia. Scientific Research. 2011 Dec; 12(3):1-3.</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Piparsania Saurabh, Rajput Nitin, Singh Kuldeep, Zade Priti, Joshi Milind. Patent Vitellointestinal Duct: A Close Differential Diagnosis of Umbilical Granuloma: A Case Report and Review of Literature. Scientific Research. 2011 Jan; 2(3):134-136.</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Joshi Milind, Singh Sangram, Vyas Tanmay, Chourishi Vighya, et al. Mayer-Rokitansky-Kuster-Hauser syndrome and anal canal 3 stenosis: case report and review of literature. Journal of Pediatric Surgery. 2010 July; 45(12):29-31. </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Singh Sangram, Joshi Milind, Chourishi Vighya. Management of neurogenic bladder in myelodysplasia patients: experience at our center. Cerebrospinal fluid research. 2010 July; 7(1):58.</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Parelkar Sandesh, Sanghvi Beejal, Agrawal Amit, et al. Gastric volvulus in children: Experience of 6 years at a tertiary care centre. African Journal of Paediatric Surgery. 2010 April; 7(1):2-4</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Parelkar Sandesh, Acute gastric valvules in operated cases of tracheoesophageal Fistula. Indian Association of Prditrics Surgeons. 2010 March; 15(1):28-29</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Miind, Shah Heemanshi, Parelkar Sandesh, Agrawal Amit. Role of magnetic resonance urography in diagnosis of duplex renal system: Our initial experience at a tertiary care institute.  Indian Journal of Urology. 2009 March; 25(1):46-49</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Miind, Parelkar Sandesh, Shah Hemanshi, Renal dysplasia with single system ectopic ureter: Diagnosis using magnetic resonance urography and management with laparoscopic nephroureterectomy in pediatric age. Indian Journal of Urology. 2009 Dec; 25(4):470-473.</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Agrawal Amit, Parelkar Sandesh, Shah Hemanshi, Sanghvi Beejal, Dr. Joshi Milind, et al. Multiple circumferential urethrocutaneous fistulae: A rare complication of circumcision. Journal of Pediatric Urology. 2008 Oct; 5(3):240-242.</w:t>
            </w:r>
          </w:p>
        </w:tc>
        <w:tc>
          <w:tcPr>
            <w:tcW w:w="1080" w:type="dxa"/>
            <w:gridSpan w:val="2"/>
          </w:tcPr>
          <w:p w:rsidR="00DB2C48" w:rsidRPr="00DB1D7D" w:rsidRDefault="00DB2C48"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pStyle w:val="TableParagraph"/>
              <w:jc w:val="center"/>
              <w:rPr>
                <w:rFonts w:ascii="Times New Roman" w:hAnsi="Times New Roman" w:cs="Times New Roman"/>
                <w:sz w:val="20"/>
                <w:szCs w:val="20"/>
              </w:rPr>
            </w:pPr>
          </w:p>
        </w:tc>
        <w:tc>
          <w:tcPr>
            <w:tcW w:w="1260" w:type="dxa"/>
            <w:vMerge/>
          </w:tcPr>
          <w:p w:rsidR="00DB2C48" w:rsidRPr="00DB1D7D" w:rsidRDefault="00DB2C48" w:rsidP="00C75EAE">
            <w:pPr>
              <w:pStyle w:val="TableParagraph"/>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Potode, Bhole Anil, Joharapurkar Sudhakar. Unilobar Multiple cerebral hydatid cysts: A rare disease. Neurology India. 2008 Nov; 56(4):483-484</w:t>
            </w:r>
          </w:p>
        </w:tc>
        <w:tc>
          <w:tcPr>
            <w:tcW w:w="1080" w:type="dxa"/>
            <w:gridSpan w:val="2"/>
          </w:tcPr>
          <w:p w:rsidR="00DB2C48" w:rsidRPr="00DB1D7D" w:rsidRDefault="00DB2C48" w:rsidP="00C75EAE">
            <w:pPr>
              <w:pStyle w:val="TableParagraph"/>
              <w:jc w:val="center"/>
              <w:rPr>
                <w:rFonts w:ascii="Times New Roman" w:eastAsiaTheme="minorHAnsi" w:hAnsi="Times New Roman" w:cs="Times New Roman"/>
                <w:sz w:val="20"/>
                <w:szCs w:val="20"/>
              </w:rPr>
            </w:pPr>
            <w:r w:rsidRPr="00DB1D7D">
              <w:rPr>
                <w:rFonts w:ascii="Times New Roman" w:eastAsiaTheme="minorHAnsi"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MP, Parelkar S, Shah H, Agrawal A, Mishra P, Foetus in fetu with common bile duct injury: a case report and review of literatureans. ANZ Journal of Surgery. 2009 Sept; 79(9):651-652.</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MP,  Parelkar S, Shah H, Renal dysplasia with single system ectopic ureter: Diagnosis using magnetic resonance urography and management with laparoscopic nephroureterectomy in pediatric age. Indian Journal of Urology. 2009 Dec: 25(4):470-473.</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MP, Parelkar S, Shah H, Agrawal A, Role of magnetic resonance urography in diagnosis of duplex renal system: Our initial experience at a tertiary care institute. Indian Journal of Urology. 2009 March: 25(1): 46-49.</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Joshi Milind, Parelkar Sandesh, Shah Hemanshi, Sanghvi Beejal, Agrawal Amit, Mishra Pankaj, Role of magnetic resonance urography in the diagnosis of single-system ureteral ectopia with congenital renal dysplasia: a tertiary care center experience in India. Journal of Pediatric Surgery. 2009; 44(10): 1984-1987.</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B2C48" w:rsidRPr="00DB1D7D" w:rsidRDefault="009467A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A.B. Patil</w:t>
            </w: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Khadse Jayesh S., Patil Anilkumar B., A comparative study of thermal burn treated with and without heparin in pediatric patients. MedPulse International Journal of Surgery. 2017 Sept; 03(03): 109-111. </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Nandini A., Patil Anilkumar B., A comparative study of polypropylene versus polyester mesh in groin hernia repair. MedPulse International Journal of Surgery. 2017 Sept; 03(03): 106-108.</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Patil Anilkumar B., Patil Nandini A., A study of role of platelets in the prognosis of burn patients. MedPulse International Journal of Surgery. 2017 Sept; 03(03): 100-102. </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Anilkumar B., Khadse Jayesh S., Clinico-epidemiological profile of diabetic foot at tertiary care hospital. MedPulse International Journal of Surgery. 2017 Sept; 03(03): 103-105.</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B2C48" w:rsidRPr="00DB1D7D" w:rsidRDefault="009467A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60" w:type="dxa"/>
            <w:vMerge w:val="restart"/>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S.S. Ingle</w:t>
            </w: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Khadse Jayesh S., Ingle Sachin, A study of radiofrequency ablation versus milligan morgan haemorrhoidec grade III hemorrhoids. MedPulse International Journal of Surgery.  MedPulse International Journal of Surgery. 2017 Sept; 03(03): 112-115.</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Ingle Sachin, Khadse Jayesh S., A study of role of limberg flap for pilonidal sinus. MedPulse International Journal of Surgery. 2017 Sept; 03(03): 116-118.</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Ingle Sachin S., Hujurbazar Sanjiv M., A comparative study of stapled versus hand sutured. MedPulse International Journal of Surgery. 2017 Sept; 03(03): 119-121. </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Hujurbazar Sanjiv M., Ingle Sachin S., A comparative study of stapled versus hand sutured. MedPulse International Journal of Surgery. 2017 Sept; 03(03): 122-125.</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B2C48" w:rsidRPr="00DB1D7D" w:rsidRDefault="009467A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60" w:type="dxa"/>
            <w:vMerge w:val="restart"/>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J. S. Khadse</w:t>
            </w: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Anilkumar B., Khadse Jayesh S., Clinico-epidemiological profile of diabetic foot at tertiary care hospital. MedPulse International Journal of Surgery. 2017 Sept; 03(03): 103-105.</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Khadse Jayesh S., Patil Anilkumar B., A comparative study of thermal burn treated with and without heparin in pediatric patients. MedPulse International Journal of Surgery. 2017 Sept; 03(03): 109-111.</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Khadse Jayesh S., Ingle Sachin, A study of radiofrequency ablation versus milligan morgan haemorrhoidec grade III hemorrhoids. MedPulse International Journal of Surgery.  MedPulse International Journal of Surgery. 2017 Sept; 03(03): 112-115.</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Ingle Sachin, Khadse Jayesh S., A study of role of limberg flap for pilonidal sinus. MedPulse International Journal of Surgery. 2017 Sept; 03(03): 116-118.</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B2C48" w:rsidRPr="00DB1D7D" w:rsidRDefault="009467A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60" w:type="dxa"/>
            <w:vMerge w:val="restart"/>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 V. Fegade</w:t>
            </w: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Fegade Snehal V., Laparoscopic versus open repair of Inguinal Hernia. World Journal of Laparoscopic Surgery. 2008 April; 01(01): 41-48.</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Chaudhari Yogesh P., Fegade Snehal V., Distribution of cases and outcome at surgery inpatient department of a tertiary care hospital. International Journal of Recent Trends in Science And Technology. 2015; 17(02): 37-39.</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Nandini, Fegade Snehal V., Clinical study of incisional hernia at tertiary care center.  MedPulse International Journal of Surgery. 2019; 11(03): 164-166.</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Patil Nandini, Fegade Snehal V.,   A comparative study of open method versus closed method of drainage in breast abscess. MedPulse </w:t>
            </w:r>
            <w:r w:rsidRPr="00DB1D7D">
              <w:rPr>
                <w:rFonts w:ascii="Times New Roman" w:hAnsi="Times New Roman" w:cs="Times New Roman"/>
                <w:sz w:val="20"/>
                <w:szCs w:val="20"/>
              </w:rPr>
              <w:lastRenderedPageBreak/>
              <w:t>International Journal of Surgery 2019; 11(03): 153-156.</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B2C48" w:rsidRPr="00DB1D7D" w:rsidRDefault="009467A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08</w:t>
            </w:r>
          </w:p>
        </w:tc>
        <w:tc>
          <w:tcPr>
            <w:tcW w:w="1260" w:type="dxa"/>
            <w:vMerge w:val="restart"/>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N.A. Patil </w:t>
            </w: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Patil Anilkumar B., Patil Nandini A., A study of role of platelets in the prognosis of burn patients. MedPulse International Journal of Surgery. 2017 Sept; 03(03): 100-102. </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Nandini A., Patil Anilkumar B., A comparative study of polypropylene versus polyester mesh in groin hernia repair. MedPulse International Journal of Surgery. 2017 Sept; 03(03): 106-108.</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Nandini, Fegade Snehal V.,   A comparative study of open method versus closed method of drainage in breast abscess. MedPulse International Journal of Surgery 2019; 11(03): 153-156.</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Patil Nandini, Fegade Snehal V., Clinical study of incisional hernia at tertiary care center.  MedPulse International Journal of Surgery. 2019; 11(03): 164-166.</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B2C48" w:rsidRPr="00DB1D7D" w:rsidRDefault="009467A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09</w:t>
            </w:r>
          </w:p>
        </w:tc>
        <w:tc>
          <w:tcPr>
            <w:tcW w:w="1260" w:type="dxa"/>
            <w:vMerge w:val="restart"/>
          </w:tcPr>
          <w:p w:rsidR="00DB2C48" w:rsidRPr="00DB1D7D" w:rsidRDefault="00DB2C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 G. Jawale</w:t>
            </w: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Jawale Prasnna, Chaudhari Yogesh, Prevalence of paraumblical hernia and outcome at surgery inpatient department: A hospital based study.  Med pulse International Medical Journal.  2015 Aug; 02(11):775-777.</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Chaudhari Yogesh, Jawale Prasnna, Prevalence of appendicitis at surgery inpatient department of a tertiary care hospital: A descriptive Study.  Med pulse International Medical Journal. 2015 Aug; 02(11):768-770.</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Chaudhari Yogesh, Jawale Prasnna, </w:t>
            </w:r>
            <w:proofErr w:type="gramStart"/>
            <w:r w:rsidRPr="00DB1D7D">
              <w:rPr>
                <w:rFonts w:ascii="Times New Roman" w:hAnsi="Times New Roman" w:cs="Times New Roman"/>
                <w:sz w:val="20"/>
                <w:szCs w:val="20"/>
              </w:rPr>
              <w:t>Prevalence</w:t>
            </w:r>
            <w:proofErr w:type="gramEnd"/>
            <w:r w:rsidRPr="00DB1D7D">
              <w:rPr>
                <w:rFonts w:ascii="Times New Roman" w:hAnsi="Times New Roman" w:cs="Times New Roman"/>
                <w:sz w:val="20"/>
                <w:szCs w:val="20"/>
              </w:rPr>
              <w:t xml:space="preserve"> of cholecystitis at surgery inpatient department: A hospital based study. International Journal of Recent Trends in Science And Technology. 2015 Aug; 17(2):43-45.</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 xml:space="preserve">Jawale Prasanna G., Zambare Virendra N., Clinicopathological study of gall bladder carcinoma at a tertiary care hospital. MedPulse International Medical Journal. 2021; 18(02):39-43.  </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B2C48" w:rsidRPr="00DB1D7D" w:rsidRDefault="00DB2C48" w:rsidP="00C75EAE">
            <w:pPr>
              <w:adjustRightInd w:val="0"/>
              <w:jc w:val="center"/>
              <w:rPr>
                <w:rFonts w:ascii="Times New Roman" w:hAnsi="Times New Roman" w:cs="Times New Roman"/>
                <w:sz w:val="20"/>
                <w:szCs w:val="20"/>
              </w:rPr>
            </w:pPr>
          </w:p>
        </w:tc>
        <w:tc>
          <w:tcPr>
            <w:tcW w:w="1260" w:type="dxa"/>
            <w:vMerge/>
          </w:tcPr>
          <w:p w:rsidR="00DB2C48" w:rsidRPr="00DB1D7D" w:rsidRDefault="00DB2C48" w:rsidP="00C75EAE">
            <w:pPr>
              <w:adjustRightInd w:val="0"/>
              <w:rPr>
                <w:rFonts w:ascii="Times New Roman" w:hAnsi="Times New Roman" w:cs="Times New Roman"/>
                <w:sz w:val="20"/>
                <w:szCs w:val="20"/>
              </w:rPr>
            </w:pPr>
          </w:p>
        </w:tc>
        <w:tc>
          <w:tcPr>
            <w:tcW w:w="5760" w:type="dxa"/>
            <w:gridSpan w:val="2"/>
          </w:tcPr>
          <w:p w:rsidR="00DB2C48" w:rsidRPr="00DB1D7D" w:rsidRDefault="00DB2C48" w:rsidP="00C75EAE">
            <w:pPr>
              <w:rPr>
                <w:rFonts w:ascii="Times New Roman" w:hAnsi="Times New Roman" w:cs="Times New Roman"/>
                <w:sz w:val="20"/>
                <w:szCs w:val="20"/>
              </w:rPr>
            </w:pPr>
            <w:r w:rsidRPr="00DB1D7D">
              <w:rPr>
                <w:rFonts w:ascii="Times New Roman" w:hAnsi="Times New Roman" w:cs="Times New Roman"/>
                <w:sz w:val="20"/>
                <w:szCs w:val="20"/>
              </w:rPr>
              <w:t>Zambare Virendra N., Jawale Prasanna G., Comparative study on management of diabetic foot ulcer with platelet – rich plasma and conventional dressing. MedPulse International Medical Journal. 2021; 18(02):54-57.</w:t>
            </w:r>
          </w:p>
        </w:tc>
        <w:tc>
          <w:tcPr>
            <w:tcW w:w="1080" w:type="dxa"/>
            <w:gridSpan w:val="2"/>
          </w:tcPr>
          <w:p w:rsidR="00DB2C48" w:rsidRPr="00DB1D7D" w:rsidRDefault="00DB2C4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B2C48" w:rsidRPr="00DB1D7D" w:rsidRDefault="00DB2C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9E2D4A" w:rsidRPr="00DB1D7D" w:rsidRDefault="009E2D4A"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10</w:t>
            </w:r>
          </w:p>
        </w:tc>
        <w:tc>
          <w:tcPr>
            <w:tcW w:w="1260" w:type="dxa"/>
            <w:vMerge w:val="restart"/>
          </w:tcPr>
          <w:p w:rsidR="009E2D4A" w:rsidRPr="00DB1D7D" w:rsidRDefault="009E2D4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 N. Zambare</w:t>
            </w:r>
          </w:p>
        </w:tc>
        <w:tc>
          <w:tcPr>
            <w:tcW w:w="5760" w:type="dxa"/>
            <w:gridSpan w:val="2"/>
          </w:tcPr>
          <w:p w:rsidR="009E2D4A" w:rsidRPr="00DB1D7D" w:rsidRDefault="009E2D4A" w:rsidP="009E2D4A">
            <w:pPr>
              <w:rPr>
                <w:rFonts w:ascii="Times New Roman" w:hAnsi="Times New Roman" w:cs="Times New Roman"/>
                <w:sz w:val="20"/>
                <w:szCs w:val="20"/>
              </w:rPr>
            </w:pPr>
            <w:r w:rsidRPr="00DB1D7D">
              <w:rPr>
                <w:rFonts w:ascii="Times New Roman" w:hAnsi="Times New Roman" w:cs="Times New Roman"/>
                <w:sz w:val="20"/>
                <w:szCs w:val="20"/>
              </w:rPr>
              <w:t xml:space="preserve">Dr. Virendra Zambare, between types of surgical techniques for The treatment of inguinal hernia based on post operative pain. </w:t>
            </w:r>
            <w:proofErr w:type="gramStart"/>
            <w:r w:rsidRPr="00DB1D7D">
              <w:rPr>
                <w:rFonts w:ascii="Times New Roman" w:hAnsi="Times New Roman" w:cs="Times New Roman"/>
                <w:sz w:val="20"/>
                <w:szCs w:val="20"/>
              </w:rPr>
              <w:t>descriptive</w:t>
            </w:r>
            <w:proofErr w:type="gramEnd"/>
            <w:r w:rsidRPr="00DB1D7D">
              <w:rPr>
                <w:rFonts w:ascii="Times New Roman" w:hAnsi="Times New Roman" w:cs="Times New Roman"/>
                <w:sz w:val="20"/>
                <w:szCs w:val="20"/>
              </w:rPr>
              <w:t xml:space="preserve"> Study. March 2018: 07(03): 16-17</w:t>
            </w:r>
          </w:p>
          <w:p w:rsidR="009E2D4A" w:rsidRPr="00DB1D7D" w:rsidRDefault="009E2D4A" w:rsidP="00C75EAE">
            <w:pPr>
              <w:rPr>
                <w:b/>
                <w:sz w:val="24"/>
                <w:szCs w:val="24"/>
              </w:rPr>
            </w:pPr>
          </w:p>
        </w:tc>
        <w:tc>
          <w:tcPr>
            <w:tcW w:w="1080" w:type="dxa"/>
            <w:gridSpan w:val="2"/>
          </w:tcPr>
          <w:p w:rsidR="009E2D4A" w:rsidRPr="00DB1D7D" w:rsidRDefault="009E2D4A"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E2D4A" w:rsidRPr="00DB1D7D" w:rsidRDefault="009E2D4A"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9E2D4A" w:rsidRPr="00DB1D7D" w:rsidRDefault="009E2D4A" w:rsidP="00C75EAE">
            <w:pPr>
              <w:adjustRightInd w:val="0"/>
              <w:jc w:val="center"/>
              <w:rPr>
                <w:rFonts w:ascii="Times New Roman" w:hAnsi="Times New Roman" w:cs="Times New Roman"/>
                <w:sz w:val="20"/>
                <w:szCs w:val="20"/>
              </w:rPr>
            </w:pPr>
          </w:p>
        </w:tc>
        <w:tc>
          <w:tcPr>
            <w:tcW w:w="1260" w:type="dxa"/>
            <w:vMerge/>
          </w:tcPr>
          <w:p w:rsidR="009E2D4A" w:rsidRPr="00DB1D7D" w:rsidRDefault="009E2D4A" w:rsidP="00C75EAE">
            <w:pPr>
              <w:adjustRightInd w:val="0"/>
              <w:rPr>
                <w:rFonts w:ascii="Times New Roman" w:hAnsi="Times New Roman" w:cs="Times New Roman"/>
                <w:sz w:val="20"/>
                <w:szCs w:val="20"/>
              </w:rPr>
            </w:pPr>
          </w:p>
        </w:tc>
        <w:tc>
          <w:tcPr>
            <w:tcW w:w="5760" w:type="dxa"/>
            <w:gridSpan w:val="2"/>
          </w:tcPr>
          <w:p w:rsidR="009E2D4A" w:rsidRPr="00DB1D7D" w:rsidRDefault="009E2D4A" w:rsidP="00C75EAE">
            <w:pPr>
              <w:rPr>
                <w:rFonts w:ascii="Times New Roman" w:hAnsi="Times New Roman" w:cs="Times New Roman"/>
                <w:sz w:val="20"/>
                <w:szCs w:val="20"/>
              </w:rPr>
            </w:pPr>
            <w:r w:rsidRPr="00DB1D7D">
              <w:rPr>
                <w:rFonts w:ascii="Times New Roman" w:hAnsi="Times New Roman" w:cs="Times New Roman"/>
                <w:sz w:val="20"/>
                <w:szCs w:val="20"/>
              </w:rPr>
              <w:t>Dr. Virendra Zambare, A study of surgical techniques in difficult laparoscopic Cholecystectomies. April 2018; 07(04): 26-27</w:t>
            </w:r>
          </w:p>
        </w:tc>
        <w:tc>
          <w:tcPr>
            <w:tcW w:w="1080" w:type="dxa"/>
            <w:gridSpan w:val="2"/>
          </w:tcPr>
          <w:p w:rsidR="009E2D4A" w:rsidRPr="00DB1D7D" w:rsidRDefault="009E2D4A"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9E2D4A" w:rsidRPr="00DB1D7D" w:rsidRDefault="009E2D4A"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754A7" w:rsidRPr="00DB1D7D" w:rsidRDefault="005754A7" w:rsidP="00C75EAE">
            <w:pPr>
              <w:adjustRightInd w:val="0"/>
              <w:jc w:val="center"/>
              <w:rPr>
                <w:rFonts w:ascii="Times New Roman" w:hAnsi="Times New Roman" w:cs="Times New Roman"/>
                <w:sz w:val="20"/>
                <w:szCs w:val="20"/>
              </w:rPr>
            </w:pPr>
          </w:p>
        </w:tc>
        <w:tc>
          <w:tcPr>
            <w:tcW w:w="1260" w:type="dxa"/>
            <w:vMerge/>
          </w:tcPr>
          <w:p w:rsidR="005754A7" w:rsidRPr="00DB1D7D" w:rsidRDefault="005754A7" w:rsidP="00C75EAE">
            <w:pPr>
              <w:adjustRightInd w:val="0"/>
              <w:rPr>
                <w:rFonts w:ascii="Times New Roman" w:hAnsi="Times New Roman" w:cs="Times New Roman"/>
                <w:sz w:val="20"/>
                <w:szCs w:val="20"/>
              </w:rPr>
            </w:pPr>
          </w:p>
        </w:tc>
        <w:tc>
          <w:tcPr>
            <w:tcW w:w="5760" w:type="dxa"/>
            <w:gridSpan w:val="2"/>
          </w:tcPr>
          <w:p w:rsidR="005754A7" w:rsidRPr="00DB1D7D" w:rsidRDefault="005754A7" w:rsidP="005754A7">
            <w:pPr>
              <w:rPr>
                <w:rFonts w:ascii="Times New Roman" w:hAnsi="Times New Roman" w:cs="Times New Roman"/>
                <w:sz w:val="20"/>
                <w:szCs w:val="20"/>
              </w:rPr>
            </w:pPr>
            <w:r w:rsidRPr="00DB1D7D">
              <w:rPr>
                <w:rFonts w:ascii="Times New Roman" w:hAnsi="Times New Roman" w:cs="Times New Roman"/>
                <w:sz w:val="20"/>
                <w:szCs w:val="20"/>
              </w:rPr>
              <w:t>Dr. Prasanna G. Jawale, Dr. Virndra Nanaji Zambare</w:t>
            </w:r>
            <w:proofErr w:type="gramStart"/>
            <w:r w:rsidRPr="00DB1D7D">
              <w:rPr>
                <w:rFonts w:ascii="Times New Roman" w:hAnsi="Times New Roman" w:cs="Times New Roman"/>
                <w:sz w:val="20"/>
                <w:szCs w:val="20"/>
              </w:rPr>
              <w:t>,  Clinicopathological</w:t>
            </w:r>
            <w:proofErr w:type="gramEnd"/>
            <w:r w:rsidRPr="00DB1D7D">
              <w:rPr>
                <w:rFonts w:ascii="Times New Roman" w:hAnsi="Times New Roman" w:cs="Times New Roman"/>
                <w:sz w:val="20"/>
                <w:szCs w:val="20"/>
              </w:rPr>
              <w:t xml:space="preserve"> study of gall bladder carcinoma at a tertiary care hospital. 14/05/2021; 18(02): 39-43</w:t>
            </w:r>
          </w:p>
        </w:tc>
        <w:tc>
          <w:tcPr>
            <w:tcW w:w="1080" w:type="dxa"/>
            <w:gridSpan w:val="2"/>
          </w:tcPr>
          <w:p w:rsidR="005754A7" w:rsidRPr="00DB1D7D" w:rsidRDefault="005754A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4A7" w:rsidRPr="00DB1D7D" w:rsidRDefault="005754A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4B20C7" w:rsidRPr="00DB1D7D" w:rsidRDefault="004B20C7" w:rsidP="00C75EAE">
            <w:pPr>
              <w:adjustRightInd w:val="0"/>
              <w:jc w:val="center"/>
              <w:rPr>
                <w:rFonts w:ascii="Times New Roman" w:hAnsi="Times New Roman" w:cs="Times New Roman"/>
                <w:sz w:val="20"/>
                <w:szCs w:val="20"/>
              </w:rPr>
            </w:pPr>
          </w:p>
        </w:tc>
        <w:tc>
          <w:tcPr>
            <w:tcW w:w="1260" w:type="dxa"/>
            <w:vMerge/>
          </w:tcPr>
          <w:p w:rsidR="004B20C7" w:rsidRPr="00DB1D7D" w:rsidRDefault="004B20C7" w:rsidP="00C75EAE">
            <w:pPr>
              <w:adjustRightInd w:val="0"/>
              <w:rPr>
                <w:rFonts w:ascii="Times New Roman" w:hAnsi="Times New Roman" w:cs="Times New Roman"/>
                <w:sz w:val="20"/>
                <w:szCs w:val="20"/>
              </w:rPr>
            </w:pPr>
          </w:p>
        </w:tc>
        <w:tc>
          <w:tcPr>
            <w:tcW w:w="5760" w:type="dxa"/>
            <w:gridSpan w:val="2"/>
          </w:tcPr>
          <w:p w:rsidR="004B20C7" w:rsidRPr="00DB1D7D" w:rsidRDefault="004B20C7" w:rsidP="004B20C7">
            <w:pPr>
              <w:rPr>
                <w:rFonts w:ascii="Times New Roman" w:hAnsi="Times New Roman" w:cs="Times New Roman"/>
                <w:sz w:val="20"/>
                <w:szCs w:val="20"/>
              </w:rPr>
            </w:pPr>
            <w:r w:rsidRPr="00DB1D7D">
              <w:rPr>
                <w:rFonts w:ascii="Times New Roman" w:hAnsi="Times New Roman" w:cs="Times New Roman"/>
                <w:sz w:val="20"/>
                <w:szCs w:val="20"/>
              </w:rPr>
              <w:t xml:space="preserve">Dr. Virendra Nanaji Zambare, Dr. Prasanna G. Jawale, Comparative study on management of diabetic foot ulcer with platelet – rich plasma </w:t>
            </w:r>
            <w:proofErr w:type="gramStart"/>
            <w:r w:rsidRPr="00DB1D7D">
              <w:rPr>
                <w:rFonts w:ascii="Times New Roman" w:hAnsi="Times New Roman" w:cs="Times New Roman"/>
                <w:sz w:val="20"/>
                <w:szCs w:val="20"/>
              </w:rPr>
              <w:t>an</w:t>
            </w:r>
            <w:proofErr w:type="gramEnd"/>
            <w:r w:rsidRPr="00DB1D7D">
              <w:rPr>
                <w:rFonts w:ascii="Times New Roman" w:hAnsi="Times New Roman" w:cs="Times New Roman"/>
                <w:sz w:val="20"/>
                <w:szCs w:val="20"/>
              </w:rPr>
              <w:t xml:space="preserve"> conventional dressing. 02/06/2021; 18(03): 54-57</w:t>
            </w:r>
          </w:p>
        </w:tc>
        <w:tc>
          <w:tcPr>
            <w:tcW w:w="1080" w:type="dxa"/>
            <w:gridSpan w:val="2"/>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B20C7" w:rsidRPr="00DB1D7D" w:rsidRDefault="004B20C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11</w:t>
            </w:r>
          </w:p>
        </w:tc>
        <w:tc>
          <w:tcPr>
            <w:tcW w:w="1260" w:type="dxa"/>
            <w:vMerge w:val="restart"/>
          </w:tcPr>
          <w:p w:rsidR="004B20C7" w:rsidRPr="00DB1D7D" w:rsidRDefault="004B20C7" w:rsidP="00890592">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M.R. Patil </w:t>
            </w:r>
          </w:p>
        </w:tc>
        <w:tc>
          <w:tcPr>
            <w:tcW w:w="5760" w:type="dxa"/>
            <w:gridSpan w:val="2"/>
          </w:tcPr>
          <w:p w:rsidR="004B20C7" w:rsidRPr="00DB1D7D" w:rsidRDefault="004B20C7" w:rsidP="00890592">
            <w:pPr>
              <w:rPr>
                <w:rFonts w:ascii="Times New Roman" w:hAnsi="Times New Roman" w:cs="Times New Roman"/>
                <w:sz w:val="20"/>
                <w:szCs w:val="20"/>
              </w:rPr>
            </w:pPr>
            <w:r w:rsidRPr="00DB1D7D">
              <w:rPr>
                <w:rFonts w:ascii="Times New Roman" w:hAnsi="Times New Roman" w:cs="Times New Roman"/>
                <w:sz w:val="20"/>
                <w:szCs w:val="20"/>
              </w:rPr>
              <w:t>Patil Milind R., Kelkar Hemant S., A comparative study of Glyceryl T surgical management of chronic anal fissure. MedPulse International Journal of Surgery. 2017 Sept; 03(03): 126-128.</w:t>
            </w:r>
          </w:p>
        </w:tc>
        <w:tc>
          <w:tcPr>
            <w:tcW w:w="1080" w:type="dxa"/>
            <w:gridSpan w:val="2"/>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B20C7" w:rsidRPr="00DB1D7D" w:rsidRDefault="004B20C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4B20C7" w:rsidRPr="00DB1D7D" w:rsidRDefault="004B20C7" w:rsidP="00C75EAE">
            <w:pPr>
              <w:adjustRightInd w:val="0"/>
              <w:jc w:val="center"/>
              <w:rPr>
                <w:rFonts w:ascii="Times New Roman" w:hAnsi="Times New Roman" w:cs="Times New Roman"/>
                <w:sz w:val="20"/>
                <w:szCs w:val="20"/>
              </w:rPr>
            </w:pPr>
          </w:p>
        </w:tc>
        <w:tc>
          <w:tcPr>
            <w:tcW w:w="1260" w:type="dxa"/>
            <w:vMerge/>
          </w:tcPr>
          <w:p w:rsidR="004B20C7" w:rsidRPr="00DB1D7D" w:rsidRDefault="004B20C7" w:rsidP="00C75EAE">
            <w:pPr>
              <w:adjustRightInd w:val="0"/>
              <w:rPr>
                <w:rFonts w:ascii="Times New Roman" w:hAnsi="Times New Roman" w:cs="Times New Roman"/>
                <w:sz w:val="20"/>
                <w:szCs w:val="20"/>
              </w:rPr>
            </w:pPr>
          </w:p>
        </w:tc>
        <w:tc>
          <w:tcPr>
            <w:tcW w:w="5760" w:type="dxa"/>
            <w:gridSpan w:val="2"/>
          </w:tcPr>
          <w:p w:rsidR="004B20C7" w:rsidRPr="00DB1D7D" w:rsidRDefault="004B20C7" w:rsidP="00890592">
            <w:pPr>
              <w:rPr>
                <w:rFonts w:ascii="Times New Roman" w:hAnsi="Times New Roman" w:cs="Times New Roman"/>
                <w:sz w:val="20"/>
                <w:szCs w:val="20"/>
              </w:rPr>
            </w:pPr>
            <w:r w:rsidRPr="00DB1D7D">
              <w:rPr>
                <w:rFonts w:ascii="Times New Roman" w:hAnsi="Times New Roman" w:cs="Times New Roman"/>
                <w:sz w:val="20"/>
                <w:szCs w:val="20"/>
              </w:rPr>
              <w:t xml:space="preserve"> Patil Milind, Kulkarni Akshay, A study of clinical profile and surgical management of breast cancer. MedPulse International Journal of Surgery. 2019 Sept.; 11(03):171-174.</w:t>
            </w:r>
          </w:p>
        </w:tc>
        <w:tc>
          <w:tcPr>
            <w:tcW w:w="1080" w:type="dxa"/>
            <w:gridSpan w:val="2"/>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B20C7" w:rsidRPr="00DB1D7D" w:rsidRDefault="004B20C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4B20C7" w:rsidRPr="00DB1D7D" w:rsidRDefault="004B20C7" w:rsidP="00C75EAE">
            <w:pPr>
              <w:adjustRightInd w:val="0"/>
              <w:jc w:val="center"/>
              <w:rPr>
                <w:rFonts w:ascii="Times New Roman" w:hAnsi="Times New Roman" w:cs="Times New Roman"/>
                <w:sz w:val="20"/>
                <w:szCs w:val="20"/>
              </w:rPr>
            </w:pPr>
          </w:p>
        </w:tc>
        <w:tc>
          <w:tcPr>
            <w:tcW w:w="1260" w:type="dxa"/>
            <w:vMerge/>
          </w:tcPr>
          <w:p w:rsidR="004B20C7" w:rsidRPr="00DB1D7D" w:rsidRDefault="004B20C7" w:rsidP="00C75EAE">
            <w:pPr>
              <w:adjustRightInd w:val="0"/>
              <w:rPr>
                <w:rFonts w:ascii="Times New Roman" w:hAnsi="Times New Roman" w:cs="Times New Roman"/>
                <w:sz w:val="20"/>
                <w:szCs w:val="20"/>
              </w:rPr>
            </w:pPr>
          </w:p>
        </w:tc>
        <w:tc>
          <w:tcPr>
            <w:tcW w:w="5760" w:type="dxa"/>
            <w:gridSpan w:val="2"/>
          </w:tcPr>
          <w:p w:rsidR="004B20C7" w:rsidRPr="00DB1D7D" w:rsidRDefault="004B20C7" w:rsidP="00890592">
            <w:pPr>
              <w:rPr>
                <w:rFonts w:ascii="Times New Roman" w:hAnsi="Times New Roman" w:cs="Times New Roman"/>
                <w:sz w:val="20"/>
                <w:szCs w:val="20"/>
              </w:rPr>
            </w:pPr>
            <w:r w:rsidRPr="00DB1D7D">
              <w:rPr>
                <w:rFonts w:ascii="Times New Roman" w:hAnsi="Times New Roman" w:cs="Times New Roman"/>
                <w:sz w:val="20"/>
                <w:szCs w:val="20"/>
              </w:rPr>
              <w:t>Kulkarni Akshay, Patil Milind, Clinical study of blunt abdominal trauma in patients at a tertiary care hospital. MedPulse International Journal of Surgery. 2019 Sept.; 11(03):180-183.</w:t>
            </w:r>
          </w:p>
        </w:tc>
        <w:tc>
          <w:tcPr>
            <w:tcW w:w="1080" w:type="dxa"/>
            <w:gridSpan w:val="2"/>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B20C7" w:rsidRPr="00DB1D7D" w:rsidRDefault="004B20C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4B20C7" w:rsidRPr="00DB1D7D" w:rsidRDefault="004B20C7" w:rsidP="00C75EAE">
            <w:pPr>
              <w:adjustRightInd w:val="0"/>
              <w:jc w:val="center"/>
              <w:rPr>
                <w:rFonts w:ascii="Times New Roman" w:hAnsi="Times New Roman" w:cs="Times New Roman"/>
                <w:sz w:val="20"/>
                <w:szCs w:val="20"/>
              </w:rPr>
            </w:pPr>
          </w:p>
        </w:tc>
        <w:tc>
          <w:tcPr>
            <w:tcW w:w="1260" w:type="dxa"/>
            <w:vMerge/>
          </w:tcPr>
          <w:p w:rsidR="004B20C7" w:rsidRPr="00DB1D7D" w:rsidRDefault="004B20C7" w:rsidP="00C75EAE">
            <w:pPr>
              <w:adjustRightInd w:val="0"/>
              <w:rPr>
                <w:rFonts w:ascii="Times New Roman" w:hAnsi="Times New Roman" w:cs="Times New Roman"/>
                <w:sz w:val="20"/>
                <w:szCs w:val="20"/>
              </w:rPr>
            </w:pPr>
          </w:p>
        </w:tc>
        <w:tc>
          <w:tcPr>
            <w:tcW w:w="5760" w:type="dxa"/>
            <w:gridSpan w:val="2"/>
          </w:tcPr>
          <w:p w:rsidR="004B20C7" w:rsidRPr="00DB1D7D" w:rsidRDefault="004B20C7" w:rsidP="00890592">
            <w:pPr>
              <w:rPr>
                <w:rFonts w:ascii="Times New Roman" w:hAnsi="Times New Roman" w:cs="Times New Roman"/>
                <w:sz w:val="20"/>
                <w:szCs w:val="20"/>
              </w:rPr>
            </w:pPr>
            <w:r w:rsidRPr="00DB1D7D">
              <w:rPr>
                <w:rFonts w:ascii="Times New Roman" w:hAnsi="Times New Roman" w:cs="Times New Roman"/>
                <w:sz w:val="20"/>
                <w:szCs w:val="20"/>
              </w:rPr>
              <w:t xml:space="preserve">Suhas Sopan </w:t>
            </w:r>
            <w:proofErr w:type="gramStart"/>
            <w:r w:rsidRPr="00DB1D7D">
              <w:rPr>
                <w:rFonts w:ascii="Times New Roman" w:hAnsi="Times New Roman" w:cs="Times New Roman"/>
                <w:sz w:val="20"/>
                <w:szCs w:val="20"/>
              </w:rPr>
              <w:t>Borle1 ,</w:t>
            </w:r>
            <w:proofErr w:type="gramEnd"/>
            <w:r w:rsidRPr="00DB1D7D">
              <w:rPr>
                <w:rFonts w:ascii="Times New Roman" w:hAnsi="Times New Roman" w:cs="Times New Roman"/>
                <w:sz w:val="20"/>
                <w:szCs w:val="20"/>
              </w:rPr>
              <w:t xml:space="preserve"> Milind Ramdas Patil2 , Hemant Sharad Kelkar3 , Sanjiv M Huzurbazar4, Clinical study of outcome and complications of emergency inguinal hernias repair at a tertiary care hospital. 04/01/2023; 14(01): 445-451</w:t>
            </w:r>
          </w:p>
        </w:tc>
        <w:tc>
          <w:tcPr>
            <w:tcW w:w="1080" w:type="dxa"/>
            <w:gridSpan w:val="2"/>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4B20C7" w:rsidRPr="00DB1D7D" w:rsidRDefault="004B20C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4B20C7" w:rsidRPr="00DB1D7D" w:rsidRDefault="004B20C7" w:rsidP="00C75EAE">
            <w:pPr>
              <w:adjustRightInd w:val="0"/>
              <w:jc w:val="center"/>
              <w:rPr>
                <w:rFonts w:ascii="Times New Roman" w:hAnsi="Times New Roman" w:cs="Times New Roman"/>
                <w:sz w:val="20"/>
                <w:szCs w:val="20"/>
              </w:rPr>
            </w:pPr>
          </w:p>
        </w:tc>
        <w:tc>
          <w:tcPr>
            <w:tcW w:w="1260" w:type="dxa"/>
            <w:vMerge/>
          </w:tcPr>
          <w:p w:rsidR="004B20C7" w:rsidRPr="00DB1D7D" w:rsidRDefault="004B20C7" w:rsidP="00C75EAE">
            <w:pPr>
              <w:adjustRightInd w:val="0"/>
              <w:rPr>
                <w:rFonts w:ascii="Times New Roman" w:hAnsi="Times New Roman" w:cs="Times New Roman"/>
                <w:sz w:val="20"/>
                <w:szCs w:val="20"/>
              </w:rPr>
            </w:pPr>
          </w:p>
        </w:tc>
        <w:tc>
          <w:tcPr>
            <w:tcW w:w="5760" w:type="dxa"/>
            <w:gridSpan w:val="2"/>
          </w:tcPr>
          <w:p w:rsidR="004B20C7" w:rsidRPr="00DB1D7D" w:rsidRDefault="004B20C7" w:rsidP="00890592">
            <w:pPr>
              <w:rPr>
                <w:rFonts w:ascii="Times New Roman" w:hAnsi="Times New Roman" w:cs="Times New Roman"/>
                <w:sz w:val="20"/>
                <w:szCs w:val="20"/>
              </w:rPr>
            </w:pPr>
            <w:r w:rsidRPr="00DB1D7D">
              <w:rPr>
                <w:rFonts w:ascii="Times New Roman" w:hAnsi="Times New Roman" w:cs="Times New Roman"/>
                <w:sz w:val="20"/>
                <w:szCs w:val="20"/>
              </w:rPr>
              <w:t xml:space="preserve">Milind Ramdas Patil1 , Suhas Sopan Borle2 , Hemant Sharad Kelkar3 , Sanjiv M Huzurbazar4, Study of clinical profile &amp; surgical </w:t>
            </w:r>
            <w:r w:rsidRPr="00DB1D7D">
              <w:rPr>
                <w:rFonts w:ascii="Times New Roman" w:hAnsi="Times New Roman" w:cs="Times New Roman"/>
                <w:sz w:val="20"/>
                <w:szCs w:val="20"/>
              </w:rPr>
              <w:lastRenderedPageBreak/>
              <w:t>management of acute intestinal obstruction in adults at a tertiary hospital. 06/01/2023; 14(01): 439-444</w:t>
            </w:r>
          </w:p>
        </w:tc>
        <w:tc>
          <w:tcPr>
            <w:tcW w:w="1080" w:type="dxa"/>
            <w:gridSpan w:val="2"/>
          </w:tcPr>
          <w:p w:rsidR="004B20C7" w:rsidRPr="00DB1D7D" w:rsidRDefault="004B20C7"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4B20C7" w:rsidRPr="00DB1D7D" w:rsidRDefault="004B20C7"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6F4B95" w:rsidRPr="00DB1D7D" w:rsidRDefault="006F4B95"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12</w:t>
            </w:r>
          </w:p>
        </w:tc>
        <w:tc>
          <w:tcPr>
            <w:tcW w:w="1260" w:type="dxa"/>
            <w:vMerge w:val="restart"/>
          </w:tcPr>
          <w:p w:rsidR="006F4B95" w:rsidRPr="00DB1D7D" w:rsidRDefault="006F4B95"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 M. Huzurbazar</w:t>
            </w:r>
          </w:p>
        </w:tc>
        <w:tc>
          <w:tcPr>
            <w:tcW w:w="5760" w:type="dxa"/>
            <w:gridSpan w:val="2"/>
          </w:tcPr>
          <w:p w:rsidR="006F4B95" w:rsidRPr="00DB1D7D" w:rsidRDefault="006E6DB4" w:rsidP="00C75EAE">
            <w:pPr>
              <w:rPr>
                <w:rFonts w:ascii="Times New Roman" w:hAnsi="Times New Roman" w:cs="Times New Roman"/>
                <w:sz w:val="20"/>
                <w:szCs w:val="20"/>
              </w:rPr>
            </w:pPr>
            <w:r w:rsidRPr="00DB1D7D">
              <w:rPr>
                <w:rFonts w:ascii="Times New Roman" w:hAnsi="Times New Roman" w:cs="Times New Roman"/>
                <w:sz w:val="20"/>
                <w:szCs w:val="20"/>
              </w:rPr>
              <w:t xml:space="preserve">Sachin Shashikant Ingale1, </w:t>
            </w:r>
            <w:r w:rsidR="006F4B95" w:rsidRPr="00DB1D7D">
              <w:rPr>
                <w:rFonts w:ascii="Times New Roman" w:hAnsi="Times New Roman" w:cs="Times New Roman"/>
                <w:sz w:val="20"/>
                <w:szCs w:val="20"/>
              </w:rPr>
              <w:t>Sanjiv M. Huzurbazar2, A comparative study of stapled versus hand sutured anastomosis in patients gastrointestinal surgeries. September 2017; 03(03): 119-121</w:t>
            </w:r>
          </w:p>
        </w:tc>
        <w:tc>
          <w:tcPr>
            <w:tcW w:w="1080" w:type="dxa"/>
            <w:gridSpan w:val="2"/>
          </w:tcPr>
          <w:p w:rsidR="006F4B95" w:rsidRPr="00DB1D7D" w:rsidRDefault="006F4B95"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F4B95" w:rsidRPr="00DB1D7D" w:rsidRDefault="006F4B95"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6E6DB4" w:rsidRPr="00DB1D7D" w:rsidRDefault="006E6DB4" w:rsidP="00C75EAE">
            <w:pPr>
              <w:adjustRightInd w:val="0"/>
              <w:jc w:val="center"/>
              <w:rPr>
                <w:rFonts w:ascii="Times New Roman" w:hAnsi="Times New Roman" w:cs="Times New Roman"/>
                <w:sz w:val="20"/>
                <w:szCs w:val="20"/>
              </w:rPr>
            </w:pPr>
          </w:p>
        </w:tc>
        <w:tc>
          <w:tcPr>
            <w:tcW w:w="1260" w:type="dxa"/>
            <w:vMerge/>
          </w:tcPr>
          <w:p w:rsidR="006E6DB4" w:rsidRPr="00DB1D7D" w:rsidRDefault="006E6DB4" w:rsidP="00C75EAE">
            <w:pPr>
              <w:adjustRightInd w:val="0"/>
              <w:rPr>
                <w:rFonts w:ascii="Times New Roman" w:hAnsi="Times New Roman" w:cs="Times New Roman"/>
                <w:sz w:val="20"/>
                <w:szCs w:val="20"/>
              </w:rPr>
            </w:pPr>
          </w:p>
        </w:tc>
        <w:tc>
          <w:tcPr>
            <w:tcW w:w="5760" w:type="dxa"/>
            <w:gridSpan w:val="2"/>
          </w:tcPr>
          <w:p w:rsidR="006E6DB4" w:rsidRPr="00DB1D7D" w:rsidRDefault="006E6DB4" w:rsidP="00C75EAE">
            <w:pPr>
              <w:rPr>
                <w:rFonts w:ascii="Times New Roman" w:hAnsi="Times New Roman" w:cs="Times New Roman"/>
                <w:sz w:val="20"/>
                <w:szCs w:val="20"/>
              </w:rPr>
            </w:pPr>
            <w:r w:rsidRPr="00DB1D7D">
              <w:rPr>
                <w:rFonts w:ascii="Times New Roman" w:hAnsi="Times New Roman" w:cs="Times New Roman"/>
                <w:sz w:val="20"/>
                <w:szCs w:val="20"/>
              </w:rPr>
              <w:t>Sachin Shashikant Ingale1, Sanjiv M. Huzurbazar2, Clinico- epidemiological profile of pancreatic and Peri-Ampullary cancers. September 2017; 03(03): 122-125</w:t>
            </w:r>
          </w:p>
        </w:tc>
        <w:tc>
          <w:tcPr>
            <w:tcW w:w="1080" w:type="dxa"/>
            <w:gridSpan w:val="2"/>
          </w:tcPr>
          <w:p w:rsidR="006E6DB4" w:rsidRPr="00DB1D7D" w:rsidRDefault="006E6DB4"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E6DB4" w:rsidRPr="00DB1D7D" w:rsidRDefault="006E6DB4"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F3C04" w:rsidRPr="00DB1D7D" w:rsidRDefault="005F3C04" w:rsidP="00C75EAE">
            <w:pPr>
              <w:adjustRightInd w:val="0"/>
              <w:jc w:val="center"/>
              <w:rPr>
                <w:rFonts w:ascii="Times New Roman" w:hAnsi="Times New Roman" w:cs="Times New Roman"/>
                <w:sz w:val="20"/>
                <w:szCs w:val="20"/>
              </w:rPr>
            </w:pPr>
          </w:p>
        </w:tc>
        <w:tc>
          <w:tcPr>
            <w:tcW w:w="1260" w:type="dxa"/>
            <w:vMerge/>
          </w:tcPr>
          <w:p w:rsidR="005F3C04" w:rsidRPr="00DB1D7D" w:rsidRDefault="005F3C04" w:rsidP="00C75EAE">
            <w:pPr>
              <w:adjustRightInd w:val="0"/>
              <w:rPr>
                <w:rFonts w:ascii="Times New Roman" w:hAnsi="Times New Roman" w:cs="Times New Roman"/>
                <w:sz w:val="20"/>
                <w:szCs w:val="20"/>
              </w:rPr>
            </w:pPr>
          </w:p>
        </w:tc>
        <w:tc>
          <w:tcPr>
            <w:tcW w:w="5760" w:type="dxa"/>
            <w:gridSpan w:val="2"/>
          </w:tcPr>
          <w:p w:rsidR="005F3C04" w:rsidRPr="00DB1D7D" w:rsidRDefault="005F3C04" w:rsidP="00C75EAE">
            <w:pPr>
              <w:rPr>
                <w:rFonts w:ascii="Times New Roman" w:hAnsi="Times New Roman" w:cs="Times New Roman"/>
                <w:sz w:val="20"/>
                <w:szCs w:val="20"/>
              </w:rPr>
            </w:pPr>
            <w:r w:rsidRPr="00DB1D7D">
              <w:rPr>
                <w:rFonts w:ascii="Times New Roman" w:hAnsi="Times New Roman" w:cs="Times New Roman"/>
                <w:sz w:val="20"/>
                <w:szCs w:val="20"/>
              </w:rPr>
              <w:t xml:space="preserve">Suhas Sopan </w:t>
            </w:r>
            <w:r w:rsidR="00BB56FC" w:rsidRPr="00DB1D7D">
              <w:rPr>
                <w:rFonts w:ascii="Times New Roman" w:hAnsi="Times New Roman" w:cs="Times New Roman"/>
                <w:sz w:val="20"/>
                <w:szCs w:val="20"/>
              </w:rPr>
              <w:t>Borle1,</w:t>
            </w:r>
            <w:r w:rsidRPr="00DB1D7D">
              <w:rPr>
                <w:rFonts w:ascii="Times New Roman" w:hAnsi="Times New Roman" w:cs="Times New Roman"/>
                <w:sz w:val="20"/>
                <w:szCs w:val="20"/>
              </w:rPr>
              <w:t xml:space="preserve"> Milind Ramdas </w:t>
            </w:r>
            <w:proofErr w:type="gramStart"/>
            <w:r w:rsidRPr="00DB1D7D">
              <w:rPr>
                <w:rFonts w:ascii="Times New Roman" w:hAnsi="Times New Roman" w:cs="Times New Roman"/>
                <w:sz w:val="20"/>
                <w:szCs w:val="20"/>
              </w:rPr>
              <w:t>Patil2 ,</w:t>
            </w:r>
            <w:proofErr w:type="gramEnd"/>
            <w:r w:rsidRPr="00DB1D7D">
              <w:rPr>
                <w:rFonts w:ascii="Times New Roman" w:hAnsi="Times New Roman" w:cs="Times New Roman"/>
                <w:sz w:val="20"/>
                <w:szCs w:val="20"/>
              </w:rPr>
              <w:t xml:space="preserve"> Hemant Sharad Kelkar3 , Sanjiv M Huzurbazar4, Clinical study of outcome and complications of emergency inguinal hernias repair at a tertiary care hospital. 04/01/2023; 14(01): 445-451</w:t>
            </w:r>
          </w:p>
        </w:tc>
        <w:tc>
          <w:tcPr>
            <w:tcW w:w="1080" w:type="dxa"/>
            <w:gridSpan w:val="2"/>
          </w:tcPr>
          <w:p w:rsidR="005F3C04" w:rsidRPr="00DB1D7D" w:rsidRDefault="005F3C04"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F3C04" w:rsidRPr="00DB1D7D" w:rsidRDefault="005F3C04"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BB56FC" w:rsidRPr="00DB1D7D" w:rsidRDefault="00BB56FC" w:rsidP="00C75EAE">
            <w:pPr>
              <w:adjustRightInd w:val="0"/>
              <w:jc w:val="center"/>
              <w:rPr>
                <w:rFonts w:ascii="Times New Roman" w:hAnsi="Times New Roman" w:cs="Times New Roman"/>
                <w:sz w:val="20"/>
                <w:szCs w:val="20"/>
              </w:rPr>
            </w:pPr>
          </w:p>
        </w:tc>
        <w:tc>
          <w:tcPr>
            <w:tcW w:w="1260" w:type="dxa"/>
            <w:vMerge/>
          </w:tcPr>
          <w:p w:rsidR="00BB56FC" w:rsidRPr="00DB1D7D" w:rsidRDefault="00BB56FC" w:rsidP="00C75EAE">
            <w:pPr>
              <w:adjustRightInd w:val="0"/>
              <w:rPr>
                <w:rFonts w:ascii="Times New Roman" w:hAnsi="Times New Roman" w:cs="Times New Roman"/>
                <w:sz w:val="20"/>
                <w:szCs w:val="20"/>
              </w:rPr>
            </w:pPr>
          </w:p>
        </w:tc>
        <w:tc>
          <w:tcPr>
            <w:tcW w:w="5760" w:type="dxa"/>
            <w:gridSpan w:val="2"/>
          </w:tcPr>
          <w:p w:rsidR="00BB56FC" w:rsidRPr="00DB1D7D" w:rsidRDefault="00BB56FC" w:rsidP="00C75EAE">
            <w:pPr>
              <w:rPr>
                <w:rFonts w:ascii="Times New Roman" w:hAnsi="Times New Roman" w:cs="Times New Roman"/>
                <w:sz w:val="20"/>
                <w:szCs w:val="20"/>
              </w:rPr>
            </w:pPr>
            <w:r w:rsidRPr="00DB1D7D">
              <w:rPr>
                <w:rFonts w:ascii="Times New Roman" w:hAnsi="Times New Roman" w:cs="Times New Roman"/>
                <w:sz w:val="20"/>
                <w:szCs w:val="20"/>
              </w:rPr>
              <w:t>Milind Ramdas Patil1 , Suhas Sopan Borle2 , Hemant Sharad Kelkar3 , Sanjiv M Huzurbazar4, Study of clinical profile &amp; surgical management of acute intestinal obstruction in adults at a tertiary hospital, 06/01/2023; 14(01): 439-444</w:t>
            </w:r>
          </w:p>
        </w:tc>
        <w:tc>
          <w:tcPr>
            <w:tcW w:w="1080" w:type="dxa"/>
            <w:gridSpan w:val="2"/>
          </w:tcPr>
          <w:p w:rsidR="00BB56FC" w:rsidRPr="00DB1D7D" w:rsidRDefault="00BB56FC"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BB56FC" w:rsidRPr="00DB1D7D" w:rsidRDefault="0016225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13</w:t>
            </w:r>
          </w:p>
        </w:tc>
        <w:tc>
          <w:tcPr>
            <w:tcW w:w="1260" w:type="dxa"/>
            <w:vMerge w:val="restart"/>
          </w:tcPr>
          <w:p w:rsidR="00BB56FC" w:rsidRPr="00DB1D7D" w:rsidRDefault="00BB56F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G. A. Kolate</w:t>
            </w:r>
          </w:p>
        </w:tc>
        <w:tc>
          <w:tcPr>
            <w:tcW w:w="5760" w:type="dxa"/>
            <w:gridSpan w:val="2"/>
          </w:tcPr>
          <w:p w:rsidR="00BB56FC" w:rsidRPr="00DB1D7D" w:rsidRDefault="00BB56FC" w:rsidP="00C75EAE">
            <w:pPr>
              <w:rPr>
                <w:rFonts w:ascii="Times New Roman" w:hAnsi="Times New Roman" w:cs="Times New Roman"/>
                <w:sz w:val="20"/>
                <w:szCs w:val="20"/>
              </w:rPr>
            </w:pPr>
            <w:r w:rsidRPr="00DB1D7D">
              <w:rPr>
                <w:rFonts w:ascii="Times New Roman" w:hAnsi="Times New Roman" w:cs="Times New Roman"/>
                <w:sz w:val="20"/>
                <w:szCs w:val="20"/>
              </w:rPr>
              <w:t>Patil Alka R., Kolte Gaurav A., A study of management of incisional hernia at a tertiary health care centre. MedPulse International Journal. 2020; 18(03):70-73.</w:t>
            </w:r>
          </w:p>
        </w:tc>
        <w:tc>
          <w:tcPr>
            <w:tcW w:w="1080" w:type="dxa"/>
            <w:gridSpan w:val="2"/>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BB56FC" w:rsidRPr="00DB1D7D" w:rsidRDefault="00BB56FC" w:rsidP="00C75EAE">
            <w:pPr>
              <w:adjustRightInd w:val="0"/>
              <w:jc w:val="center"/>
              <w:rPr>
                <w:rFonts w:ascii="Times New Roman" w:hAnsi="Times New Roman" w:cs="Times New Roman"/>
                <w:sz w:val="20"/>
                <w:szCs w:val="20"/>
              </w:rPr>
            </w:pPr>
          </w:p>
        </w:tc>
        <w:tc>
          <w:tcPr>
            <w:tcW w:w="1260" w:type="dxa"/>
            <w:vMerge/>
          </w:tcPr>
          <w:p w:rsidR="00BB56FC" w:rsidRPr="00DB1D7D" w:rsidRDefault="00BB56FC" w:rsidP="00C75EAE">
            <w:pPr>
              <w:adjustRightInd w:val="0"/>
              <w:rPr>
                <w:rFonts w:ascii="Times New Roman" w:hAnsi="Times New Roman" w:cs="Times New Roman"/>
                <w:sz w:val="20"/>
                <w:szCs w:val="20"/>
              </w:rPr>
            </w:pPr>
          </w:p>
        </w:tc>
        <w:tc>
          <w:tcPr>
            <w:tcW w:w="5760" w:type="dxa"/>
            <w:gridSpan w:val="2"/>
          </w:tcPr>
          <w:p w:rsidR="00BB56FC" w:rsidRPr="00DB1D7D" w:rsidRDefault="00BB56FC" w:rsidP="00C75EAE">
            <w:pPr>
              <w:rPr>
                <w:rFonts w:ascii="Times New Roman" w:hAnsi="Times New Roman" w:cs="Times New Roman"/>
                <w:sz w:val="20"/>
                <w:szCs w:val="20"/>
              </w:rPr>
            </w:pPr>
            <w:r w:rsidRPr="00DB1D7D">
              <w:rPr>
                <w:rFonts w:ascii="Times New Roman" w:hAnsi="Times New Roman" w:cs="Times New Roman"/>
                <w:sz w:val="20"/>
                <w:szCs w:val="20"/>
              </w:rPr>
              <w:t>Kolte Gaurav A., Patil Alka R., Comparative study of negative pressure wound therapy with moist gauze dressings in the treatment of chronic leg ulcer wounds. MedPulse International Journal. 2021; 18(02):44-48.</w:t>
            </w:r>
          </w:p>
        </w:tc>
        <w:tc>
          <w:tcPr>
            <w:tcW w:w="1080" w:type="dxa"/>
            <w:gridSpan w:val="2"/>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BB56FC" w:rsidRPr="00DB1D7D" w:rsidRDefault="0016225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14</w:t>
            </w:r>
          </w:p>
        </w:tc>
        <w:tc>
          <w:tcPr>
            <w:tcW w:w="1260" w:type="dxa"/>
            <w:vMerge w:val="restart"/>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Dr. D. R. Patil</w:t>
            </w:r>
          </w:p>
        </w:tc>
        <w:tc>
          <w:tcPr>
            <w:tcW w:w="5760" w:type="dxa"/>
            <w:gridSpan w:val="2"/>
          </w:tcPr>
          <w:p w:rsidR="00BB56FC" w:rsidRPr="00DB1D7D" w:rsidRDefault="00BB56F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Sumit R., Patil Deepak R., A comparative study of efficiency of trans abdominal preperitoneal vs totally extra peritoneal technique of laproscopic inguinal hernia repair. MedPulse International Journal. 2021; 18(02): 49-53.</w:t>
            </w:r>
          </w:p>
        </w:tc>
        <w:tc>
          <w:tcPr>
            <w:tcW w:w="1080" w:type="dxa"/>
            <w:gridSpan w:val="2"/>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BB56FC" w:rsidRPr="00DB1D7D" w:rsidRDefault="00BB56FC" w:rsidP="00C75EAE">
            <w:pPr>
              <w:adjustRightInd w:val="0"/>
              <w:jc w:val="center"/>
              <w:rPr>
                <w:rFonts w:ascii="Times New Roman" w:hAnsi="Times New Roman" w:cs="Times New Roman"/>
                <w:sz w:val="20"/>
                <w:szCs w:val="20"/>
              </w:rPr>
            </w:pPr>
          </w:p>
        </w:tc>
        <w:tc>
          <w:tcPr>
            <w:tcW w:w="1260" w:type="dxa"/>
            <w:vMerge/>
          </w:tcPr>
          <w:p w:rsidR="00BB56FC" w:rsidRPr="00DB1D7D" w:rsidRDefault="00BB56FC" w:rsidP="00C75EAE">
            <w:pPr>
              <w:adjustRightInd w:val="0"/>
              <w:rPr>
                <w:rFonts w:ascii="Times New Roman" w:hAnsi="Times New Roman" w:cs="Times New Roman"/>
                <w:sz w:val="20"/>
                <w:szCs w:val="20"/>
              </w:rPr>
            </w:pPr>
          </w:p>
        </w:tc>
        <w:tc>
          <w:tcPr>
            <w:tcW w:w="5760" w:type="dxa"/>
            <w:gridSpan w:val="2"/>
          </w:tcPr>
          <w:p w:rsidR="00BB56FC" w:rsidRPr="00DB1D7D" w:rsidRDefault="00BB56F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Deepak R., Chaudhari Sumit R., A study of clinical profile of patients with acute pancreatitis at a tertiary health care center. MedPulse International Journal. 2021; 19(01):10-12.</w:t>
            </w:r>
          </w:p>
        </w:tc>
        <w:tc>
          <w:tcPr>
            <w:tcW w:w="1080" w:type="dxa"/>
            <w:gridSpan w:val="2"/>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BB56FC" w:rsidRPr="00DB1D7D" w:rsidRDefault="008451F6"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15</w:t>
            </w:r>
          </w:p>
        </w:tc>
        <w:tc>
          <w:tcPr>
            <w:tcW w:w="1260" w:type="dxa"/>
            <w:vMerge w:val="restart"/>
          </w:tcPr>
          <w:p w:rsidR="00BB56FC" w:rsidRPr="00DB1D7D" w:rsidRDefault="00BB56F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 R. Chaudhari</w:t>
            </w:r>
          </w:p>
        </w:tc>
        <w:tc>
          <w:tcPr>
            <w:tcW w:w="5760" w:type="dxa"/>
            <w:gridSpan w:val="2"/>
          </w:tcPr>
          <w:p w:rsidR="00BB56FC" w:rsidRPr="00DB1D7D" w:rsidRDefault="00BB56F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Sumit R., Patil Deepak R., A comparative study of efficiency of trans abdominal preperitoneal vs totally extra peritoneal technique of laproscopic inguinal hernia repair. MedPulse International Journal. 2021; 18(02):49-53.</w:t>
            </w:r>
          </w:p>
        </w:tc>
        <w:tc>
          <w:tcPr>
            <w:tcW w:w="1080" w:type="dxa"/>
            <w:gridSpan w:val="2"/>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82"/>
        </w:trPr>
        <w:tc>
          <w:tcPr>
            <w:tcW w:w="540" w:type="dxa"/>
            <w:vMerge/>
          </w:tcPr>
          <w:p w:rsidR="00BB56FC" w:rsidRPr="00DB1D7D" w:rsidRDefault="00BB56FC" w:rsidP="00C75EAE">
            <w:pPr>
              <w:adjustRightInd w:val="0"/>
              <w:jc w:val="center"/>
              <w:rPr>
                <w:rFonts w:ascii="Times New Roman" w:hAnsi="Times New Roman" w:cs="Times New Roman"/>
                <w:sz w:val="20"/>
                <w:szCs w:val="20"/>
              </w:rPr>
            </w:pPr>
          </w:p>
        </w:tc>
        <w:tc>
          <w:tcPr>
            <w:tcW w:w="1260" w:type="dxa"/>
            <w:vMerge/>
          </w:tcPr>
          <w:p w:rsidR="00BB56FC" w:rsidRPr="00DB1D7D" w:rsidRDefault="00BB56FC" w:rsidP="00C75EAE">
            <w:pPr>
              <w:adjustRightInd w:val="0"/>
              <w:rPr>
                <w:rFonts w:ascii="Times New Roman" w:hAnsi="Times New Roman" w:cs="Times New Roman"/>
                <w:sz w:val="20"/>
                <w:szCs w:val="20"/>
              </w:rPr>
            </w:pPr>
          </w:p>
        </w:tc>
        <w:tc>
          <w:tcPr>
            <w:tcW w:w="5760" w:type="dxa"/>
            <w:gridSpan w:val="2"/>
          </w:tcPr>
          <w:p w:rsidR="00BB56FC" w:rsidRPr="00DB1D7D" w:rsidRDefault="00BB56FC" w:rsidP="00C75EAE">
            <w:pPr>
              <w:rPr>
                <w:rFonts w:ascii="Times New Roman" w:hAnsi="Times New Roman" w:cs="Times New Roman"/>
                <w:sz w:val="20"/>
                <w:szCs w:val="20"/>
              </w:rPr>
            </w:pPr>
            <w:r w:rsidRPr="00DB1D7D">
              <w:rPr>
                <w:rFonts w:ascii="Times New Roman" w:hAnsi="Times New Roman" w:cs="Times New Roman"/>
                <w:sz w:val="20"/>
                <w:szCs w:val="20"/>
              </w:rPr>
              <w:t>Patil Deepak R., Chaudhari Sumit R., A study of clinical profile of patients with acute pancreatitis at a tertiary health care center. MedPulse International Journal. 2021; 19(01):10-12.</w:t>
            </w:r>
          </w:p>
        </w:tc>
        <w:tc>
          <w:tcPr>
            <w:tcW w:w="1080" w:type="dxa"/>
            <w:gridSpan w:val="2"/>
          </w:tcPr>
          <w:p w:rsidR="00BB56FC" w:rsidRPr="00DB1D7D" w:rsidRDefault="00BB56F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BB56FC" w:rsidRPr="00DB1D7D" w:rsidRDefault="00BB56FC"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82"/>
        </w:trPr>
        <w:tc>
          <w:tcPr>
            <w:tcW w:w="540" w:type="dxa"/>
            <w:vMerge w:val="restart"/>
          </w:tcPr>
          <w:p w:rsidR="008451F6" w:rsidRPr="00DB1D7D" w:rsidRDefault="008451F6"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16</w:t>
            </w:r>
          </w:p>
        </w:tc>
        <w:tc>
          <w:tcPr>
            <w:tcW w:w="1260" w:type="dxa"/>
            <w:vMerge w:val="restart"/>
          </w:tcPr>
          <w:p w:rsidR="008451F6" w:rsidRPr="00DB1D7D" w:rsidRDefault="008451F6"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M. K. Wankhede</w:t>
            </w:r>
          </w:p>
        </w:tc>
        <w:tc>
          <w:tcPr>
            <w:tcW w:w="5760" w:type="dxa"/>
            <w:gridSpan w:val="2"/>
          </w:tcPr>
          <w:p w:rsidR="008451F6" w:rsidRPr="00DB1D7D" w:rsidRDefault="008451F6" w:rsidP="008451F6">
            <w:pPr>
              <w:rPr>
                <w:rFonts w:ascii="Times New Roman" w:hAnsi="Times New Roman" w:cs="Times New Roman"/>
                <w:sz w:val="20"/>
                <w:szCs w:val="20"/>
              </w:rPr>
            </w:pPr>
            <w:r w:rsidRPr="00DB1D7D">
              <w:rPr>
                <w:rFonts w:ascii="Times New Roman" w:hAnsi="Times New Roman" w:cs="Times New Roman"/>
                <w:sz w:val="20"/>
                <w:szCs w:val="20"/>
              </w:rPr>
              <w:t>Dr. Milindkumar Wankhede, Dr. Suhas S.  Borole, Study of surgical site infection in abdominal surgeries in general surgery department at a tertiary hospital. 23/05/2021; 19(03): 131-135</w:t>
            </w:r>
          </w:p>
        </w:tc>
        <w:tc>
          <w:tcPr>
            <w:tcW w:w="1080" w:type="dxa"/>
            <w:gridSpan w:val="2"/>
          </w:tcPr>
          <w:p w:rsidR="008451F6" w:rsidRPr="00DB1D7D" w:rsidRDefault="008451F6"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451F6" w:rsidRPr="00DB1D7D" w:rsidRDefault="008451F6"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82"/>
        </w:trPr>
        <w:tc>
          <w:tcPr>
            <w:tcW w:w="540" w:type="dxa"/>
            <w:vMerge/>
          </w:tcPr>
          <w:p w:rsidR="008451F6" w:rsidRPr="00DB1D7D" w:rsidRDefault="008451F6" w:rsidP="00C75EAE">
            <w:pPr>
              <w:adjustRightInd w:val="0"/>
              <w:jc w:val="center"/>
              <w:rPr>
                <w:rFonts w:ascii="Times New Roman" w:hAnsi="Times New Roman" w:cs="Times New Roman"/>
                <w:sz w:val="20"/>
                <w:szCs w:val="20"/>
              </w:rPr>
            </w:pPr>
          </w:p>
        </w:tc>
        <w:tc>
          <w:tcPr>
            <w:tcW w:w="1260" w:type="dxa"/>
            <w:vMerge/>
          </w:tcPr>
          <w:p w:rsidR="008451F6" w:rsidRPr="00DB1D7D" w:rsidRDefault="008451F6" w:rsidP="00C75EAE">
            <w:pPr>
              <w:adjustRightInd w:val="0"/>
              <w:rPr>
                <w:rFonts w:ascii="Times New Roman" w:hAnsi="Times New Roman" w:cs="Times New Roman"/>
                <w:sz w:val="20"/>
                <w:szCs w:val="20"/>
              </w:rPr>
            </w:pPr>
          </w:p>
        </w:tc>
        <w:tc>
          <w:tcPr>
            <w:tcW w:w="5760" w:type="dxa"/>
            <w:gridSpan w:val="2"/>
          </w:tcPr>
          <w:p w:rsidR="008451F6" w:rsidRPr="00DB1D7D" w:rsidRDefault="008451F6" w:rsidP="00C75EAE">
            <w:pPr>
              <w:rPr>
                <w:rFonts w:ascii="Times New Roman" w:hAnsi="Times New Roman" w:cs="Times New Roman"/>
                <w:sz w:val="20"/>
                <w:szCs w:val="20"/>
              </w:rPr>
            </w:pPr>
            <w:r w:rsidRPr="00DB1D7D">
              <w:rPr>
                <w:rFonts w:ascii="Times New Roman" w:hAnsi="Times New Roman" w:cs="Times New Roman"/>
                <w:sz w:val="20"/>
                <w:szCs w:val="20"/>
              </w:rPr>
              <w:t>Dr. Suhas S.  Borole, Dr. Milindkumar Wankhede, Study of clinical profile in patients with liver abscess at a tertiary hospital. 19/12/2021; 20(03): 112-116</w:t>
            </w:r>
          </w:p>
        </w:tc>
        <w:tc>
          <w:tcPr>
            <w:tcW w:w="1080" w:type="dxa"/>
            <w:gridSpan w:val="2"/>
          </w:tcPr>
          <w:p w:rsidR="008451F6" w:rsidRPr="00DB1D7D" w:rsidRDefault="008451F6"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451F6" w:rsidRPr="00DB1D7D" w:rsidRDefault="008451F6"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17</w:t>
            </w:r>
          </w:p>
        </w:tc>
        <w:tc>
          <w:tcPr>
            <w:tcW w:w="1260" w:type="dxa"/>
            <w:vMerge w:val="restart"/>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Dr. H.S Kelkar</w:t>
            </w: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Milind R., Kelkar Hemant S., A comparative study of Glyceryl T surgical management of chronic anal fissure. MedPulse International Journal of Surgery. 2017 Sept; 03(03): 126-128.</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Suhas S. Borole, Dr. Milin R. Patil, Dr. Hemant Kelkar, Dr. Sanjiv Huzurbajar, Clinical study of outcome and complications of emergency inguinal hernias repair at a tertiary care hospital. 10/10/2022; 14(01): 445-451</w:t>
            </w:r>
          </w:p>
        </w:tc>
        <w:tc>
          <w:tcPr>
            <w:tcW w:w="1080" w:type="dxa"/>
            <w:gridSpan w:val="2"/>
          </w:tcPr>
          <w:p w:rsidR="00EF2E4E" w:rsidRPr="00DB1D7D" w:rsidRDefault="00EF2E4E"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Milin R. Patil, Dr. Suhas S. Borole, Dr. Hemant Kelkar, Dr. Sanjiv Huzurbajar. Study of clinical profile &amp; surgical management of acute intestinal obstruction in adults at a tertiary hospital. 17/10/2022; 14(01): 439-444</w:t>
            </w:r>
          </w:p>
        </w:tc>
        <w:tc>
          <w:tcPr>
            <w:tcW w:w="1080" w:type="dxa"/>
            <w:gridSpan w:val="2"/>
          </w:tcPr>
          <w:p w:rsidR="00EF2E4E" w:rsidRPr="00DB1D7D" w:rsidRDefault="00EF2E4E"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15</w:t>
            </w:r>
          </w:p>
        </w:tc>
        <w:tc>
          <w:tcPr>
            <w:tcW w:w="1260" w:type="dxa"/>
            <w:vMerge w:val="restart"/>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A.R. Patil</w:t>
            </w: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Patil Alka R., Kolte Gaurav A., A study of management of incisional hernia at a tertiary health care centre. MedPulse International Journal. 2020; 18(03):70-73.</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Kolte Gaurav A., Patil Alka R., Comparative study of negative pressure </w:t>
            </w:r>
            <w:r w:rsidRPr="00DB1D7D">
              <w:rPr>
                <w:rFonts w:ascii="Times New Roman" w:hAnsi="Times New Roman" w:cs="Times New Roman"/>
                <w:sz w:val="20"/>
                <w:szCs w:val="20"/>
              </w:rPr>
              <w:lastRenderedPageBreak/>
              <w:t>wound therapy with moist gauze dressings in the treatment of chronic leg ulcer wounds. MedPulse International Journal. 2021; 18(02):44-48.</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16</w:t>
            </w:r>
          </w:p>
        </w:tc>
        <w:tc>
          <w:tcPr>
            <w:tcW w:w="1260" w:type="dxa"/>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Dr. S. B. Patil</w:t>
            </w:r>
          </w:p>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Swapnil B, Bachewar Paraji A, Shadulwad Shivaji, kakad Ruturaj, Study of factors related to early mortality after primary decompressive craniectomy in patients with severe traumatic brain injury. MedPulse International Journal. 2021August; 19(02):40-44.</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60"/>
        </w:trPr>
        <w:tc>
          <w:tcPr>
            <w:tcW w:w="10260" w:type="dxa"/>
            <w:gridSpan w:val="8"/>
          </w:tcPr>
          <w:p w:rsidR="00EF2E4E" w:rsidRPr="00DB1D7D" w:rsidRDefault="00EF2E4E" w:rsidP="00C75EAE">
            <w:pPr>
              <w:jc w:val="center"/>
              <w:rPr>
                <w:rFonts w:ascii="Times New Roman" w:hAnsi="Times New Roman" w:cs="Times New Roman"/>
                <w:b/>
              </w:rPr>
            </w:pPr>
            <w:r w:rsidRPr="00DB1D7D">
              <w:rPr>
                <w:rFonts w:ascii="Times New Roman" w:hAnsi="Times New Roman" w:cs="Times New Roman"/>
                <w:b/>
                <w:sz w:val="28"/>
                <w:szCs w:val="20"/>
              </w:rPr>
              <w:t xml:space="preserve">Department of </w:t>
            </w:r>
            <w:r w:rsidRPr="00DB1D7D">
              <w:rPr>
                <w:rFonts w:ascii="Times New Roman" w:hAnsi="Times New Roman" w:cs="Times New Roman"/>
                <w:b/>
                <w:sz w:val="28"/>
              </w:rPr>
              <w:t>Orthopaedics</w:t>
            </w:r>
          </w:p>
        </w:tc>
      </w:tr>
      <w:tr w:rsidR="00DB1D7D" w:rsidRPr="00DB1D7D" w:rsidTr="00C75EAE">
        <w:trPr>
          <w:gridAfter w:val="1"/>
          <w:wAfter w:w="22" w:type="dxa"/>
          <w:trHeight w:val="280"/>
        </w:trPr>
        <w:tc>
          <w:tcPr>
            <w:tcW w:w="540" w:type="dxa"/>
            <w:vMerge w:val="restart"/>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 I. Sarode</w:t>
            </w: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Patil Rajesh V., Sarode Rajendra I., Prevalence of fracture shaft of femur and outcome:  A hospital based study. Medpulse International Journal. 2015 Aug; 16(02):327-328. </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adjustRightInd w:val="0"/>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62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Sarode Rajendra I., Kogta Ajay, Distribution of cases &amp; outcome at Orthopedics inpatient department of a tertiary care hospital. Medpulse International Journal. 2015 Aug; 16(02):283-284.</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Rajesh V., Sarode Rajendra I., Operative modalities used for various bone fractures and outcome: A descriptive study. Medpulse International Journal. 2015 Aug; 16(02):294-295.</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jc w:val="center"/>
              <w:rPr>
                <w:rFonts w:ascii="Times New Roman" w:hAnsi="Times New Roman" w:cs="Times New Roman"/>
                <w:sz w:val="20"/>
                <w:szCs w:val="20"/>
              </w:rPr>
            </w:pPr>
          </w:p>
        </w:tc>
        <w:tc>
          <w:tcPr>
            <w:tcW w:w="5760" w:type="dxa"/>
            <w:gridSpan w:val="2"/>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Kogta Ajay, Sarode Rajendra I., Prevalence of cervical spondylitis and outcome:  A hospital based study. Medpulse International Journal. 2015 Aug; 16(02):307-308.</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N.M. Shirsat</w:t>
            </w: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Shirsat NM, Patil DD, A retrospective study of fracture patella in tertiary care institute. MedPulse International Journal of Orthopedics. 2017 July; 03(01): 13-15.</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Shirsat NM, Patil TP, Humeral shaft fracture: A hospital based study. MedPulse International Journal of Orthopedics. 2017 Aug; 03(02); 20-22.</w:t>
            </w:r>
          </w:p>
        </w:tc>
        <w:tc>
          <w:tcPr>
            <w:tcW w:w="1080" w:type="dxa"/>
            <w:gridSpan w:val="2"/>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Patil DD, Shirsat NM, A study features of femoral shaft fractures in adults observed in tertiary care institute. MedPulse International Journal of Orthopedics. 2017 Sep; 43-45.</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Patil DD, Shirsat NM, Distribution of various fractures observed in adults in tertiary care institute. MedPulse International Journal of Orthopedics. 2017 Sep; 03(03): 46-49.</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EF2E4E" w:rsidRPr="00DB1D7D" w:rsidRDefault="00EF2E4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EF2E4E" w:rsidRPr="00DB1D7D" w:rsidRDefault="00EF2E4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D.P. Agrawal</w:t>
            </w: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Agrawal DP, Pardiwala D, Arthroscopic Meniscal Surgery. The Journal of Maharashtra Orthopaedic Association. 2008 March; 10(03): 323-331</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 xml:space="preserve">Agrawal DP, Pawar ED, Lokhande V, </w:t>
            </w:r>
            <w:proofErr w:type="gramStart"/>
            <w:r w:rsidRPr="00DB1D7D">
              <w:rPr>
                <w:rFonts w:ascii="Times New Roman" w:hAnsi="Times New Roman" w:cs="Times New Roman"/>
                <w:sz w:val="20"/>
                <w:szCs w:val="20"/>
              </w:rPr>
              <w:t>Goyal</w:t>
            </w:r>
            <w:proofErr w:type="gramEnd"/>
            <w:r w:rsidRPr="00DB1D7D">
              <w:rPr>
                <w:rFonts w:ascii="Times New Roman" w:hAnsi="Times New Roman" w:cs="Times New Roman"/>
                <w:sz w:val="20"/>
                <w:szCs w:val="20"/>
              </w:rPr>
              <w:t xml:space="preserve"> S, Bohler’s angle: Correlation with outcome in displaced intra-articular Calcaneal fractures treated with locking Compression plate fixation with and without Bone Grafting. National Journal. 2014 Sep; 03(45): 10946-10953.</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Agrawal DP, Sonawane DV, Study of in Vivo &amp; in Vitro Growth of Mycobacterium Tuberculosis from the intra-operative samples of Patients of Osteoarticular Tuberculosis. The Journal of Medical Thesis. 2014 Aug; 02(02): 29-31.</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Agrawal DP, Barwal A, Evaluation of outcome of distal metaphyseal extraarticular tibia fractures treated by locking plates and intramedullary nailing in medical college setup. International Journal of Orthopaedics Sciences. 2018 Aug; 04(4): 823-825.</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EF2E4E" w:rsidRPr="00DB1D7D" w:rsidRDefault="00EF2E4E" w:rsidP="00C75EAE">
            <w:pPr>
              <w:jc w:val="center"/>
              <w:rPr>
                <w:rFonts w:ascii="Times New Roman" w:hAnsi="Times New Roman" w:cs="Times New Roman"/>
                <w:sz w:val="20"/>
                <w:szCs w:val="20"/>
              </w:rPr>
            </w:pP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F2E4E" w:rsidRPr="00DB1D7D" w:rsidRDefault="00EF2E4E" w:rsidP="00C75EAE">
            <w:pPr>
              <w:adjustRightInd w:val="0"/>
              <w:jc w:val="center"/>
              <w:rPr>
                <w:rFonts w:ascii="Times New Roman" w:hAnsi="Times New Roman" w:cs="Times New Roman"/>
                <w:sz w:val="20"/>
                <w:szCs w:val="20"/>
              </w:rPr>
            </w:pPr>
          </w:p>
        </w:tc>
        <w:tc>
          <w:tcPr>
            <w:tcW w:w="1260" w:type="dxa"/>
            <w:vMerge/>
          </w:tcPr>
          <w:p w:rsidR="00EF2E4E" w:rsidRPr="00DB1D7D" w:rsidRDefault="00EF2E4E" w:rsidP="00C75EAE">
            <w:pPr>
              <w:adjustRightInd w:val="0"/>
              <w:rPr>
                <w:rFonts w:ascii="Times New Roman" w:hAnsi="Times New Roman" w:cs="Times New Roman"/>
                <w:sz w:val="20"/>
                <w:szCs w:val="20"/>
              </w:rPr>
            </w:pPr>
          </w:p>
        </w:tc>
        <w:tc>
          <w:tcPr>
            <w:tcW w:w="5760" w:type="dxa"/>
            <w:gridSpan w:val="2"/>
          </w:tcPr>
          <w:p w:rsidR="00EF2E4E" w:rsidRPr="00DB1D7D" w:rsidRDefault="00EF2E4E" w:rsidP="00C75EAE">
            <w:pPr>
              <w:rPr>
                <w:rFonts w:ascii="Times New Roman" w:hAnsi="Times New Roman" w:cs="Times New Roman"/>
                <w:sz w:val="20"/>
                <w:szCs w:val="20"/>
              </w:rPr>
            </w:pPr>
            <w:r w:rsidRPr="00DB1D7D">
              <w:rPr>
                <w:rFonts w:ascii="Times New Roman" w:hAnsi="Times New Roman" w:cs="Times New Roman"/>
                <w:sz w:val="20"/>
                <w:szCs w:val="20"/>
              </w:rPr>
              <w:t xml:space="preserve">Barwal A, Agrawal DP, Plantar Fascitis: A Concise Review. International Journal Of Scientific Research. 2018 Dec; 07(12): 14-16. </w:t>
            </w:r>
          </w:p>
        </w:tc>
        <w:tc>
          <w:tcPr>
            <w:tcW w:w="1080" w:type="dxa"/>
            <w:gridSpan w:val="2"/>
          </w:tcPr>
          <w:p w:rsidR="00EF2E4E" w:rsidRPr="00DB1D7D" w:rsidRDefault="00EF2E4E"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EF2E4E" w:rsidRPr="00DB1D7D" w:rsidRDefault="00EF2E4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890592">
            <w:pPr>
              <w:adjustRightInd w:val="0"/>
              <w:rPr>
                <w:rFonts w:ascii="Times New Roman" w:hAnsi="Times New Roman" w:cs="Times New Roman"/>
                <w:sz w:val="20"/>
                <w:szCs w:val="20"/>
              </w:rPr>
            </w:pPr>
            <w:r w:rsidRPr="00DB1D7D">
              <w:rPr>
                <w:rFonts w:ascii="Times New Roman" w:hAnsi="Times New Roman" w:cs="Times New Roman"/>
                <w:sz w:val="20"/>
                <w:szCs w:val="20"/>
              </w:rPr>
              <w:t>Agrawal DP, Barwal A, To study the comparison of scaphoid nonunion treated by vascularized Bone graft from distal end of radius with that of non vascularised bone Graft from iliac crest in a medical college hospital setup. International Journal Of Scientific Research.  2018 Dec; 07(12): 12-13.</w:t>
            </w:r>
          </w:p>
        </w:tc>
        <w:tc>
          <w:tcPr>
            <w:tcW w:w="1080" w:type="dxa"/>
            <w:gridSpan w:val="2"/>
          </w:tcPr>
          <w:p w:rsidR="00890592" w:rsidRPr="00DB1D7D" w:rsidRDefault="00890592" w:rsidP="00890592">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90592" w:rsidRPr="00DB1D7D" w:rsidRDefault="00890592"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Pritesh P Kothari, Dr. Deepak P Agrawal, Dr. Suneet Velankar3, Study Of Evaluation Of Use Of Cemented Bipolar Hemiarthroplasty In Unstable Intertrochanteric Fractures In Elderly. August 2022;13(4): 46-49</w:t>
            </w:r>
          </w:p>
        </w:tc>
        <w:tc>
          <w:tcPr>
            <w:tcW w:w="1080" w:type="dxa"/>
            <w:gridSpan w:val="2"/>
          </w:tcPr>
          <w:p w:rsidR="00890592" w:rsidRPr="00DB1D7D" w:rsidRDefault="00890592" w:rsidP="00890592">
            <w:pPr>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90592" w:rsidRPr="00DB1D7D" w:rsidRDefault="00890592" w:rsidP="00890592">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A. L. </w:t>
            </w:r>
            <w:r w:rsidRPr="00DB1D7D">
              <w:rPr>
                <w:rFonts w:ascii="Times New Roman" w:hAnsi="Times New Roman" w:cs="Times New Roman"/>
                <w:sz w:val="20"/>
                <w:szCs w:val="20"/>
              </w:rPr>
              <w:lastRenderedPageBreak/>
              <w:t>Kogta</w:t>
            </w:r>
          </w:p>
          <w:p w:rsidR="00890592" w:rsidRPr="00DB1D7D" w:rsidRDefault="00890592" w:rsidP="00C75EAE">
            <w:pPr>
              <w:tabs>
                <w:tab w:val="left" w:pos="1262"/>
              </w:tabs>
              <w:adjustRightInd w:val="0"/>
              <w:rPr>
                <w:rFonts w:ascii="Times New Roman" w:hAnsi="Times New Roman" w:cs="Times New Roman"/>
                <w:sz w:val="20"/>
                <w:szCs w:val="20"/>
              </w:rPr>
            </w:pPr>
            <w:r w:rsidRPr="00DB1D7D">
              <w:rPr>
                <w:rFonts w:ascii="Times New Roman" w:hAnsi="Times New Roman" w:cs="Times New Roman"/>
                <w:sz w:val="20"/>
                <w:szCs w:val="20"/>
              </w:rPr>
              <w:tab/>
            </w: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lastRenderedPageBreak/>
              <w:t xml:space="preserve">Kogta AL, Sarode RI, Prevalence of cervical spondylitis and outcome:  </w:t>
            </w:r>
            <w:r w:rsidRPr="00DB1D7D">
              <w:rPr>
                <w:rFonts w:ascii="Times New Roman" w:hAnsi="Times New Roman" w:cs="Times New Roman"/>
                <w:sz w:val="20"/>
                <w:szCs w:val="20"/>
              </w:rPr>
              <w:lastRenderedPageBreak/>
              <w:t>A hospital based study. Medpulse International Journal of Orthopedics. 2015 Sep; 16(02): 307-308.</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p w:rsidR="00890592" w:rsidRPr="00DB1D7D" w:rsidRDefault="00890592" w:rsidP="00C75EAE">
            <w:pPr>
              <w:adjustRightInd w:val="0"/>
              <w:jc w:val="center"/>
              <w:rPr>
                <w:rFonts w:ascii="Times New Roman" w:hAnsi="Times New Roman" w:cs="Times New Roman"/>
                <w:sz w:val="20"/>
                <w:szCs w:val="20"/>
              </w:rPr>
            </w:pP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lastRenderedPageBreak/>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tabs>
                <w:tab w:val="left" w:pos="1262"/>
              </w:tabs>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Sarode RI, Kogta AL, Distribution of cases &amp; outcome at Orthopedics in patient drpt. Of a tertiary care hospital. Medpulse International Journal of Orthopedics. 2015 Sep; 16(02): 283-284.</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C75EAE">
            <w:pPr>
              <w:adjustRightInd w:val="0"/>
              <w:jc w:val="center"/>
              <w:rPr>
                <w:rFonts w:ascii="Times New Roman" w:hAnsi="Times New Roman" w:cs="Times New Roman"/>
                <w:sz w:val="20"/>
                <w:szCs w:val="20"/>
              </w:rPr>
            </w:pP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tabs>
                <w:tab w:val="left" w:pos="1262"/>
              </w:tabs>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Patil RV, Kogta AL, </w:t>
            </w:r>
            <w:proofErr w:type="gramStart"/>
            <w:r w:rsidRPr="00DB1D7D">
              <w:rPr>
                <w:rFonts w:ascii="Times New Roman" w:hAnsi="Times New Roman" w:cs="Times New Roman"/>
                <w:sz w:val="20"/>
                <w:szCs w:val="20"/>
              </w:rPr>
              <w:t>Profile</w:t>
            </w:r>
            <w:proofErr w:type="gramEnd"/>
            <w:r w:rsidRPr="00DB1D7D">
              <w:rPr>
                <w:rFonts w:ascii="Times New Roman" w:hAnsi="Times New Roman" w:cs="Times New Roman"/>
                <w:sz w:val="20"/>
                <w:szCs w:val="20"/>
              </w:rPr>
              <w:t xml:space="preserve"> of patients suffering from collies fracture: A Hospital based study. Medpulse International Journal of Orthopedics. 2017 Feb; 01(03): 40-42.</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C75EAE">
            <w:pPr>
              <w:adjustRightInd w:val="0"/>
              <w:jc w:val="center"/>
              <w:rPr>
                <w:rFonts w:ascii="Times New Roman" w:hAnsi="Times New Roman" w:cs="Times New Roman"/>
                <w:sz w:val="20"/>
                <w:szCs w:val="20"/>
              </w:rPr>
            </w:pP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tabs>
                <w:tab w:val="left" w:pos="1262"/>
              </w:tabs>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Kogta AL, Patil RV, A study of profile of clavicle fracture observed in tertiary care institute. Medpulse International Journal of Orthopedics. 2017 March; 01(03): 43-45.</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C75EAE">
            <w:pPr>
              <w:adjustRightInd w:val="0"/>
              <w:jc w:val="center"/>
              <w:rPr>
                <w:rFonts w:ascii="Times New Roman" w:hAnsi="Times New Roman" w:cs="Times New Roman"/>
                <w:sz w:val="20"/>
                <w:szCs w:val="20"/>
              </w:rPr>
            </w:pP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60" w:type="dxa"/>
            <w:vMerge w:val="restart"/>
          </w:tcPr>
          <w:p w:rsidR="00890592" w:rsidRPr="00DB1D7D" w:rsidRDefault="00890592" w:rsidP="00C75EAE">
            <w:pPr>
              <w:tabs>
                <w:tab w:val="left" w:pos="1262"/>
              </w:tabs>
              <w:adjustRightInd w:val="0"/>
              <w:rPr>
                <w:rFonts w:ascii="Times New Roman" w:hAnsi="Times New Roman" w:cs="Times New Roman"/>
                <w:sz w:val="20"/>
                <w:szCs w:val="20"/>
              </w:rPr>
            </w:pPr>
            <w:r w:rsidRPr="00DB1D7D">
              <w:rPr>
                <w:rFonts w:ascii="Times New Roman" w:hAnsi="Times New Roman" w:cs="Times New Roman"/>
                <w:sz w:val="20"/>
                <w:szCs w:val="20"/>
              </w:rPr>
              <w:t>Dr. D. D. Patil</w:t>
            </w:r>
          </w:p>
        </w:tc>
        <w:tc>
          <w:tcPr>
            <w:tcW w:w="5760" w:type="dxa"/>
            <w:gridSpan w:val="2"/>
          </w:tcPr>
          <w:p w:rsidR="00890592" w:rsidRPr="00DB1D7D" w:rsidRDefault="00890592" w:rsidP="00C75EAE">
            <w:pPr>
              <w:rPr>
                <w:rFonts w:ascii="Times New Roman" w:hAnsi="Times New Roman" w:cs="Times New Roman"/>
                <w:sz w:val="20"/>
                <w:szCs w:val="20"/>
              </w:rPr>
            </w:pPr>
            <w:r w:rsidRPr="00DB1D7D">
              <w:rPr>
                <w:rFonts w:ascii="Times New Roman" w:hAnsi="Times New Roman" w:cs="Times New Roman"/>
                <w:sz w:val="20"/>
                <w:szCs w:val="20"/>
              </w:rPr>
              <w:t>Patil DD, Shirsat NM, A study features of femoral shaft fractures in adults observed in tertiary care institute. MedPulse International Journal of Orthopedics. 2017 Sep; 43-45.</w:t>
            </w:r>
          </w:p>
        </w:tc>
        <w:tc>
          <w:tcPr>
            <w:tcW w:w="1080" w:type="dxa"/>
            <w:gridSpan w:val="2"/>
          </w:tcPr>
          <w:p w:rsidR="00890592" w:rsidRPr="00DB1D7D" w:rsidRDefault="0089059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C75EAE">
            <w:pPr>
              <w:jc w:val="center"/>
              <w:rPr>
                <w:rFonts w:ascii="Times New Roman" w:hAnsi="Times New Roman" w:cs="Times New Roman"/>
                <w:sz w:val="20"/>
                <w:szCs w:val="20"/>
              </w:rPr>
            </w:pP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tabs>
                <w:tab w:val="left" w:pos="1262"/>
              </w:tabs>
              <w:adjustRightInd w:val="0"/>
              <w:rPr>
                <w:rFonts w:ascii="Times New Roman" w:hAnsi="Times New Roman" w:cs="Times New Roman"/>
                <w:sz w:val="20"/>
                <w:szCs w:val="20"/>
              </w:rPr>
            </w:pPr>
          </w:p>
        </w:tc>
        <w:tc>
          <w:tcPr>
            <w:tcW w:w="5760" w:type="dxa"/>
            <w:gridSpan w:val="2"/>
          </w:tcPr>
          <w:p w:rsidR="00890592" w:rsidRPr="00DB1D7D" w:rsidRDefault="00890592" w:rsidP="00C75EAE">
            <w:pPr>
              <w:rPr>
                <w:rFonts w:ascii="Times New Roman" w:hAnsi="Times New Roman" w:cs="Times New Roman"/>
                <w:sz w:val="20"/>
                <w:szCs w:val="20"/>
              </w:rPr>
            </w:pPr>
            <w:r w:rsidRPr="00DB1D7D">
              <w:rPr>
                <w:rFonts w:ascii="Times New Roman" w:hAnsi="Times New Roman" w:cs="Times New Roman"/>
                <w:sz w:val="20"/>
                <w:szCs w:val="20"/>
              </w:rPr>
              <w:t>Patil DD, Shirsat NM, Distribution of various fractures observed in adults in tertiary care institute. MedPulse International Journal of Orthopedics. 2017 Sep; 03(03): 46-49.</w:t>
            </w:r>
          </w:p>
        </w:tc>
        <w:tc>
          <w:tcPr>
            <w:tcW w:w="1080" w:type="dxa"/>
            <w:gridSpan w:val="2"/>
          </w:tcPr>
          <w:p w:rsidR="00890592" w:rsidRPr="00DB1D7D" w:rsidRDefault="00890592"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C75EAE">
            <w:pPr>
              <w:jc w:val="center"/>
              <w:rPr>
                <w:rFonts w:ascii="Times New Roman" w:hAnsi="Times New Roman" w:cs="Times New Roman"/>
                <w:sz w:val="20"/>
                <w:szCs w:val="20"/>
              </w:rPr>
            </w:pP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jc w:val="center"/>
              <w:rPr>
                <w:rFonts w:ascii="Times New Roman" w:hAnsi="Times New Roman" w:cs="Times New Roman"/>
                <w:sz w:val="20"/>
                <w:szCs w:val="20"/>
              </w:rPr>
            </w:pPr>
          </w:p>
        </w:tc>
        <w:tc>
          <w:tcPr>
            <w:tcW w:w="1260" w:type="dxa"/>
            <w:vMerge/>
          </w:tcPr>
          <w:p w:rsidR="00890592" w:rsidRPr="00DB1D7D" w:rsidRDefault="00890592" w:rsidP="00C75EAE">
            <w:pPr>
              <w:tabs>
                <w:tab w:val="left" w:pos="1262"/>
              </w:tabs>
              <w:adjustRightInd w:val="0"/>
              <w:rPr>
                <w:rFonts w:ascii="Times New Roman" w:hAnsi="Times New Roman" w:cs="Times New Roman"/>
                <w:sz w:val="20"/>
                <w:szCs w:val="20"/>
              </w:rPr>
            </w:pPr>
          </w:p>
        </w:tc>
        <w:tc>
          <w:tcPr>
            <w:tcW w:w="5760" w:type="dxa"/>
            <w:gridSpan w:val="2"/>
          </w:tcPr>
          <w:p w:rsidR="00890592" w:rsidRPr="00DB1D7D" w:rsidRDefault="00890592" w:rsidP="00C75EAE">
            <w:pPr>
              <w:rPr>
                <w:rFonts w:ascii="Times New Roman" w:hAnsi="Times New Roman" w:cs="Times New Roman"/>
                <w:sz w:val="20"/>
                <w:szCs w:val="20"/>
              </w:rPr>
            </w:pPr>
            <w:r w:rsidRPr="00DB1D7D">
              <w:rPr>
                <w:rFonts w:ascii="Times New Roman" w:hAnsi="Times New Roman" w:cs="Times New Roman"/>
                <w:sz w:val="20"/>
                <w:szCs w:val="20"/>
              </w:rPr>
              <w:t>Shirsat NM, Patil DD, A retrospective study of fracture patella in tertiary care institute. MedPulse International Journal of Orthopedics. 2017 July; 03(01): 13-15.</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DD, Patil SM, A study of bicolumnar plating in management of bicondylar tibial fracture. MedPulse International Journal of Orthopedics. 2019 Sep; 11(03): 73-76.</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Bhandari SM, Patil DD, Pawar V, Godghate N, Primary undreamed intramedullary nailing in open fractures oflong bones. The Journal of Maharashtra Orthopaedic Association. 2005 Sep; 1: 27-33.</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Bhandari SM, Patil DD, Godghate N, Proximal femoral nail for unstable peritrochanteric Fractures is it a panacea. The Journal of Maharashtra Orthopaedic Association. 2005 Dec; 2: 66-71.  </w:t>
            </w:r>
          </w:p>
        </w:tc>
        <w:tc>
          <w:tcPr>
            <w:tcW w:w="1080" w:type="dxa"/>
            <w:gridSpan w:val="2"/>
          </w:tcPr>
          <w:p w:rsidR="00890592" w:rsidRPr="00DB1D7D" w:rsidRDefault="0089059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890592" w:rsidRPr="00DB1D7D" w:rsidRDefault="0089059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890592" w:rsidRPr="00DB1D7D" w:rsidRDefault="008E3643"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60" w:type="dxa"/>
            <w:vMerge w:val="restart"/>
          </w:tcPr>
          <w:p w:rsidR="00890592" w:rsidRPr="00DB1D7D" w:rsidRDefault="00890592" w:rsidP="00890592">
            <w:pPr>
              <w:adjustRightInd w:val="0"/>
              <w:rPr>
                <w:rFonts w:ascii="Times New Roman" w:hAnsi="Times New Roman" w:cs="Times New Roman"/>
                <w:sz w:val="20"/>
                <w:szCs w:val="20"/>
              </w:rPr>
            </w:pPr>
            <w:r w:rsidRPr="00DB1D7D">
              <w:rPr>
                <w:rFonts w:ascii="Times New Roman" w:hAnsi="Times New Roman" w:cs="Times New Roman"/>
                <w:sz w:val="20"/>
                <w:szCs w:val="20"/>
              </w:rPr>
              <w:t>Dr. M. N. Kolhe</w:t>
            </w:r>
          </w:p>
        </w:tc>
        <w:tc>
          <w:tcPr>
            <w:tcW w:w="5760" w:type="dxa"/>
            <w:gridSpan w:val="2"/>
          </w:tcPr>
          <w:p w:rsidR="00890592" w:rsidRPr="00DB1D7D" w:rsidRDefault="00890592" w:rsidP="00890592">
            <w:pPr>
              <w:adjustRightInd w:val="0"/>
              <w:rPr>
                <w:sz w:val="24"/>
                <w:szCs w:val="24"/>
              </w:rPr>
            </w:pPr>
            <w:r w:rsidRPr="00DB1D7D">
              <w:rPr>
                <w:rFonts w:ascii="Times New Roman" w:hAnsi="Times New Roman" w:cs="Times New Roman"/>
                <w:sz w:val="20"/>
                <w:szCs w:val="20"/>
              </w:rPr>
              <w:t>Kolhe MN, Patil TP, A Study effectiveness of TXA in reducing peri operative blood loss in various orthopedic surgeries at tertiary health care centre. MedPulse International Journal of Orthopedics. 2020 Feb; 13(02): 15-17.</w:t>
            </w:r>
          </w:p>
        </w:tc>
        <w:tc>
          <w:tcPr>
            <w:tcW w:w="1080" w:type="dxa"/>
            <w:gridSpan w:val="2"/>
          </w:tcPr>
          <w:p w:rsidR="00890592" w:rsidRPr="00DB1D7D" w:rsidRDefault="00890592" w:rsidP="00890592">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890592">
            <w:pPr>
              <w:jc w:val="center"/>
              <w:rPr>
                <w:rFonts w:ascii="Times New Roman" w:hAnsi="Times New Roman" w:cs="Times New Roman"/>
                <w:sz w:val="20"/>
                <w:szCs w:val="20"/>
              </w:rPr>
            </w:pPr>
          </w:p>
        </w:tc>
        <w:tc>
          <w:tcPr>
            <w:tcW w:w="1620" w:type="dxa"/>
            <w:gridSpan w:val="2"/>
          </w:tcPr>
          <w:p w:rsidR="00890592" w:rsidRPr="00DB1D7D" w:rsidRDefault="00890592"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890592">
            <w:pPr>
              <w:adjustRightInd w:val="0"/>
              <w:rPr>
                <w:rFonts w:ascii="Times New Roman" w:hAnsi="Times New Roman" w:cs="Times New Roman"/>
                <w:sz w:val="20"/>
                <w:szCs w:val="20"/>
              </w:rPr>
            </w:pPr>
            <w:r w:rsidRPr="00DB1D7D">
              <w:rPr>
                <w:rFonts w:ascii="Times New Roman" w:hAnsi="Times New Roman" w:cs="Times New Roman"/>
                <w:sz w:val="20"/>
                <w:szCs w:val="20"/>
              </w:rPr>
              <w:t>Patil SM, Kolhe MN, A Study of carpal tunnel release by endoscopic method at tertiary health care center. MedPulse International Journal of Orthopedics. 202 Feb; 13(02): 23-25.</w:t>
            </w:r>
          </w:p>
        </w:tc>
        <w:tc>
          <w:tcPr>
            <w:tcW w:w="1080" w:type="dxa"/>
            <w:gridSpan w:val="2"/>
          </w:tcPr>
          <w:p w:rsidR="00890592" w:rsidRPr="00DB1D7D" w:rsidRDefault="00890592"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890592">
            <w:pPr>
              <w:adjustRightInd w:val="0"/>
              <w:jc w:val="center"/>
              <w:rPr>
                <w:rFonts w:ascii="Times New Roman" w:hAnsi="Times New Roman" w:cs="Times New Roman"/>
                <w:sz w:val="20"/>
                <w:szCs w:val="20"/>
              </w:rPr>
            </w:pPr>
          </w:p>
        </w:tc>
        <w:tc>
          <w:tcPr>
            <w:tcW w:w="1620" w:type="dxa"/>
            <w:gridSpan w:val="2"/>
          </w:tcPr>
          <w:p w:rsidR="00890592" w:rsidRPr="00DB1D7D" w:rsidRDefault="00890592"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90592" w:rsidRPr="00DB1D7D" w:rsidRDefault="00890592" w:rsidP="00C75EAE">
            <w:pPr>
              <w:adjustRightInd w:val="0"/>
              <w:rPr>
                <w:rFonts w:ascii="Times New Roman" w:hAnsi="Times New Roman" w:cs="Times New Roman"/>
                <w:sz w:val="20"/>
                <w:szCs w:val="20"/>
              </w:rPr>
            </w:pPr>
          </w:p>
        </w:tc>
        <w:tc>
          <w:tcPr>
            <w:tcW w:w="1260" w:type="dxa"/>
            <w:vMerge/>
          </w:tcPr>
          <w:p w:rsidR="00890592" w:rsidRPr="00DB1D7D" w:rsidRDefault="00890592" w:rsidP="00C75EAE">
            <w:pPr>
              <w:adjustRightInd w:val="0"/>
              <w:rPr>
                <w:rFonts w:ascii="Times New Roman" w:hAnsi="Times New Roman" w:cs="Times New Roman"/>
                <w:sz w:val="20"/>
                <w:szCs w:val="20"/>
              </w:rPr>
            </w:pPr>
          </w:p>
        </w:tc>
        <w:tc>
          <w:tcPr>
            <w:tcW w:w="5760" w:type="dxa"/>
            <w:gridSpan w:val="2"/>
          </w:tcPr>
          <w:p w:rsidR="00890592" w:rsidRPr="00DB1D7D" w:rsidRDefault="0089059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Milind Nivrutti Kolhe1*, Sanjay Manohar Patil2, Observational study of fracture midshaft clavicle treated with pre-contoured locking compression plate at a tertiary hospital. December 2021; 20(3): 80-83</w:t>
            </w:r>
          </w:p>
        </w:tc>
        <w:tc>
          <w:tcPr>
            <w:tcW w:w="1080" w:type="dxa"/>
            <w:gridSpan w:val="2"/>
          </w:tcPr>
          <w:p w:rsidR="00890592" w:rsidRPr="00DB1D7D" w:rsidRDefault="00890592" w:rsidP="00890592">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90592" w:rsidRPr="00DB1D7D" w:rsidRDefault="00890592" w:rsidP="00890592">
            <w:pPr>
              <w:adjustRightInd w:val="0"/>
              <w:jc w:val="center"/>
              <w:rPr>
                <w:rFonts w:ascii="Times New Roman" w:hAnsi="Times New Roman" w:cs="Times New Roman"/>
                <w:sz w:val="20"/>
                <w:szCs w:val="20"/>
              </w:rPr>
            </w:pPr>
          </w:p>
        </w:tc>
        <w:tc>
          <w:tcPr>
            <w:tcW w:w="1620" w:type="dxa"/>
            <w:gridSpan w:val="2"/>
          </w:tcPr>
          <w:p w:rsidR="00890592" w:rsidRPr="00DB1D7D" w:rsidRDefault="00890592" w:rsidP="00890592">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AB73D3" w:rsidRPr="00DB1D7D" w:rsidRDefault="00AB73D3" w:rsidP="00C75EAE">
            <w:pPr>
              <w:adjustRightInd w:val="0"/>
              <w:rPr>
                <w:rFonts w:ascii="Times New Roman" w:hAnsi="Times New Roman" w:cs="Times New Roman"/>
                <w:sz w:val="20"/>
                <w:szCs w:val="20"/>
              </w:rPr>
            </w:pPr>
          </w:p>
        </w:tc>
        <w:tc>
          <w:tcPr>
            <w:tcW w:w="1260" w:type="dxa"/>
            <w:vMerge/>
          </w:tcPr>
          <w:p w:rsidR="00AB73D3" w:rsidRPr="00DB1D7D" w:rsidRDefault="00AB73D3" w:rsidP="00C75EAE">
            <w:pPr>
              <w:adjustRightInd w:val="0"/>
              <w:rPr>
                <w:rFonts w:ascii="Times New Roman" w:hAnsi="Times New Roman" w:cs="Times New Roman"/>
                <w:sz w:val="20"/>
                <w:szCs w:val="20"/>
              </w:rPr>
            </w:pPr>
          </w:p>
        </w:tc>
        <w:tc>
          <w:tcPr>
            <w:tcW w:w="5760" w:type="dxa"/>
            <w:gridSpan w:val="2"/>
          </w:tcPr>
          <w:p w:rsidR="00AB73D3" w:rsidRPr="00DB1D7D" w:rsidRDefault="00AB73D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Sanjay Manohar </w:t>
            </w:r>
            <w:proofErr w:type="gramStart"/>
            <w:r w:rsidRPr="00DB1D7D">
              <w:rPr>
                <w:rFonts w:ascii="Times New Roman" w:hAnsi="Times New Roman" w:cs="Times New Roman"/>
                <w:sz w:val="20"/>
                <w:szCs w:val="20"/>
              </w:rPr>
              <w:t>Patil1 ,</w:t>
            </w:r>
            <w:proofErr w:type="gramEnd"/>
            <w:r w:rsidRPr="00DB1D7D">
              <w:rPr>
                <w:rFonts w:ascii="Times New Roman" w:hAnsi="Times New Roman" w:cs="Times New Roman"/>
                <w:sz w:val="20"/>
                <w:szCs w:val="20"/>
              </w:rPr>
              <w:t xml:space="preserve"> Milind Nivrutti Kolhe2. Study of functional outcome of scaphoid fracture treated by open reduction internal fixation vs percutaneous fixation – A comparative study. 2022; 09(05): 641-646</w:t>
            </w:r>
          </w:p>
        </w:tc>
        <w:tc>
          <w:tcPr>
            <w:tcW w:w="1080" w:type="dxa"/>
            <w:gridSpan w:val="2"/>
          </w:tcPr>
          <w:p w:rsidR="00AB73D3" w:rsidRPr="00DB1D7D" w:rsidRDefault="00AB73D3"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AB73D3" w:rsidRPr="00DB1D7D" w:rsidRDefault="00AB73D3" w:rsidP="002217C8">
            <w:pPr>
              <w:adjustRightInd w:val="0"/>
              <w:jc w:val="center"/>
              <w:rPr>
                <w:rFonts w:ascii="Times New Roman" w:hAnsi="Times New Roman" w:cs="Times New Roman"/>
                <w:sz w:val="20"/>
                <w:szCs w:val="20"/>
              </w:rPr>
            </w:pPr>
          </w:p>
        </w:tc>
        <w:tc>
          <w:tcPr>
            <w:tcW w:w="1620" w:type="dxa"/>
            <w:gridSpan w:val="2"/>
          </w:tcPr>
          <w:p w:rsidR="00AB73D3" w:rsidRPr="00DB1D7D" w:rsidRDefault="00AB73D3"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AB73D3" w:rsidRPr="00DB1D7D" w:rsidRDefault="00AB73D3" w:rsidP="00C75EAE">
            <w:pPr>
              <w:adjustRightInd w:val="0"/>
              <w:rPr>
                <w:rFonts w:ascii="Times New Roman" w:hAnsi="Times New Roman" w:cs="Times New Roman"/>
                <w:sz w:val="20"/>
                <w:szCs w:val="20"/>
              </w:rPr>
            </w:pPr>
          </w:p>
        </w:tc>
        <w:tc>
          <w:tcPr>
            <w:tcW w:w="1260" w:type="dxa"/>
            <w:vMerge/>
          </w:tcPr>
          <w:p w:rsidR="00AB73D3" w:rsidRPr="00DB1D7D" w:rsidRDefault="00AB73D3" w:rsidP="00C75EAE">
            <w:pPr>
              <w:adjustRightInd w:val="0"/>
              <w:rPr>
                <w:rFonts w:ascii="Times New Roman" w:hAnsi="Times New Roman" w:cs="Times New Roman"/>
                <w:sz w:val="20"/>
                <w:szCs w:val="20"/>
              </w:rPr>
            </w:pPr>
          </w:p>
        </w:tc>
        <w:tc>
          <w:tcPr>
            <w:tcW w:w="5760" w:type="dxa"/>
            <w:gridSpan w:val="2"/>
          </w:tcPr>
          <w:p w:rsidR="00AB73D3" w:rsidRPr="00DB1D7D" w:rsidRDefault="00AB73D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Milind Nivrutti </w:t>
            </w:r>
            <w:proofErr w:type="gramStart"/>
            <w:r w:rsidRPr="00DB1D7D">
              <w:rPr>
                <w:rFonts w:ascii="Times New Roman" w:hAnsi="Times New Roman" w:cs="Times New Roman"/>
                <w:sz w:val="20"/>
                <w:szCs w:val="20"/>
              </w:rPr>
              <w:t>Kolhe1 ,</w:t>
            </w:r>
            <w:proofErr w:type="gramEnd"/>
            <w:r w:rsidRPr="00DB1D7D">
              <w:rPr>
                <w:rFonts w:ascii="Times New Roman" w:hAnsi="Times New Roman" w:cs="Times New Roman"/>
                <w:sz w:val="20"/>
                <w:szCs w:val="20"/>
              </w:rPr>
              <w:t xml:space="preserve"> Sanjay Manohar Patil2. Clinical study of outcome of vacuum assisted closure in open fractures of tibia at a tertiary hospital. 2023; 14(02): 228-233.</w:t>
            </w:r>
          </w:p>
        </w:tc>
        <w:tc>
          <w:tcPr>
            <w:tcW w:w="1080" w:type="dxa"/>
            <w:gridSpan w:val="2"/>
          </w:tcPr>
          <w:p w:rsidR="00AB73D3" w:rsidRPr="00DB1D7D" w:rsidRDefault="00AB73D3"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AB73D3" w:rsidRPr="00DB1D7D" w:rsidRDefault="00AB73D3" w:rsidP="002217C8">
            <w:pPr>
              <w:jc w:val="center"/>
              <w:rPr>
                <w:rFonts w:ascii="Times New Roman" w:hAnsi="Times New Roman" w:cs="Times New Roman"/>
                <w:sz w:val="20"/>
                <w:szCs w:val="20"/>
              </w:rPr>
            </w:pPr>
          </w:p>
        </w:tc>
        <w:tc>
          <w:tcPr>
            <w:tcW w:w="1620" w:type="dxa"/>
            <w:gridSpan w:val="2"/>
          </w:tcPr>
          <w:p w:rsidR="00AB73D3" w:rsidRPr="00DB1D7D" w:rsidRDefault="00AB73D3"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AB73D3" w:rsidRPr="00DB1D7D" w:rsidRDefault="008E3643"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60" w:type="dxa"/>
            <w:vMerge w:val="restart"/>
          </w:tcPr>
          <w:p w:rsidR="00AB73D3" w:rsidRPr="00DB1D7D" w:rsidRDefault="00AB73D3"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Dr. S.M. Patil</w:t>
            </w:r>
          </w:p>
        </w:tc>
        <w:tc>
          <w:tcPr>
            <w:tcW w:w="5760" w:type="dxa"/>
            <w:gridSpan w:val="2"/>
          </w:tcPr>
          <w:p w:rsidR="00AB73D3" w:rsidRPr="00DB1D7D" w:rsidRDefault="00AB73D3"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Patil DD, Patil SM, A study of bicolumnar plating in management of bicondylar tibial fracture. MedPulse International Journal of Orthopedics. 2019 Sep; 11(03): 73-76.</w:t>
            </w:r>
          </w:p>
        </w:tc>
        <w:tc>
          <w:tcPr>
            <w:tcW w:w="1080" w:type="dxa"/>
            <w:gridSpan w:val="2"/>
          </w:tcPr>
          <w:p w:rsidR="00AB73D3" w:rsidRPr="00DB1D7D" w:rsidRDefault="00AB73D3"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AB73D3" w:rsidRPr="00DB1D7D" w:rsidRDefault="00AB73D3"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AB73D3" w:rsidRPr="00DB1D7D" w:rsidRDefault="00AB73D3" w:rsidP="00C75EAE">
            <w:pPr>
              <w:adjustRightInd w:val="0"/>
              <w:rPr>
                <w:rFonts w:ascii="Times New Roman" w:hAnsi="Times New Roman" w:cs="Times New Roman"/>
                <w:sz w:val="20"/>
                <w:szCs w:val="20"/>
              </w:rPr>
            </w:pPr>
          </w:p>
        </w:tc>
        <w:tc>
          <w:tcPr>
            <w:tcW w:w="1260" w:type="dxa"/>
            <w:vMerge/>
          </w:tcPr>
          <w:p w:rsidR="00AB73D3" w:rsidRPr="00DB1D7D" w:rsidRDefault="00AB73D3" w:rsidP="00C75EAE">
            <w:pPr>
              <w:adjustRightInd w:val="0"/>
              <w:rPr>
                <w:rFonts w:ascii="Times New Roman" w:hAnsi="Times New Roman" w:cs="Times New Roman"/>
                <w:sz w:val="20"/>
                <w:szCs w:val="20"/>
              </w:rPr>
            </w:pPr>
          </w:p>
        </w:tc>
        <w:tc>
          <w:tcPr>
            <w:tcW w:w="5760" w:type="dxa"/>
            <w:gridSpan w:val="2"/>
          </w:tcPr>
          <w:p w:rsidR="00AB73D3" w:rsidRPr="00DB1D7D" w:rsidRDefault="00AB73D3"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Patil SM, Kolhe MN, A Study of carpal tunnel release by endoscopic method at tertiary health care center. MedPulse International Journal of Orthopedics. 202 Feb; 13(02): 23-25.</w:t>
            </w:r>
          </w:p>
        </w:tc>
        <w:tc>
          <w:tcPr>
            <w:tcW w:w="1080" w:type="dxa"/>
            <w:gridSpan w:val="2"/>
          </w:tcPr>
          <w:p w:rsidR="00AB73D3" w:rsidRPr="00DB1D7D" w:rsidRDefault="00AB73D3"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AB73D3" w:rsidRPr="00DB1D7D" w:rsidRDefault="00AB73D3" w:rsidP="002217C8">
            <w:pPr>
              <w:adjustRightInd w:val="0"/>
              <w:jc w:val="center"/>
              <w:rPr>
                <w:rFonts w:ascii="Times New Roman" w:hAnsi="Times New Roman" w:cs="Times New Roman"/>
                <w:sz w:val="20"/>
                <w:szCs w:val="20"/>
              </w:rPr>
            </w:pPr>
          </w:p>
        </w:tc>
        <w:tc>
          <w:tcPr>
            <w:tcW w:w="1620" w:type="dxa"/>
            <w:gridSpan w:val="2"/>
          </w:tcPr>
          <w:p w:rsidR="00AB73D3" w:rsidRPr="00DB1D7D" w:rsidRDefault="00AB73D3"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86FAB" w:rsidRPr="00DB1D7D" w:rsidRDefault="00586FAB" w:rsidP="00C75EAE">
            <w:pPr>
              <w:adjustRightInd w:val="0"/>
              <w:rPr>
                <w:rFonts w:ascii="Times New Roman" w:hAnsi="Times New Roman" w:cs="Times New Roman"/>
                <w:sz w:val="20"/>
                <w:szCs w:val="20"/>
              </w:rPr>
            </w:pPr>
          </w:p>
        </w:tc>
        <w:tc>
          <w:tcPr>
            <w:tcW w:w="1260" w:type="dxa"/>
            <w:vMerge/>
          </w:tcPr>
          <w:p w:rsidR="00586FAB" w:rsidRPr="00DB1D7D" w:rsidRDefault="00586FAB" w:rsidP="00C75EAE">
            <w:pPr>
              <w:adjustRightInd w:val="0"/>
              <w:rPr>
                <w:rFonts w:ascii="Times New Roman" w:hAnsi="Times New Roman" w:cs="Times New Roman"/>
                <w:sz w:val="20"/>
                <w:szCs w:val="20"/>
              </w:rPr>
            </w:pPr>
          </w:p>
        </w:tc>
        <w:tc>
          <w:tcPr>
            <w:tcW w:w="5760" w:type="dxa"/>
            <w:gridSpan w:val="2"/>
          </w:tcPr>
          <w:p w:rsidR="00586FAB" w:rsidRPr="00DB1D7D" w:rsidRDefault="00586FAB"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Milind Nivrutti Kolhe1*, Sanjay Manohar Patil2, Observational study of fracture midshaft clavicle treated with pre-contoured locking compression plate at a tertiary hospital. , December 2021; 20(3): 80-83</w:t>
            </w:r>
          </w:p>
        </w:tc>
        <w:tc>
          <w:tcPr>
            <w:tcW w:w="1080" w:type="dxa"/>
            <w:gridSpan w:val="2"/>
          </w:tcPr>
          <w:p w:rsidR="00586FAB" w:rsidRPr="00DB1D7D" w:rsidRDefault="00586FAB"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86FAB" w:rsidRPr="00DB1D7D" w:rsidRDefault="00586FAB" w:rsidP="002217C8">
            <w:pPr>
              <w:adjustRightInd w:val="0"/>
              <w:jc w:val="center"/>
              <w:rPr>
                <w:rFonts w:ascii="Times New Roman" w:hAnsi="Times New Roman" w:cs="Times New Roman"/>
                <w:sz w:val="20"/>
                <w:szCs w:val="20"/>
              </w:rPr>
            </w:pPr>
          </w:p>
        </w:tc>
        <w:tc>
          <w:tcPr>
            <w:tcW w:w="1620" w:type="dxa"/>
            <w:gridSpan w:val="2"/>
          </w:tcPr>
          <w:p w:rsidR="00586FAB" w:rsidRPr="00DB1D7D" w:rsidRDefault="00586FAB"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86FAB" w:rsidRPr="00DB1D7D" w:rsidRDefault="00586FAB" w:rsidP="00C75EAE">
            <w:pPr>
              <w:adjustRightInd w:val="0"/>
              <w:rPr>
                <w:rFonts w:ascii="Times New Roman" w:hAnsi="Times New Roman" w:cs="Times New Roman"/>
                <w:sz w:val="20"/>
                <w:szCs w:val="20"/>
              </w:rPr>
            </w:pPr>
          </w:p>
        </w:tc>
        <w:tc>
          <w:tcPr>
            <w:tcW w:w="1260" w:type="dxa"/>
            <w:vMerge/>
          </w:tcPr>
          <w:p w:rsidR="00586FAB" w:rsidRPr="00DB1D7D" w:rsidRDefault="00586FAB" w:rsidP="00C75EAE">
            <w:pPr>
              <w:adjustRightInd w:val="0"/>
              <w:rPr>
                <w:rFonts w:ascii="Times New Roman" w:hAnsi="Times New Roman" w:cs="Times New Roman"/>
                <w:sz w:val="20"/>
                <w:szCs w:val="20"/>
              </w:rPr>
            </w:pPr>
          </w:p>
        </w:tc>
        <w:tc>
          <w:tcPr>
            <w:tcW w:w="5760" w:type="dxa"/>
            <w:gridSpan w:val="2"/>
          </w:tcPr>
          <w:p w:rsidR="00586FAB" w:rsidRPr="00DB1D7D" w:rsidRDefault="00586FAB"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Sanjay Manohar </w:t>
            </w:r>
            <w:proofErr w:type="gramStart"/>
            <w:r w:rsidRPr="00DB1D7D">
              <w:rPr>
                <w:rFonts w:ascii="Times New Roman" w:hAnsi="Times New Roman" w:cs="Times New Roman"/>
                <w:sz w:val="20"/>
                <w:szCs w:val="20"/>
              </w:rPr>
              <w:t>Patil1 ,</w:t>
            </w:r>
            <w:proofErr w:type="gramEnd"/>
            <w:r w:rsidRPr="00DB1D7D">
              <w:rPr>
                <w:rFonts w:ascii="Times New Roman" w:hAnsi="Times New Roman" w:cs="Times New Roman"/>
                <w:sz w:val="20"/>
                <w:szCs w:val="20"/>
              </w:rPr>
              <w:t xml:space="preserve"> Milind Nivrutti Kolhe2, Study of functional outcome of scaphoid fracture treated by open reduction internal fixation vs percutaneous fixation – A comparative study. 2022; 09(05): </w:t>
            </w:r>
            <w:r w:rsidRPr="00DB1D7D">
              <w:rPr>
                <w:rFonts w:ascii="Times New Roman" w:hAnsi="Times New Roman" w:cs="Times New Roman"/>
                <w:sz w:val="20"/>
                <w:szCs w:val="20"/>
              </w:rPr>
              <w:lastRenderedPageBreak/>
              <w:t>641-646.</w:t>
            </w:r>
          </w:p>
        </w:tc>
        <w:tc>
          <w:tcPr>
            <w:tcW w:w="1080" w:type="dxa"/>
            <w:gridSpan w:val="2"/>
          </w:tcPr>
          <w:p w:rsidR="00586FAB" w:rsidRPr="00DB1D7D" w:rsidRDefault="00586FAB"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p w:rsidR="00586FAB" w:rsidRPr="00DB1D7D" w:rsidRDefault="00586FAB" w:rsidP="002217C8">
            <w:pPr>
              <w:adjustRightInd w:val="0"/>
              <w:jc w:val="center"/>
              <w:rPr>
                <w:rFonts w:ascii="Times New Roman" w:hAnsi="Times New Roman" w:cs="Times New Roman"/>
                <w:sz w:val="20"/>
                <w:szCs w:val="20"/>
              </w:rPr>
            </w:pPr>
          </w:p>
        </w:tc>
        <w:tc>
          <w:tcPr>
            <w:tcW w:w="1620" w:type="dxa"/>
            <w:gridSpan w:val="2"/>
          </w:tcPr>
          <w:p w:rsidR="00586FAB" w:rsidRPr="00DB1D7D" w:rsidRDefault="00586FAB"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AC0E48" w:rsidRPr="00DB1D7D" w:rsidRDefault="00AC0E48" w:rsidP="00C75EAE">
            <w:pPr>
              <w:adjustRightInd w:val="0"/>
              <w:rPr>
                <w:rFonts w:ascii="Times New Roman" w:hAnsi="Times New Roman" w:cs="Times New Roman"/>
                <w:sz w:val="20"/>
                <w:szCs w:val="20"/>
              </w:rPr>
            </w:pPr>
          </w:p>
        </w:tc>
        <w:tc>
          <w:tcPr>
            <w:tcW w:w="1260" w:type="dxa"/>
            <w:vMerge/>
          </w:tcPr>
          <w:p w:rsidR="00AC0E48" w:rsidRPr="00DB1D7D" w:rsidRDefault="00AC0E48" w:rsidP="00C75EAE">
            <w:pPr>
              <w:adjustRightInd w:val="0"/>
              <w:rPr>
                <w:rFonts w:ascii="Times New Roman" w:hAnsi="Times New Roman" w:cs="Times New Roman"/>
                <w:sz w:val="20"/>
                <w:szCs w:val="20"/>
              </w:rPr>
            </w:pPr>
          </w:p>
        </w:tc>
        <w:tc>
          <w:tcPr>
            <w:tcW w:w="5760" w:type="dxa"/>
            <w:gridSpan w:val="2"/>
          </w:tcPr>
          <w:p w:rsidR="00AC0E48" w:rsidRPr="00DB1D7D" w:rsidRDefault="00AC0E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Milind Nivrutti </w:t>
            </w:r>
            <w:proofErr w:type="gramStart"/>
            <w:r w:rsidRPr="00DB1D7D">
              <w:rPr>
                <w:rFonts w:ascii="Times New Roman" w:hAnsi="Times New Roman" w:cs="Times New Roman"/>
                <w:sz w:val="20"/>
                <w:szCs w:val="20"/>
              </w:rPr>
              <w:t>Kolhe1 ,</w:t>
            </w:r>
            <w:proofErr w:type="gramEnd"/>
            <w:r w:rsidRPr="00DB1D7D">
              <w:rPr>
                <w:rFonts w:ascii="Times New Roman" w:hAnsi="Times New Roman" w:cs="Times New Roman"/>
                <w:sz w:val="20"/>
                <w:szCs w:val="20"/>
              </w:rPr>
              <w:t xml:space="preserve"> Sanjay Manohar Patil2, Clinical study of outcome of vacuum assisted closure in open fractures of tibia at a tertiary hospital. 2023; 14(02): 228-233</w:t>
            </w:r>
          </w:p>
        </w:tc>
        <w:tc>
          <w:tcPr>
            <w:tcW w:w="1080" w:type="dxa"/>
            <w:gridSpan w:val="2"/>
          </w:tcPr>
          <w:p w:rsidR="00AC0E48" w:rsidRPr="00DB1D7D" w:rsidRDefault="00AC0E4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AC0E48" w:rsidRPr="00DB1D7D" w:rsidRDefault="00AC0E48" w:rsidP="002217C8">
            <w:pPr>
              <w:adjustRightInd w:val="0"/>
              <w:jc w:val="center"/>
              <w:rPr>
                <w:rFonts w:ascii="Times New Roman" w:hAnsi="Times New Roman" w:cs="Times New Roman"/>
                <w:sz w:val="20"/>
                <w:szCs w:val="20"/>
              </w:rPr>
            </w:pPr>
          </w:p>
        </w:tc>
        <w:tc>
          <w:tcPr>
            <w:tcW w:w="1620" w:type="dxa"/>
            <w:gridSpan w:val="2"/>
          </w:tcPr>
          <w:p w:rsidR="00AC0E48" w:rsidRPr="00DB1D7D" w:rsidRDefault="00AC0E48"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AC0E48" w:rsidRPr="00DB1D7D" w:rsidRDefault="008E364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08</w:t>
            </w:r>
          </w:p>
        </w:tc>
        <w:tc>
          <w:tcPr>
            <w:tcW w:w="1260" w:type="dxa"/>
            <w:vMerge w:val="restart"/>
          </w:tcPr>
          <w:p w:rsidR="00AC0E48" w:rsidRPr="00DB1D7D" w:rsidRDefault="00AC0E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T. P. Patil</w:t>
            </w:r>
          </w:p>
        </w:tc>
        <w:tc>
          <w:tcPr>
            <w:tcW w:w="5760" w:type="dxa"/>
            <w:gridSpan w:val="2"/>
          </w:tcPr>
          <w:p w:rsidR="00AC0E48" w:rsidRPr="00DB1D7D" w:rsidRDefault="00AC0E4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Shirsat NM, Patil TP, Humeral shaft fracture: A hospital based study. MedPulse International Journal of Orthopedics. 2017 Aug; 03(02); 20-22.</w:t>
            </w:r>
          </w:p>
        </w:tc>
        <w:tc>
          <w:tcPr>
            <w:tcW w:w="1080" w:type="dxa"/>
            <w:gridSpan w:val="2"/>
          </w:tcPr>
          <w:p w:rsidR="00AC0E48" w:rsidRPr="00DB1D7D" w:rsidRDefault="00AC0E48"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AC0E48" w:rsidRPr="00DB1D7D" w:rsidRDefault="00AC0E48" w:rsidP="00C75EAE">
            <w:pPr>
              <w:jc w:val="center"/>
              <w:rPr>
                <w:rFonts w:ascii="Times New Roman" w:hAnsi="Times New Roman" w:cs="Times New Roman"/>
                <w:sz w:val="20"/>
                <w:szCs w:val="20"/>
              </w:rPr>
            </w:pPr>
          </w:p>
        </w:tc>
        <w:tc>
          <w:tcPr>
            <w:tcW w:w="1620" w:type="dxa"/>
            <w:gridSpan w:val="2"/>
          </w:tcPr>
          <w:p w:rsidR="00AC0E48" w:rsidRPr="00DB1D7D" w:rsidRDefault="00AC0E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AC0E48" w:rsidRPr="00DB1D7D" w:rsidRDefault="00AC0E48" w:rsidP="00C75EAE">
            <w:pPr>
              <w:adjustRightInd w:val="0"/>
              <w:jc w:val="center"/>
              <w:rPr>
                <w:rFonts w:ascii="Times New Roman" w:hAnsi="Times New Roman" w:cs="Times New Roman"/>
                <w:sz w:val="20"/>
                <w:szCs w:val="20"/>
              </w:rPr>
            </w:pPr>
          </w:p>
        </w:tc>
        <w:tc>
          <w:tcPr>
            <w:tcW w:w="1260" w:type="dxa"/>
            <w:vMerge/>
          </w:tcPr>
          <w:p w:rsidR="00AC0E48" w:rsidRPr="00DB1D7D" w:rsidRDefault="00AC0E48" w:rsidP="00C75EAE">
            <w:pPr>
              <w:adjustRightInd w:val="0"/>
              <w:rPr>
                <w:rFonts w:ascii="Times New Roman" w:hAnsi="Times New Roman" w:cs="Times New Roman"/>
                <w:sz w:val="20"/>
                <w:szCs w:val="20"/>
              </w:rPr>
            </w:pPr>
          </w:p>
        </w:tc>
        <w:tc>
          <w:tcPr>
            <w:tcW w:w="5760" w:type="dxa"/>
            <w:gridSpan w:val="2"/>
          </w:tcPr>
          <w:p w:rsidR="00AC0E48" w:rsidRPr="00DB1D7D" w:rsidRDefault="00AC0E48" w:rsidP="00C75EAE">
            <w:pPr>
              <w:adjustRightInd w:val="0"/>
              <w:rPr>
                <w:sz w:val="24"/>
                <w:szCs w:val="24"/>
              </w:rPr>
            </w:pPr>
            <w:r w:rsidRPr="00DB1D7D">
              <w:rPr>
                <w:rFonts w:ascii="Times New Roman" w:hAnsi="Times New Roman" w:cs="Times New Roman"/>
                <w:sz w:val="20"/>
                <w:szCs w:val="20"/>
              </w:rPr>
              <w:t>Kolhe MN, Patil TP, A Study effectiveness of TXA in reducing peri operative blood loss in various orthopedic surgeries at tertiary health care centre. MedPulse International Journal of Orthopedics. 2020 Feb; 13(02): 15-17.</w:t>
            </w:r>
          </w:p>
        </w:tc>
        <w:tc>
          <w:tcPr>
            <w:tcW w:w="1080" w:type="dxa"/>
            <w:gridSpan w:val="2"/>
          </w:tcPr>
          <w:p w:rsidR="00AC0E48" w:rsidRPr="00DB1D7D" w:rsidRDefault="00AC0E48" w:rsidP="00C75EAE">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AC0E48" w:rsidRPr="00DB1D7D" w:rsidRDefault="00AC0E48" w:rsidP="00C75EAE">
            <w:pPr>
              <w:jc w:val="center"/>
              <w:rPr>
                <w:rFonts w:ascii="Times New Roman" w:hAnsi="Times New Roman" w:cs="Times New Roman"/>
                <w:sz w:val="20"/>
                <w:szCs w:val="20"/>
              </w:rPr>
            </w:pPr>
          </w:p>
        </w:tc>
        <w:tc>
          <w:tcPr>
            <w:tcW w:w="1620" w:type="dxa"/>
            <w:gridSpan w:val="2"/>
          </w:tcPr>
          <w:p w:rsidR="00AC0E48" w:rsidRPr="00DB1D7D" w:rsidRDefault="00AC0E4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8E3643" w:rsidRPr="00DB1D7D" w:rsidRDefault="008E364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09</w:t>
            </w:r>
          </w:p>
        </w:tc>
        <w:tc>
          <w:tcPr>
            <w:tcW w:w="1260" w:type="dxa"/>
            <w:vMerge w:val="restart"/>
          </w:tcPr>
          <w:p w:rsidR="008E3643" w:rsidRPr="00DB1D7D" w:rsidRDefault="008E364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N. V. Bothara</w:t>
            </w:r>
          </w:p>
        </w:tc>
        <w:tc>
          <w:tcPr>
            <w:tcW w:w="5760" w:type="dxa"/>
            <w:gridSpan w:val="2"/>
          </w:tcPr>
          <w:p w:rsidR="008E3643" w:rsidRPr="00DB1D7D" w:rsidRDefault="008E364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Rahul Ramesh </w:t>
            </w:r>
            <w:proofErr w:type="gramStart"/>
            <w:r w:rsidRPr="00DB1D7D">
              <w:rPr>
                <w:rFonts w:ascii="Times New Roman" w:hAnsi="Times New Roman" w:cs="Times New Roman"/>
                <w:sz w:val="20"/>
                <w:szCs w:val="20"/>
              </w:rPr>
              <w:t>Chopde1 ,</w:t>
            </w:r>
            <w:proofErr w:type="gramEnd"/>
            <w:r w:rsidRPr="00DB1D7D">
              <w:rPr>
                <w:rFonts w:ascii="Times New Roman" w:hAnsi="Times New Roman" w:cs="Times New Roman"/>
                <w:sz w:val="20"/>
                <w:szCs w:val="20"/>
              </w:rPr>
              <w:t xml:space="preserve"> Nikhil V. Bothara2 , Parag Sunil Nahata3, A Randomised Prospective And Retrospective Study Of Biological Plating For Tibial Fractures. 08/06/2022; 13(07): 1078-1082</w:t>
            </w:r>
          </w:p>
        </w:tc>
        <w:tc>
          <w:tcPr>
            <w:tcW w:w="1080" w:type="dxa"/>
            <w:gridSpan w:val="2"/>
          </w:tcPr>
          <w:p w:rsidR="008E3643" w:rsidRPr="00DB1D7D" w:rsidRDefault="008E3643"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E3643" w:rsidRPr="00DB1D7D" w:rsidRDefault="008E3643" w:rsidP="002217C8">
            <w:pPr>
              <w:jc w:val="center"/>
              <w:rPr>
                <w:rFonts w:ascii="Times New Roman" w:hAnsi="Times New Roman" w:cs="Times New Roman"/>
                <w:sz w:val="20"/>
                <w:szCs w:val="20"/>
              </w:rPr>
            </w:pPr>
          </w:p>
        </w:tc>
        <w:tc>
          <w:tcPr>
            <w:tcW w:w="1620" w:type="dxa"/>
            <w:gridSpan w:val="2"/>
          </w:tcPr>
          <w:p w:rsidR="008E3643" w:rsidRPr="00DB1D7D" w:rsidRDefault="008E3643"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E3643" w:rsidRPr="00DB1D7D" w:rsidRDefault="008E3643" w:rsidP="00C75EAE">
            <w:pPr>
              <w:adjustRightInd w:val="0"/>
              <w:rPr>
                <w:rFonts w:ascii="Times New Roman" w:hAnsi="Times New Roman" w:cs="Times New Roman"/>
                <w:sz w:val="20"/>
                <w:szCs w:val="20"/>
              </w:rPr>
            </w:pPr>
          </w:p>
        </w:tc>
        <w:tc>
          <w:tcPr>
            <w:tcW w:w="1260" w:type="dxa"/>
            <w:vMerge/>
          </w:tcPr>
          <w:p w:rsidR="008E3643" w:rsidRPr="00DB1D7D" w:rsidRDefault="008E3643" w:rsidP="00C75EAE">
            <w:pPr>
              <w:adjustRightInd w:val="0"/>
              <w:rPr>
                <w:rFonts w:ascii="Times New Roman" w:hAnsi="Times New Roman" w:cs="Times New Roman"/>
                <w:sz w:val="20"/>
                <w:szCs w:val="20"/>
              </w:rPr>
            </w:pPr>
          </w:p>
        </w:tc>
        <w:tc>
          <w:tcPr>
            <w:tcW w:w="5760" w:type="dxa"/>
            <w:gridSpan w:val="2"/>
          </w:tcPr>
          <w:p w:rsidR="008E3643" w:rsidRPr="00DB1D7D" w:rsidRDefault="008E364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Nikhil V. </w:t>
            </w:r>
            <w:proofErr w:type="gramStart"/>
            <w:r w:rsidRPr="00DB1D7D">
              <w:rPr>
                <w:rFonts w:ascii="Times New Roman" w:hAnsi="Times New Roman" w:cs="Times New Roman"/>
                <w:sz w:val="20"/>
                <w:szCs w:val="20"/>
              </w:rPr>
              <w:t>Bothara1 ,</w:t>
            </w:r>
            <w:proofErr w:type="gramEnd"/>
            <w:r w:rsidRPr="00DB1D7D">
              <w:rPr>
                <w:rFonts w:ascii="Times New Roman" w:hAnsi="Times New Roman" w:cs="Times New Roman"/>
                <w:sz w:val="20"/>
                <w:szCs w:val="20"/>
              </w:rPr>
              <w:t xml:space="preserve"> Rahul Ramesh Chopde2 , Parag Sunil Nahata3, Closed primary intramedullary nailing for elderly paediatric diaphyseal forearm bone fracture. 29/05/2022; 13(06): 654-658</w:t>
            </w:r>
          </w:p>
        </w:tc>
        <w:tc>
          <w:tcPr>
            <w:tcW w:w="1080" w:type="dxa"/>
            <w:gridSpan w:val="2"/>
          </w:tcPr>
          <w:p w:rsidR="008E3643" w:rsidRPr="00DB1D7D" w:rsidRDefault="008E3643"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E3643" w:rsidRPr="00DB1D7D" w:rsidRDefault="008E3643" w:rsidP="002217C8">
            <w:pPr>
              <w:jc w:val="center"/>
              <w:rPr>
                <w:rFonts w:ascii="Times New Roman" w:hAnsi="Times New Roman" w:cs="Times New Roman"/>
                <w:sz w:val="20"/>
                <w:szCs w:val="20"/>
              </w:rPr>
            </w:pPr>
          </w:p>
        </w:tc>
        <w:tc>
          <w:tcPr>
            <w:tcW w:w="1620" w:type="dxa"/>
            <w:gridSpan w:val="2"/>
          </w:tcPr>
          <w:p w:rsidR="008E3643" w:rsidRPr="00DB1D7D" w:rsidRDefault="008E3643"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CC110F" w:rsidRPr="00DB1D7D" w:rsidRDefault="00CC110F" w:rsidP="00C75EAE">
            <w:pPr>
              <w:adjustRightInd w:val="0"/>
              <w:jc w:val="center"/>
              <w:rPr>
                <w:rFonts w:ascii="Times New Roman" w:hAnsi="Times New Roman" w:cs="Times New Roman"/>
                <w:sz w:val="20"/>
                <w:szCs w:val="20"/>
              </w:rPr>
            </w:pPr>
          </w:p>
        </w:tc>
        <w:tc>
          <w:tcPr>
            <w:tcW w:w="1260" w:type="dxa"/>
            <w:vMerge/>
          </w:tcPr>
          <w:p w:rsidR="00CC110F" w:rsidRPr="00DB1D7D" w:rsidRDefault="00CC110F" w:rsidP="00C75EAE">
            <w:pPr>
              <w:adjustRightInd w:val="0"/>
              <w:rPr>
                <w:rFonts w:ascii="Times New Roman" w:hAnsi="Times New Roman" w:cs="Times New Roman"/>
                <w:sz w:val="20"/>
                <w:szCs w:val="20"/>
              </w:rPr>
            </w:pPr>
          </w:p>
        </w:tc>
        <w:tc>
          <w:tcPr>
            <w:tcW w:w="5760" w:type="dxa"/>
            <w:gridSpan w:val="2"/>
          </w:tcPr>
          <w:p w:rsidR="00CC110F" w:rsidRPr="00DB1D7D" w:rsidRDefault="00CC110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Nikhil V. Bothara1, A Randomised Prospective And Retrospective Study Of Biological Plating For Tibial Fractures.  </w:t>
            </w:r>
          </w:p>
        </w:tc>
        <w:tc>
          <w:tcPr>
            <w:tcW w:w="1080" w:type="dxa"/>
            <w:gridSpan w:val="2"/>
          </w:tcPr>
          <w:p w:rsidR="00CC110F" w:rsidRPr="00DB1D7D" w:rsidRDefault="00CC110F"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CC110F" w:rsidRPr="00DB1D7D" w:rsidRDefault="00CC110F" w:rsidP="002217C8">
            <w:pPr>
              <w:jc w:val="center"/>
              <w:rPr>
                <w:rFonts w:ascii="Times New Roman" w:hAnsi="Times New Roman" w:cs="Times New Roman"/>
                <w:sz w:val="20"/>
                <w:szCs w:val="20"/>
              </w:rPr>
            </w:pPr>
          </w:p>
        </w:tc>
        <w:tc>
          <w:tcPr>
            <w:tcW w:w="1620" w:type="dxa"/>
            <w:gridSpan w:val="2"/>
          </w:tcPr>
          <w:p w:rsidR="00CC110F" w:rsidRPr="00DB1D7D" w:rsidRDefault="00CC110F"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vMerge w:val="restart"/>
          </w:tcPr>
          <w:p w:rsidR="004E6B30" w:rsidRPr="00DB1D7D" w:rsidRDefault="004E6B3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10</w:t>
            </w:r>
          </w:p>
        </w:tc>
        <w:tc>
          <w:tcPr>
            <w:tcW w:w="1260" w:type="dxa"/>
            <w:vMerge w:val="restart"/>
          </w:tcPr>
          <w:p w:rsidR="004E6B30" w:rsidRPr="00DB1D7D" w:rsidRDefault="004E6B3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Dr. P.S. Nahata</w:t>
            </w:r>
          </w:p>
        </w:tc>
        <w:tc>
          <w:tcPr>
            <w:tcW w:w="5760" w:type="dxa"/>
            <w:gridSpan w:val="2"/>
          </w:tcPr>
          <w:p w:rsidR="004E6B30" w:rsidRPr="00DB1D7D" w:rsidRDefault="004E6B3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Huzurbajar Sanjiv, Nahata Sunil, Nahata Parag,  Thyroid storm following anterior cervical spine surgery for Koch’s spine, Journal of Craniovertebral Junction and Spine. 2014 March; 05(01):52-54.</w:t>
            </w:r>
          </w:p>
        </w:tc>
        <w:tc>
          <w:tcPr>
            <w:tcW w:w="1080" w:type="dxa"/>
            <w:gridSpan w:val="2"/>
          </w:tcPr>
          <w:p w:rsidR="004E6B30" w:rsidRPr="00DB1D7D" w:rsidRDefault="004E6B3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4E6B30" w:rsidRPr="00DB1D7D" w:rsidRDefault="004E6B3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vMerge/>
          </w:tcPr>
          <w:p w:rsidR="004E6B30" w:rsidRPr="00DB1D7D" w:rsidRDefault="004E6B30" w:rsidP="00C75EAE">
            <w:pPr>
              <w:adjustRightInd w:val="0"/>
              <w:jc w:val="center"/>
              <w:rPr>
                <w:rFonts w:ascii="Times New Roman" w:hAnsi="Times New Roman" w:cs="Times New Roman"/>
                <w:sz w:val="20"/>
                <w:szCs w:val="20"/>
              </w:rPr>
            </w:pPr>
          </w:p>
        </w:tc>
        <w:tc>
          <w:tcPr>
            <w:tcW w:w="1260" w:type="dxa"/>
            <w:vMerge/>
          </w:tcPr>
          <w:p w:rsidR="004E6B30" w:rsidRPr="00DB1D7D" w:rsidRDefault="004E6B30" w:rsidP="00C75EAE">
            <w:pPr>
              <w:adjustRightInd w:val="0"/>
              <w:jc w:val="center"/>
              <w:rPr>
                <w:rFonts w:ascii="Times New Roman" w:hAnsi="Times New Roman" w:cs="Times New Roman"/>
                <w:sz w:val="20"/>
                <w:szCs w:val="20"/>
              </w:rPr>
            </w:pPr>
          </w:p>
        </w:tc>
        <w:tc>
          <w:tcPr>
            <w:tcW w:w="5760" w:type="dxa"/>
            <w:gridSpan w:val="2"/>
          </w:tcPr>
          <w:p w:rsidR="004E6B30" w:rsidRPr="00DB1D7D" w:rsidRDefault="004E6B3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Rahul Ramesh </w:t>
            </w:r>
            <w:proofErr w:type="gramStart"/>
            <w:r w:rsidRPr="00DB1D7D">
              <w:rPr>
                <w:rFonts w:ascii="Times New Roman" w:hAnsi="Times New Roman" w:cs="Times New Roman"/>
                <w:sz w:val="20"/>
                <w:szCs w:val="20"/>
              </w:rPr>
              <w:t>Chopde1 ,</w:t>
            </w:r>
            <w:proofErr w:type="gramEnd"/>
            <w:r w:rsidRPr="00DB1D7D">
              <w:rPr>
                <w:rFonts w:ascii="Times New Roman" w:hAnsi="Times New Roman" w:cs="Times New Roman"/>
                <w:sz w:val="20"/>
                <w:szCs w:val="20"/>
              </w:rPr>
              <w:t xml:space="preserve"> Nikhil V. Bothara2 , Parag Sunil Nahata3, A Randomised Prospective And Retrospective Study Of Biological Plating For Tibial Fractures. 08/06/2022; 13(07): 1078-1082</w:t>
            </w:r>
          </w:p>
        </w:tc>
        <w:tc>
          <w:tcPr>
            <w:tcW w:w="1080" w:type="dxa"/>
            <w:gridSpan w:val="2"/>
          </w:tcPr>
          <w:p w:rsidR="004E6B30" w:rsidRPr="00DB1D7D" w:rsidRDefault="004E6B3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4E6B30" w:rsidRPr="00DB1D7D" w:rsidRDefault="004E6B30" w:rsidP="002217C8">
            <w:pPr>
              <w:jc w:val="center"/>
              <w:rPr>
                <w:rFonts w:ascii="Times New Roman" w:hAnsi="Times New Roman" w:cs="Times New Roman"/>
                <w:sz w:val="20"/>
                <w:szCs w:val="20"/>
              </w:rPr>
            </w:pPr>
          </w:p>
        </w:tc>
        <w:tc>
          <w:tcPr>
            <w:tcW w:w="1620" w:type="dxa"/>
            <w:gridSpan w:val="2"/>
          </w:tcPr>
          <w:p w:rsidR="004E6B30" w:rsidRPr="00DB1D7D" w:rsidRDefault="004E6B30"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vMerge/>
          </w:tcPr>
          <w:p w:rsidR="004E6B30" w:rsidRPr="00DB1D7D" w:rsidRDefault="004E6B30" w:rsidP="00C75EAE">
            <w:pPr>
              <w:adjustRightInd w:val="0"/>
              <w:jc w:val="center"/>
              <w:rPr>
                <w:rFonts w:ascii="Times New Roman" w:hAnsi="Times New Roman" w:cs="Times New Roman"/>
                <w:sz w:val="20"/>
                <w:szCs w:val="20"/>
              </w:rPr>
            </w:pPr>
          </w:p>
        </w:tc>
        <w:tc>
          <w:tcPr>
            <w:tcW w:w="1260" w:type="dxa"/>
            <w:vMerge/>
          </w:tcPr>
          <w:p w:rsidR="004E6B30" w:rsidRPr="00DB1D7D" w:rsidRDefault="004E6B30" w:rsidP="00C75EAE">
            <w:pPr>
              <w:adjustRightInd w:val="0"/>
              <w:jc w:val="center"/>
              <w:rPr>
                <w:rFonts w:ascii="Times New Roman" w:hAnsi="Times New Roman" w:cs="Times New Roman"/>
                <w:sz w:val="20"/>
                <w:szCs w:val="20"/>
              </w:rPr>
            </w:pPr>
          </w:p>
        </w:tc>
        <w:tc>
          <w:tcPr>
            <w:tcW w:w="5760" w:type="dxa"/>
            <w:gridSpan w:val="2"/>
          </w:tcPr>
          <w:p w:rsidR="004E6B30" w:rsidRPr="00DB1D7D" w:rsidRDefault="004E6B3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Nikhil V. </w:t>
            </w:r>
            <w:proofErr w:type="gramStart"/>
            <w:r w:rsidRPr="00DB1D7D">
              <w:rPr>
                <w:rFonts w:ascii="Times New Roman" w:hAnsi="Times New Roman" w:cs="Times New Roman"/>
                <w:sz w:val="20"/>
                <w:szCs w:val="20"/>
              </w:rPr>
              <w:t>Bothara1 ,</w:t>
            </w:r>
            <w:proofErr w:type="gramEnd"/>
            <w:r w:rsidRPr="00DB1D7D">
              <w:rPr>
                <w:rFonts w:ascii="Times New Roman" w:hAnsi="Times New Roman" w:cs="Times New Roman"/>
                <w:sz w:val="20"/>
                <w:szCs w:val="20"/>
              </w:rPr>
              <w:t xml:space="preserve"> Rahul Ramesh Chopde2 , Parag Sunil Nahata3, Closed primary intramedullary nailing for elderly paediatric diaphyseal forearm bone fracture. 29/05/2022; 13(06): 653-658</w:t>
            </w:r>
          </w:p>
        </w:tc>
        <w:tc>
          <w:tcPr>
            <w:tcW w:w="1080" w:type="dxa"/>
            <w:gridSpan w:val="2"/>
          </w:tcPr>
          <w:p w:rsidR="004E6B30" w:rsidRPr="00DB1D7D" w:rsidRDefault="004E6B3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4E6B30" w:rsidRPr="00DB1D7D" w:rsidRDefault="004E6B30" w:rsidP="002217C8">
            <w:pPr>
              <w:jc w:val="center"/>
              <w:rPr>
                <w:rFonts w:ascii="Times New Roman" w:hAnsi="Times New Roman" w:cs="Times New Roman"/>
                <w:sz w:val="20"/>
                <w:szCs w:val="20"/>
              </w:rPr>
            </w:pPr>
          </w:p>
        </w:tc>
        <w:tc>
          <w:tcPr>
            <w:tcW w:w="1620" w:type="dxa"/>
            <w:gridSpan w:val="2"/>
          </w:tcPr>
          <w:p w:rsidR="004E6B30" w:rsidRPr="00DB1D7D" w:rsidRDefault="004E6B30"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vMerge w:val="restart"/>
          </w:tcPr>
          <w:p w:rsidR="00814D80" w:rsidRPr="00DB1D7D" w:rsidRDefault="00814D8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11</w:t>
            </w:r>
          </w:p>
        </w:tc>
        <w:tc>
          <w:tcPr>
            <w:tcW w:w="1260" w:type="dxa"/>
            <w:vMerge w:val="restart"/>
          </w:tcPr>
          <w:p w:rsidR="00814D80" w:rsidRPr="00DB1D7D" w:rsidRDefault="00814D80" w:rsidP="004E6B30">
            <w:pPr>
              <w:adjustRightInd w:val="0"/>
              <w:rPr>
                <w:rFonts w:ascii="Times New Roman" w:hAnsi="Times New Roman" w:cs="Times New Roman"/>
                <w:sz w:val="20"/>
                <w:szCs w:val="20"/>
              </w:rPr>
            </w:pPr>
            <w:r w:rsidRPr="00DB1D7D">
              <w:rPr>
                <w:rFonts w:ascii="Times New Roman" w:hAnsi="Times New Roman" w:cs="Times New Roman"/>
                <w:sz w:val="20"/>
                <w:szCs w:val="20"/>
              </w:rPr>
              <w:t>Dr. R. R. Chopade</w:t>
            </w:r>
          </w:p>
        </w:tc>
        <w:tc>
          <w:tcPr>
            <w:tcW w:w="5760" w:type="dxa"/>
            <w:gridSpan w:val="2"/>
          </w:tcPr>
          <w:p w:rsidR="00814D80" w:rsidRPr="00DB1D7D" w:rsidRDefault="00814D8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Rahul Ramesh Chopde1*, Dnyanesh Dattatray Patil2, Study of calcaneal enthesophytes (spurs) related to heel pain at a tertiary hospital. 24/09/2021; 19(03): 57-59</w:t>
            </w:r>
          </w:p>
        </w:tc>
        <w:tc>
          <w:tcPr>
            <w:tcW w:w="1080" w:type="dxa"/>
            <w:gridSpan w:val="2"/>
          </w:tcPr>
          <w:p w:rsidR="00814D80" w:rsidRPr="00DB1D7D" w:rsidRDefault="00814D8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14D80" w:rsidRPr="00DB1D7D" w:rsidRDefault="00814D80" w:rsidP="002217C8">
            <w:pPr>
              <w:jc w:val="center"/>
              <w:rPr>
                <w:rFonts w:ascii="Times New Roman" w:hAnsi="Times New Roman" w:cs="Times New Roman"/>
                <w:sz w:val="20"/>
                <w:szCs w:val="20"/>
              </w:rPr>
            </w:pPr>
          </w:p>
        </w:tc>
        <w:tc>
          <w:tcPr>
            <w:tcW w:w="1620" w:type="dxa"/>
            <w:gridSpan w:val="2"/>
          </w:tcPr>
          <w:p w:rsidR="00814D80" w:rsidRPr="00DB1D7D" w:rsidRDefault="00814D80"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vMerge/>
          </w:tcPr>
          <w:p w:rsidR="00814D80" w:rsidRPr="00DB1D7D" w:rsidRDefault="00814D80" w:rsidP="00C75EAE">
            <w:pPr>
              <w:adjustRightInd w:val="0"/>
              <w:jc w:val="center"/>
              <w:rPr>
                <w:rFonts w:ascii="Times New Roman" w:hAnsi="Times New Roman" w:cs="Times New Roman"/>
                <w:sz w:val="20"/>
                <w:szCs w:val="20"/>
              </w:rPr>
            </w:pPr>
          </w:p>
        </w:tc>
        <w:tc>
          <w:tcPr>
            <w:tcW w:w="1260" w:type="dxa"/>
            <w:vMerge/>
          </w:tcPr>
          <w:p w:rsidR="00814D80" w:rsidRPr="00DB1D7D" w:rsidRDefault="00814D80" w:rsidP="00C75EAE">
            <w:pPr>
              <w:adjustRightInd w:val="0"/>
              <w:jc w:val="center"/>
              <w:rPr>
                <w:rFonts w:ascii="Times New Roman" w:hAnsi="Times New Roman" w:cs="Times New Roman"/>
                <w:sz w:val="20"/>
                <w:szCs w:val="20"/>
              </w:rPr>
            </w:pPr>
          </w:p>
        </w:tc>
        <w:tc>
          <w:tcPr>
            <w:tcW w:w="5760" w:type="dxa"/>
            <w:gridSpan w:val="2"/>
          </w:tcPr>
          <w:p w:rsidR="00814D80" w:rsidRPr="00DB1D7D" w:rsidRDefault="00814D8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Rahul Ramesh </w:t>
            </w:r>
            <w:proofErr w:type="gramStart"/>
            <w:r w:rsidRPr="00DB1D7D">
              <w:rPr>
                <w:rFonts w:ascii="Times New Roman" w:hAnsi="Times New Roman" w:cs="Times New Roman"/>
                <w:sz w:val="20"/>
                <w:szCs w:val="20"/>
              </w:rPr>
              <w:t>Chopde1 ,</w:t>
            </w:r>
            <w:proofErr w:type="gramEnd"/>
            <w:r w:rsidRPr="00DB1D7D">
              <w:rPr>
                <w:rFonts w:ascii="Times New Roman" w:hAnsi="Times New Roman" w:cs="Times New Roman"/>
                <w:sz w:val="20"/>
                <w:szCs w:val="20"/>
              </w:rPr>
              <w:t xml:space="preserve"> Nikhil V. Bothara2 , Parag Sunil Nahata3, A Randomised Prospective And Retrospective Study Of Biological Plating For Tibial Fractures. 08/06/2022; 13(07): 1078-1082.</w:t>
            </w:r>
          </w:p>
        </w:tc>
        <w:tc>
          <w:tcPr>
            <w:tcW w:w="1080" w:type="dxa"/>
            <w:gridSpan w:val="2"/>
          </w:tcPr>
          <w:p w:rsidR="00814D80" w:rsidRPr="00DB1D7D" w:rsidRDefault="00814D8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14D80" w:rsidRPr="00DB1D7D" w:rsidRDefault="00814D80" w:rsidP="002217C8">
            <w:pPr>
              <w:jc w:val="center"/>
              <w:rPr>
                <w:rFonts w:ascii="Times New Roman" w:hAnsi="Times New Roman" w:cs="Times New Roman"/>
                <w:sz w:val="20"/>
                <w:szCs w:val="20"/>
              </w:rPr>
            </w:pPr>
          </w:p>
        </w:tc>
        <w:tc>
          <w:tcPr>
            <w:tcW w:w="1620" w:type="dxa"/>
            <w:gridSpan w:val="2"/>
          </w:tcPr>
          <w:p w:rsidR="00814D80" w:rsidRPr="00DB1D7D" w:rsidRDefault="00814D8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vMerge/>
          </w:tcPr>
          <w:p w:rsidR="00814D80" w:rsidRPr="00DB1D7D" w:rsidRDefault="00814D80" w:rsidP="00C75EAE">
            <w:pPr>
              <w:adjustRightInd w:val="0"/>
              <w:jc w:val="center"/>
              <w:rPr>
                <w:rFonts w:ascii="Times New Roman" w:hAnsi="Times New Roman" w:cs="Times New Roman"/>
                <w:sz w:val="20"/>
                <w:szCs w:val="20"/>
              </w:rPr>
            </w:pPr>
          </w:p>
        </w:tc>
        <w:tc>
          <w:tcPr>
            <w:tcW w:w="1260" w:type="dxa"/>
            <w:vMerge/>
          </w:tcPr>
          <w:p w:rsidR="00814D80" w:rsidRPr="00DB1D7D" w:rsidRDefault="00814D80" w:rsidP="00C75EAE">
            <w:pPr>
              <w:adjustRightInd w:val="0"/>
              <w:jc w:val="center"/>
              <w:rPr>
                <w:rFonts w:ascii="Times New Roman" w:hAnsi="Times New Roman" w:cs="Times New Roman"/>
                <w:sz w:val="20"/>
                <w:szCs w:val="20"/>
              </w:rPr>
            </w:pPr>
          </w:p>
        </w:tc>
        <w:tc>
          <w:tcPr>
            <w:tcW w:w="5760" w:type="dxa"/>
            <w:gridSpan w:val="2"/>
          </w:tcPr>
          <w:p w:rsidR="00814D80" w:rsidRPr="00DB1D7D" w:rsidRDefault="00814D8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Nikhil V. </w:t>
            </w:r>
            <w:proofErr w:type="gramStart"/>
            <w:r w:rsidRPr="00DB1D7D">
              <w:rPr>
                <w:rFonts w:ascii="Times New Roman" w:hAnsi="Times New Roman" w:cs="Times New Roman"/>
                <w:sz w:val="20"/>
                <w:szCs w:val="20"/>
              </w:rPr>
              <w:t>Bothara1 ,</w:t>
            </w:r>
            <w:proofErr w:type="gramEnd"/>
            <w:r w:rsidRPr="00DB1D7D">
              <w:rPr>
                <w:rFonts w:ascii="Times New Roman" w:hAnsi="Times New Roman" w:cs="Times New Roman"/>
                <w:sz w:val="20"/>
                <w:szCs w:val="20"/>
              </w:rPr>
              <w:t xml:space="preserve"> Rahul Ramesh Chopde2 , Parag Sunil Nahata3, Closed primary intramedullary nailing for elderly paediatric diaphyseal forearm bone fracture. 29/05/2022; 13(06): 653-658</w:t>
            </w:r>
          </w:p>
        </w:tc>
        <w:tc>
          <w:tcPr>
            <w:tcW w:w="1080" w:type="dxa"/>
            <w:gridSpan w:val="2"/>
          </w:tcPr>
          <w:p w:rsidR="00814D80" w:rsidRPr="00DB1D7D" w:rsidRDefault="00814D8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814D80" w:rsidRPr="00DB1D7D" w:rsidRDefault="00814D80" w:rsidP="002217C8">
            <w:pPr>
              <w:jc w:val="center"/>
              <w:rPr>
                <w:rFonts w:ascii="Times New Roman" w:hAnsi="Times New Roman" w:cs="Times New Roman"/>
                <w:sz w:val="20"/>
                <w:szCs w:val="20"/>
              </w:rPr>
            </w:pPr>
          </w:p>
        </w:tc>
        <w:tc>
          <w:tcPr>
            <w:tcW w:w="1620" w:type="dxa"/>
            <w:gridSpan w:val="2"/>
          </w:tcPr>
          <w:p w:rsidR="00814D80" w:rsidRPr="00DB1D7D" w:rsidRDefault="00814D80"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674"/>
        </w:trPr>
        <w:tc>
          <w:tcPr>
            <w:tcW w:w="540" w:type="dxa"/>
          </w:tcPr>
          <w:p w:rsidR="00814D80" w:rsidRPr="00DB1D7D" w:rsidRDefault="00814D80" w:rsidP="00FA581B">
            <w:pPr>
              <w:adjustRightInd w:val="0"/>
              <w:rPr>
                <w:rFonts w:ascii="Times New Roman" w:hAnsi="Times New Roman" w:cs="Times New Roman"/>
                <w:sz w:val="20"/>
                <w:szCs w:val="20"/>
              </w:rPr>
            </w:pPr>
            <w:r w:rsidRPr="00DB1D7D">
              <w:rPr>
                <w:rFonts w:ascii="Times New Roman" w:hAnsi="Times New Roman" w:cs="Times New Roman"/>
                <w:sz w:val="20"/>
                <w:szCs w:val="20"/>
              </w:rPr>
              <w:t>12</w:t>
            </w:r>
          </w:p>
        </w:tc>
        <w:tc>
          <w:tcPr>
            <w:tcW w:w="1260" w:type="dxa"/>
            <w:vMerge w:val="restart"/>
          </w:tcPr>
          <w:p w:rsidR="00814D80" w:rsidRPr="00DB1D7D" w:rsidRDefault="00814D80" w:rsidP="00FA581B">
            <w:pPr>
              <w:adjustRightInd w:val="0"/>
              <w:rPr>
                <w:rFonts w:ascii="Times New Roman" w:hAnsi="Times New Roman" w:cs="Times New Roman"/>
                <w:sz w:val="20"/>
                <w:szCs w:val="20"/>
              </w:rPr>
            </w:pPr>
            <w:r w:rsidRPr="00DB1D7D">
              <w:rPr>
                <w:rFonts w:ascii="Times New Roman" w:hAnsi="Times New Roman" w:cs="Times New Roman"/>
                <w:sz w:val="20"/>
                <w:szCs w:val="20"/>
              </w:rPr>
              <w:t>Dr. A. R. Barwal</w:t>
            </w:r>
          </w:p>
        </w:tc>
        <w:tc>
          <w:tcPr>
            <w:tcW w:w="5760" w:type="dxa"/>
            <w:gridSpan w:val="2"/>
          </w:tcPr>
          <w:p w:rsidR="00814D80" w:rsidRPr="00DB1D7D" w:rsidRDefault="00814D80" w:rsidP="00FA581B">
            <w:pPr>
              <w:adjustRightInd w:val="0"/>
              <w:rPr>
                <w:rFonts w:ascii="Times New Roman" w:hAnsi="Times New Roman" w:cs="Times New Roman"/>
                <w:sz w:val="20"/>
                <w:szCs w:val="20"/>
              </w:rPr>
            </w:pPr>
            <w:r w:rsidRPr="00DB1D7D">
              <w:rPr>
                <w:rFonts w:ascii="Times New Roman" w:hAnsi="Times New Roman" w:cs="Times New Roman"/>
                <w:sz w:val="20"/>
                <w:szCs w:val="20"/>
              </w:rPr>
              <w:t>Dr Deepak P Agrawal, Dr Ajinkya Barwal*, To Study The Comparison Of Scaphoid Nonunion Treated By Vascularised Bone Graft From Distal End Of Radius With That Of Non Vascularised Bone Graft From Iliac Crest In A Medical College Hospital Setup. December-2018; 07(12): 12-13.</w:t>
            </w:r>
          </w:p>
        </w:tc>
        <w:tc>
          <w:tcPr>
            <w:tcW w:w="1080" w:type="dxa"/>
            <w:gridSpan w:val="2"/>
          </w:tcPr>
          <w:p w:rsidR="00814D80" w:rsidRPr="00DB1D7D" w:rsidRDefault="00814D80" w:rsidP="00FA581B">
            <w:pPr>
              <w:rPr>
                <w:rFonts w:ascii="Times New Roman" w:hAnsi="Times New Roman" w:cs="Times New Roman"/>
                <w:sz w:val="20"/>
                <w:szCs w:val="20"/>
              </w:rPr>
            </w:pPr>
            <w:r w:rsidRPr="00DB1D7D">
              <w:rPr>
                <w:rFonts w:ascii="Times New Roman" w:hAnsi="Times New Roman" w:cs="Times New Roman"/>
                <w:sz w:val="20"/>
                <w:szCs w:val="20"/>
              </w:rPr>
              <w:t>No</w:t>
            </w:r>
          </w:p>
          <w:p w:rsidR="00814D80" w:rsidRPr="00DB1D7D" w:rsidRDefault="00814D80" w:rsidP="00FA581B">
            <w:pPr>
              <w:rPr>
                <w:rFonts w:ascii="Times New Roman" w:hAnsi="Times New Roman" w:cs="Times New Roman"/>
                <w:sz w:val="20"/>
                <w:szCs w:val="20"/>
              </w:rPr>
            </w:pPr>
          </w:p>
        </w:tc>
        <w:tc>
          <w:tcPr>
            <w:tcW w:w="1620" w:type="dxa"/>
            <w:gridSpan w:val="2"/>
          </w:tcPr>
          <w:p w:rsidR="00814D80" w:rsidRPr="00DB1D7D" w:rsidRDefault="00814D80" w:rsidP="00FA581B">
            <w:pP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tcPr>
          <w:p w:rsidR="00FA581B" w:rsidRPr="00DB1D7D" w:rsidRDefault="00FA581B" w:rsidP="00FA581B">
            <w:pPr>
              <w:adjustRightInd w:val="0"/>
              <w:rPr>
                <w:rFonts w:ascii="Times New Roman" w:hAnsi="Times New Roman" w:cs="Times New Roman"/>
                <w:sz w:val="20"/>
                <w:szCs w:val="20"/>
              </w:rPr>
            </w:pPr>
          </w:p>
        </w:tc>
        <w:tc>
          <w:tcPr>
            <w:tcW w:w="1260" w:type="dxa"/>
            <w:vMerge/>
          </w:tcPr>
          <w:p w:rsidR="00FA581B" w:rsidRPr="00DB1D7D" w:rsidRDefault="00FA581B" w:rsidP="00FA581B">
            <w:pPr>
              <w:adjustRightInd w:val="0"/>
              <w:rPr>
                <w:rFonts w:ascii="Times New Roman" w:hAnsi="Times New Roman" w:cs="Times New Roman"/>
                <w:sz w:val="20"/>
                <w:szCs w:val="20"/>
              </w:rPr>
            </w:pPr>
          </w:p>
        </w:tc>
        <w:tc>
          <w:tcPr>
            <w:tcW w:w="5760" w:type="dxa"/>
            <w:gridSpan w:val="2"/>
          </w:tcPr>
          <w:p w:rsidR="00FA581B" w:rsidRPr="00DB1D7D" w:rsidRDefault="00FA581B" w:rsidP="00FA581B">
            <w:pPr>
              <w:rPr>
                <w:rFonts w:ascii="Times New Roman" w:hAnsi="Times New Roman" w:cs="Times New Roman"/>
                <w:sz w:val="20"/>
                <w:szCs w:val="20"/>
              </w:rPr>
            </w:pPr>
            <w:r w:rsidRPr="00DB1D7D">
              <w:rPr>
                <w:rFonts w:ascii="Times New Roman" w:hAnsi="Times New Roman" w:cs="Times New Roman"/>
                <w:sz w:val="20"/>
                <w:szCs w:val="20"/>
              </w:rPr>
              <w:t>Dr.Ajinkya Barwal, Dr.Deepak Agrawal*, Plantar Fascitis: A Concise Review. | December-2018; 07(12): 14-16</w:t>
            </w:r>
          </w:p>
        </w:tc>
        <w:tc>
          <w:tcPr>
            <w:tcW w:w="1080" w:type="dxa"/>
            <w:gridSpan w:val="2"/>
          </w:tcPr>
          <w:p w:rsidR="00FA581B" w:rsidRPr="00DB1D7D" w:rsidRDefault="00FA581B" w:rsidP="00FA581B">
            <w:pPr>
              <w:rPr>
                <w:rFonts w:ascii="Times New Roman" w:hAnsi="Times New Roman" w:cs="Times New Roman"/>
                <w:sz w:val="20"/>
                <w:szCs w:val="20"/>
              </w:rPr>
            </w:pPr>
            <w:r w:rsidRPr="00DB1D7D">
              <w:rPr>
                <w:rFonts w:ascii="Times New Roman" w:hAnsi="Times New Roman" w:cs="Times New Roman"/>
                <w:sz w:val="20"/>
                <w:szCs w:val="20"/>
              </w:rPr>
              <w:t>No</w:t>
            </w:r>
          </w:p>
          <w:p w:rsidR="00FA581B" w:rsidRPr="00DB1D7D" w:rsidRDefault="00FA581B" w:rsidP="00FA581B">
            <w:pPr>
              <w:rPr>
                <w:rFonts w:ascii="Times New Roman" w:hAnsi="Times New Roman" w:cs="Times New Roman"/>
                <w:sz w:val="20"/>
                <w:szCs w:val="20"/>
              </w:rPr>
            </w:pPr>
          </w:p>
        </w:tc>
        <w:tc>
          <w:tcPr>
            <w:tcW w:w="1620" w:type="dxa"/>
            <w:gridSpan w:val="2"/>
          </w:tcPr>
          <w:p w:rsidR="00FA581B" w:rsidRPr="00DB1D7D" w:rsidRDefault="00FA581B" w:rsidP="00FA581B">
            <w:pP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10260" w:type="dxa"/>
            <w:gridSpan w:val="8"/>
          </w:tcPr>
          <w:p w:rsidR="00FA581B" w:rsidRPr="00DB1D7D" w:rsidRDefault="00FA581B" w:rsidP="00C75EAE">
            <w:pPr>
              <w:tabs>
                <w:tab w:val="left" w:pos="3450"/>
              </w:tabs>
              <w:adjustRightInd w:val="0"/>
              <w:jc w:val="center"/>
              <w:rPr>
                <w:rFonts w:ascii="Times New Roman" w:hAnsi="Times New Roman" w:cs="Times New Roman"/>
                <w:b/>
                <w:sz w:val="28"/>
                <w:szCs w:val="20"/>
              </w:rPr>
            </w:pPr>
            <w:r w:rsidRPr="00DB1D7D">
              <w:rPr>
                <w:rFonts w:ascii="Times New Roman" w:hAnsi="Times New Roman" w:cs="Times New Roman"/>
                <w:b/>
                <w:sz w:val="28"/>
                <w:szCs w:val="20"/>
              </w:rPr>
              <w:t>Department of Oto-rhino-laryngology</w:t>
            </w:r>
          </w:p>
        </w:tc>
      </w:tr>
      <w:tr w:rsidR="00DB1D7D" w:rsidRPr="00DB1D7D" w:rsidTr="002217C8">
        <w:trPr>
          <w:gridAfter w:val="1"/>
          <w:wAfter w:w="22" w:type="dxa"/>
          <w:trHeight w:val="280"/>
        </w:trPr>
        <w:tc>
          <w:tcPr>
            <w:tcW w:w="540" w:type="dxa"/>
            <w:vMerge w:val="restart"/>
          </w:tcPr>
          <w:p w:rsidR="005565F8" w:rsidRPr="00DB1D7D" w:rsidRDefault="005565F8" w:rsidP="005565F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Dr. A. R. Bajaj</w:t>
            </w: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Shahnaj S, Malik M, Bajaj A, Paike B, Does Cartilage Tympanolasty Give Better Results Than Tympanoplasty Using Temporal is Fascia in Peadiatric Tympanoplasty with Respect to Graft Uptake and Hearing Improvement. International Journal of Otorhinolaryngology and Head and Neck Surgery. 2018 Sep; 07(09): 93-98  </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Bajaj A, Shaikh S, Joshi S, Factors causing delay in diagnosis of head and neck malignancy. International Journal of Otorhinolaryngology and Head and Neck Surgery. 2018 May; 04(03): 708-711.</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Bajaj A, Shaikh S, Prevalence of allergic rhinitis in school going children in Kashmir. International Journal of Otorhinolaryngology and Head and Neck Surgery. 2018 Sep; 04(05): 1240-1245.</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Shaikh S, Bajaj A, Benefits of Bipolar Electro dissection Method Tonsillectomy Over Conventional Cold Dissection_Snare Method </w:t>
            </w:r>
            <w:r w:rsidRPr="00DB1D7D">
              <w:rPr>
                <w:rFonts w:ascii="Times New Roman" w:hAnsi="Times New Roman" w:cs="Times New Roman"/>
                <w:sz w:val="20"/>
                <w:szCs w:val="20"/>
              </w:rPr>
              <w:lastRenderedPageBreak/>
              <w:t>Tonsillectomy. International Journal of Otorhinolaryngology and Head and Neck Surgery. 2018 Sep; 07(09): 93-98.</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Shahnaj S. Vaze V, Bajaj A, Paike BH, Merits of Kerrisons punch over powered drill in endonasal DCR. International Journal of Otorhinolaryngology and Head and Neck Surgery. 2019 March; 5(2): 388-390. </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Shahnaj S, Vaze V, Bajaj A, Ahmed M, Paike BH, Butterfly Cartilage Graft Versus Fat Graft Myringoplasty. International Journal of Contemporary Surgery. 2018 Dec; 06(02): 75-78.</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Paike BH, Bajaj A, Shahnaj S, Vaze V, A randomised double blinded study comparing harmonic scalpel tonsillectomy with bipolar tonsillectomy. MedPulse International Journal of ENT. 2019 April; 10(3): 31-32</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Paike BH, Bajaj A, Shahnaj S, Vaze V, A randomised double blinded trial to evaluate the efficacy off curcumin in natural turmeric matrix in the treatment of oral submucous fibrosis - A study of 50 cases. MedPulse International Journal of ENT. 2019 June; 10(03): 40-42. </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Bajaj A, Paike BH, Shahnaj S, Vaze V, Merits of harmonic scalpel over conventional hemostasis in open thyroid surgery</w:t>
            </w:r>
            <w:proofErr w:type="gramStart"/>
            <w:r w:rsidRPr="00DB1D7D">
              <w:rPr>
                <w:rFonts w:ascii="Times New Roman" w:hAnsi="Times New Roman" w:cs="Times New Roman"/>
                <w:sz w:val="20"/>
                <w:szCs w:val="20"/>
              </w:rPr>
              <w:t>:a</w:t>
            </w:r>
            <w:proofErr w:type="gramEnd"/>
            <w:r w:rsidRPr="00DB1D7D">
              <w:rPr>
                <w:rFonts w:ascii="Times New Roman" w:hAnsi="Times New Roman" w:cs="Times New Roman"/>
                <w:sz w:val="20"/>
                <w:szCs w:val="20"/>
              </w:rPr>
              <w:t xml:space="preserve"> rendomised controlled trial. InternationalJournal of Otorhinolarngology and neck surgery. </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Shahnaj S, Bajaj A, Vaze V, Paike BH, Assessment of tympanic membrane perforation in adult population An Orginal Reasearch. Eurpean Journal of Molecular Medicine. 2018; 05(01): 189-192.</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Shahnaj S, Bajaj A, Vaze V, Is cartilage shield tympanoplasty better than fscia tympanoplasty. InternationalJournal of Otorhinolarngology and neck surgery. 2019 Nov; 06(01): 1-4.</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Shahnaj S, Bajaj A, Vaze V, Evaluation of myiasis in hospital attending population in a tertiary care hospital in Jalgaon. InternationalJournal of Otorhinolarngology and neck surgery. 2019 April; 05(04): 1-4.</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2217C8">
        <w:trPr>
          <w:gridAfter w:val="1"/>
          <w:wAfter w:w="22" w:type="dxa"/>
          <w:trHeight w:val="280"/>
        </w:trPr>
        <w:tc>
          <w:tcPr>
            <w:tcW w:w="540" w:type="dxa"/>
            <w:vMerge/>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Shruti Khandagale, Dr. Anushree Bajaj,   Dr. Vikrant Vaze,  Dr. Trupti Bhat, Evaluation of Nasal and Aural Myiasis in a Tertiary Care Centre. March 2023; 13(03): 1326-1328</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423A84">
        <w:trPr>
          <w:gridAfter w:val="1"/>
          <w:wAfter w:w="22" w:type="dxa"/>
          <w:trHeight w:val="280"/>
        </w:trPr>
        <w:tc>
          <w:tcPr>
            <w:tcW w:w="540" w:type="dxa"/>
            <w:vMerge/>
            <w:tcBorders>
              <w:bottom w:val="single" w:sz="4" w:space="0" w:color="auto"/>
            </w:tcBorders>
          </w:tcPr>
          <w:p w:rsidR="005565F8" w:rsidRPr="00DB1D7D" w:rsidRDefault="005565F8" w:rsidP="00C75EAE">
            <w:pPr>
              <w:adjustRightInd w:val="0"/>
              <w:jc w:val="center"/>
              <w:rPr>
                <w:rFonts w:ascii="Times New Roman" w:hAnsi="Times New Roman" w:cs="Times New Roman"/>
                <w:sz w:val="20"/>
                <w:szCs w:val="20"/>
              </w:rPr>
            </w:pPr>
          </w:p>
        </w:tc>
        <w:tc>
          <w:tcPr>
            <w:tcW w:w="1260" w:type="dxa"/>
            <w:vMerge/>
            <w:tcBorders>
              <w:bottom w:val="single" w:sz="4" w:space="0" w:color="auto"/>
            </w:tcBorders>
          </w:tcPr>
          <w:p w:rsidR="005565F8" w:rsidRPr="00DB1D7D" w:rsidRDefault="005565F8" w:rsidP="00C75EAE">
            <w:pPr>
              <w:adjustRightInd w:val="0"/>
              <w:rPr>
                <w:rFonts w:ascii="Times New Roman" w:hAnsi="Times New Roman" w:cs="Times New Roman"/>
                <w:sz w:val="20"/>
                <w:szCs w:val="20"/>
              </w:rPr>
            </w:pPr>
          </w:p>
        </w:tc>
        <w:tc>
          <w:tcPr>
            <w:tcW w:w="5760" w:type="dxa"/>
            <w:gridSpan w:val="2"/>
            <w:tcBorders>
              <w:bottom w:val="single" w:sz="4" w:space="0" w:color="auto"/>
            </w:tcBorders>
          </w:tcPr>
          <w:p w:rsidR="005565F8" w:rsidRPr="00DB1D7D" w:rsidRDefault="005565F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Bhalchandra Paike, Dr. Harshal Mahajan, Dr. Anushree Agrawal, Dr. Vikrant Vaze, Dr. Trupti Bhat, Evaluation of Parapharyngeal Space Tumours Operated by Transcervical Route in 3 Years of Teaching Medical Institute. 30/03/2023; 24(01): 83-95</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423A84">
        <w:trPr>
          <w:gridAfter w:val="1"/>
          <w:wAfter w:w="22" w:type="dxa"/>
          <w:trHeight w:val="280"/>
        </w:trPr>
        <w:tc>
          <w:tcPr>
            <w:tcW w:w="540" w:type="dxa"/>
            <w:vMerge w:val="restart"/>
            <w:tcBorders>
              <w:top w:val="single" w:sz="4" w:space="0" w:color="auto"/>
            </w:tcBorders>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Borders>
              <w:top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Dr. B.H.Paike</w:t>
            </w:r>
          </w:p>
        </w:tc>
        <w:tc>
          <w:tcPr>
            <w:tcW w:w="5760" w:type="dxa"/>
            <w:gridSpan w:val="2"/>
            <w:tcBorders>
              <w:top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Paike BH, Bajaj A, Shaikh S, Vaze V, A randomised double blinded study comparing harmonic scalpel tonsillectomy with bipolar tonsillectomy. MedPulse International Journal of ENT</w:t>
            </w:r>
            <w:r w:rsidRPr="00DB1D7D">
              <w:rPr>
                <w:rFonts w:ascii="Times New Roman" w:hAnsi="Times New Roman" w:cs="Times New Roman"/>
                <w:i/>
                <w:iCs/>
                <w:sz w:val="20"/>
                <w:szCs w:val="20"/>
              </w:rPr>
              <w:t>.</w:t>
            </w:r>
            <w:r w:rsidRPr="00DB1D7D">
              <w:rPr>
                <w:rFonts w:ascii="Times New Roman" w:hAnsi="Times New Roman" w:cs="Times New Roman"/>
                <w:iCs/>
                <w:sz w:val="20"/>
                <w:szCs w:val="20"/>
              </w:rPr>
              <w:t xml:space="preserve"> 2019 April; 10(03): 31-32.</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423A84">
        <w:trPr>
          <w:gridAfter w:val="1"/>
          <w:wAfter w:w="22" w:type="dxa"/>
          <w:trHeight w:val="280"/>
        </w:trPr>
        <w:tc>
          <w:tcPr>
            <w:tcW w:w="540" w:type="dxa"/>
            <w:vMerge/>
            <w:tcBorders>
              <w:top w:val="single" w:sz="4" w:space="0" w:color="auto"/>
            </w:tcBorders>
          </w:tcPr>
          <w:p w:rsidR="005565F8" w:rsidRPr="00DB1D7D" w:rsidRDefault="005565F8" w:rsidP="002217C8">
            <w:pPr>
              <w:adjustRightInd w:val="0"/>
              <w:jc w:val="center"/>
              <w:rPr>
                <w:rFonts w:ascii="Times New Roman" w:hAnsi="Times New Roman" w:cs="Times New Roman"/>
                <w:sz w:val="20"/>
                <w:szCs w:val="20"/>
              </w:rPr>
            </w:pPr>
          </w:p>
        </w:tc>
        <w:tc>
          <w:tcPr>
            <w:tcW w:w="1260" w:type="dxa"/>
            <w:vMerge/>
            <w:tcBorders>
              <w:top w:val="single" w:sz="4" w:space="0" w:color="auto"/>
            </w:tcBorders>
          </w:tcPr>
          <w:p w:rsidR="005565F8" w:rsidRPr="00DB1D7D" w:rsidRDefault="005565F8" w:rsidP="002217C8">
            <w:pPr>
              <w:adjustRightInd w:val="0"/>
              <w:rPr>
                <w:rFonts w:ascii="Times New Roman" w:hAnsi="Times New Roman" w:cs="Times New Roman"/>
                <w:sz w:val="20"/>
                <w:szCs w:val="20"/>
              </w:rPr>
            </w:pPr>
          </w:p>
        </w:tc>
        <w:tc>
          <w:tcPr>
            <w:tcW w:w="5760" w:type="dxa"/>
            <w:gridSpan w:val="2"/>
            <w:tcBorders>
              <w:top w:val="single" w:sz="4" w:space="0" w:color="auto"/>
            </w:tcBorders>
          </w:tcPr>
          <w:p w:rsidR="005565F8" w:rsidRPr="00DB1D7D" w:rsidRDefault="005565F8" w:rsidP="002217C8">
            <w:pPr>
              <w:adjustRightInd w:val="0"/>
              <w:rPr>
                <w:rFonts w:ascii="Times New Roman" w:hAnsi="Times New Roman" w:cs="Times New Roman"/>
                <w:sz w:val="20"/>
                <w:szCs w:val="20"/>
              </w:rPr>
            </w:pPr>
            <w:r w:rsidRPr="00DB1D7D">
              <w:rPr>
                <w:rFonts w:ascii="Times New Roman" w:hAnsi="Times New Roman" w:cs="Times New Roman"/>
                <w:sz w:val="20"/>
                <w:szCs w:val="20"/>
              </w:rPr>
              <w:t>Paike BH, Bajaj A, Shaikh S, Vaze V, A randomised double blinded trial to evaluate the efficacy off curcumin in natural turmeric matrix in the treatment of oral submucous fibrosis - A study of 50 cases. MedPulse International Journal of ENT. 2019 June; 10(03): 40-42.</w:t>
            </w:r>
          </w:p>
        </w:tc>
        <w:tc>
          <w:tcPr>
            <w:tcW w:w="1080" w:type="dxa"/>
            <w:gridSpan w:val="2"/>
          </w:tcPr>
          <w:p w:rsidR="005565F8" w:rsidRPr="00DB1D7D" w:rsidRDefault="005565F8"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565F8" w:rsidRPr="00DB1D7D" w:rsidRDefault="005565F8" w:rsidP="002217C8">
            <w:pPr>
              <w:adjustRightInd w:val="0"/>
              <w:jc w:val="center"/>
              <w:rPr>
                <w:rFonts w:ascii="Times New Roman" w:hAnsi="Times New Roman" w:cs="Times New Roman"/>
                <w:sz w:val="20"/>
                <w:szCs w:val="20"/>
              </w:rPr>
            </w:pPr>
          </w:p>
        </w:tc>
        <w:tc>
          <w:tcPr>
            <w:tcW w:w="1620" w:type="dxa"/>
            <w:gridSpan w:val="2"/>
          </w:tcPr>
          <w:p w:rsidR="005565F8" w:rsidRPr="00DB1D7D" w:rsidRDefault="005565F8"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Bhalchandra Paike, Dr. Harshal Mahajan, Dr. Anushree Agrawal (Bajaj), Dr. Vikrant Vaze, Dr. Trupti Bhat, Evaluation of Parapharyngeal Space Tumours Operated by Transcervical Route in 3 Years of Teaching Medical Institute. 30/03/2023; 24(01): 83-95</w:t>
            </w:r>
          </w:p>
        </w:tc>
        <w:tc>
          <w:tcPr>
            <w:tcW w:w="1080" w:type="dxa"/>
            <w:gridSpan w:val="2"/>
          </w:tcPr>
          <w:p w:rsidR="00044F83" w:rsidRPr="00DB1D7D" w:rsidRDefault="00044F83" w:rsidP="002217C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2217C8">
            <w:pPr>
              <w:tabs>
                <w:tab w:val="left" w:pos="458"/>
              </w:tabs>
              <w:jc w:val="center"/>
              <w:rPr>
                <w:rFonts w:ascii="Times New Roman" w:hAnsi="Times New Roman" w:cs="Times New Roman"/>
                <w:sz w:val="20"/>
                <w:szCs w:val="20"/>
              </w:rPr>
            </w:pPr>
          </w:p>
        </w:tc>
        <w:tc>
          <w:tcPr>
            <w:tcW w:w="1620" w:type="dxa"/>
            <w:gridSpan w:val="2"/>
          </w:tcPr>
          <w:p w:rsidR="00044F83" w:rsidRPr="00DB1D7D" w:rsidRDefault="00044F83" w:rsidP="002217C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37"/>
        </w:trPr>
        <w:tc>
          <w:tcPr>
            <w:tcW w:w="540" w:type="dxa"/>
            <w:vMerge w:val="restart"/>
          </w:tcPr>
          <w:p w:rsidR="00044F83" w:rsidRPr="00DB1D7D" w:rsidRDefault="002217C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D.N. Sarode </w:t>
            </w: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Sarode DN, Zambare S, Prevalence of chronic Suppurative Otitis media at ENT inpatient department of a tertiary care hospital: A descriptive study. International Journal. 2015 Dec; 17(02): 49-51.</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tabs>
                <w:tab w:val="left" w:pos="458"/>
              </w:tabs>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Zambare S, Sarode DN, </w:t>
            </w:r>
            <w:proofErr w:type="gramStart"/>
            <w:r w:rsidRPr="00DB1D7D">
              <w:rPr>
                <w:rFonts w:ascii="Times New Roman" w:hAnsi="Times New Roman" w:cs="Times New Roman"/>
                <w:sz w:val="20"/>
                <w:szCs w:val="20"/>
              </w:rPr>
              <w:t>Prevalence</w:t>
            </w:r>
            <w:proofErr w:type="gramEnd"/>
            <w:r w:rsidRPr="00DB1D7D">
              <w:rPr>
                <w:rFonts w:ascii="Times New Roman" w:hAnsi="Times New Roman" w:cs="Times New Roman"/>
                <w:sz w:val="20"/>
                <w:szCs w:val="20"/>
              </w:rPr>
              <w:t xml:space="preserve"> of deviated nasal septum at ENT inpatient department: A hospital based study. International Journal. 2015 Dec; 17(02): 55-57.</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Sarode DN, Bhole A, Prevalence of chronic tonsillitis at ENT inpatient department: a hospital based study. International Journal. 2015 Nov; </w:t>
            </w:r>
            <w:r w:rsidRPr="00DB1D7D">
              <w:rPr>
                <w:rFonts w:ascii="Times New Roman" w:hAnsi="Times New Roman" w:cs="Times New Roman"/>
                <w:sz w:val="20"/>
                <w:szCs w:val="20"/>
              </w:rPr>
              <w:lastRenderedPageBreak/>
              <w:t>02(11): 786-788.</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Sarode DN, Bhole A, Distribution of cases and outcome at ENT inpatient department of a tertiary care hospital. International Journal. 2015 Dec; 02(11): 769-798.</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G. Yewale</w:t>
            </w: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Yewale AG, Chavhan SS, Bacteriological profile of chronic suppurative otitismedia. MedPulse International Journal of ENT. 2017 Sep; 03(03): 17-19.</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Chavhan SS, Yewale AG, Clinicopathological profile of patients with benignlaryngeal lesions. MedPulse International Journal of ENT. 2017 Sep; 03(03): 26-28.</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Bhole A, Yewale A, Tiopathological study of epistaxis in a tertiary health care centre. International Journal. 2018 Dec; 08(03): 63-65.</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728"/>
        </w:trPr>
        <w:tc>
          <w:tcPr>
            <w:tcW w:w="540" w:type="dxa"/>
            <w:vMerge/>
          </w:tcPr>
          <w:p w:rsidR="00044F83" w:rsidRPr="00DB1D7D" w:rsidRDefault="00044F83" w:rsidP="00C75EAE">
            <w:pPr>
              <w:adjustRightInd w:val="0"/>
              <w:jc w:val="center"/>
              <w:rPr>
                <w:rFonts w:ascii="Times New Roman" w:hAnsi="Times New Roman" w:cs="Times New Roman"/>
                <w:sz w:val="20"/>
                <w:szCs w:val="20"/>
              </w:rPr>
            </w:pPr>
          </w:p>
        </w:tc>
        <w:tc>
          <w:tcPr>
            <w:tcW w:w="1260" w:type="dxa"/>
            <w:vMerge/>
          </w:tcPr>
          <w:p w:rsidR="00044F83" w:rsidRPr="00DB1D7D" w:rsidRDefault="00044F83" w:rsidP="00C75EAE">
            <w:pPr>
              <w:adjustRightInd w:val="0"/>
              <w:rPr>
                <w:rFonts w:ascii="Times New Roman" w:hAnsi="Times New Roman" w:cs="Times New Roman"/>
                <w:sz w:val="20"/>
                <w:szCs w:val="20"/>
              </w:rPr>
            </w:pPr>
          </w:p>
        </w:tc>
        <w:tc>
          <w:tcPr>
            <w:tcW w:w="5760" w:type="dxa"/>
            <w:gridSpan w:val="2"/>
          </w:tcPr>
          <w:p w:rsidR="00044F83" w:rsidRPr="00DB1D7D" w:rsidRDefault="00044F83" w:rsidP="00C75EAE">
            <w:pPr>
              <w:rPr>
                <w:rFonts w:ascii="Times New Roman" w:hAnsi="Times New Roman" w:cs="Times New Roman"/>
                <w:sz w:val="20"/>
                <w:szCs w:val="20"/>
              </w:rPr>
            </w:pPr>
            <w:r w:rsidRPr="00DB1D7D">
              <w:rPr>
                <w:rFonts w:ascii="Times New Roman" w:hAnsi="Times New Roman" w:cs="Times New Roman"/>
                <w:sz w:val="20"/>
                <w:szCs w:val="20"/>
              </w:rPr>
              <w:t>Yewale A, Bhole A, A study of clinical profile of solitary thyroid nodule patients at a tertiary care centre. International Journal. 2018 Dec; 08(03): 70-71.</w:t>
            </w:r>
          </w:p>
        </w:tc>
        <w:tc>
          <w:tcPr>
            <w:tcW w:w="1080" w:type="dxa"/>
            <w:gridSpan w:val="2"/>
          </w:tcPr>
          <w:p w:rsidR="00044F83" w:rsidRPr="00DB1D7D" w:rsidRDefault="00044F8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4F83" w:rsidRPr="00DB1D7D" w:rsidRDefault="00044F83" w:rsidP="00C75EAE">
            <w:pPr>
              <w:adjustRightInd w:val="0"/>
              <w:jc w:val="center"/>
              <w:rPr>
                <w:rFonts w:ascii="Times New Roman" w:hAnsi="Times New Roman" w:cs="Times New Roman"/>
                <w:sz w:val="20"/>
                <w:szCs w:val="20"/>
              </w:rPr>
            </w:pPr>
          </w:p>
        </w:tc>
        <w:tc>
          <w:tcPr>
            <w:tcW w:w="1620" w:type="dxa"/>
            <w:gridSpan w:val="2"/>
          </w:tcPr>
          <w:p w:rsidR="00044F83" w:rsidRPr="00DB1D7D" w:rsidRDefault="00044F83"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 Vaze</w:t>
            </w: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Paike BH, Bajaj A, Shahnaj S, Vaze V, A randomised double blinded trial to evaluate the efficacy off curcumin in natural turmeric matrix in the treatment of oral submucous fibrosis - A study of 50 cases. MedPulse International Journal of ENT. 2019 June; 10(03): 40-42. </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Paike BH, Bajaj A, Shahnaj S, Vaze V, A randomised double blinded trial to evaluate the efficacy off curcumin in natural turmeric matrix in the treatment of oral submucous fibrosis - A study of 50 cases. MedPulse International Journal of ENT. 2019 June; 10(03): 40-42. </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Anushree Bajaj*, Bhalchandra Paike, Shahnaz Sheikh, Vikrant Vaze, Merits of harmonic scalpel over conventional hemostasis in open thyroid surgery: a randomised controlled trial. 05 November 2019; 06(01): 01-05</w:t>
            </w:r>
          </w:p>
        </w:tc>
        <w:tc>
          <w:tcPr>
            <w:tcW w:w="1080" w:type="dxa"/>
            <w:gridSpan w:val="2"/>
          </w:tcPr>
          <w:p w:rsidR="005367F7" w:rsidRPr="00DB1D7D" w:rsidRDefault="005367F7"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130FD1">
            <w:pPr>
              <w:adjustRightInd w:val="0"/>
              <w:jc w:val="center"/>
              <w:rPr>
                <w:rFonts w:ascii="Times New Roman" w:hAnsi="Times New Roman" w:cs="Times New Roman"/>
                <w:sz w:val="20"/>
                <w:szCs w:val="20"/>
              </w:rPr>
            </w:pPr>
          </w:p>
        </w:tc>
        <w:tc>
          <w:tcPr>
            <w:tcW w:w="1620" w:type="dxa"/>
            <w:gridSpan w:val="2"/>
          </w:tcPr>
          <w:p w:rsidR="005367F7" w:rsidRPr="00DB1D7D" w:rsidRDefault="005367F7"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Shruti Khandagale, Dr. Anushree Bajaj, Dr. Vikrant Vaze, Dr. Trupti Bhat, Evaluation of Nasal and Aural Myiasis in a Tertiary Care Centre. March 2023; 13(03): 1326-1328</w:t>
            </w:r>
          </w:p>
        </w:tc>
        <w:tc>
          <w:tcPr>
            <w:tcW w:w="1080" w:type="dxa"/>
            <w:gridSpan w:val="2"/>
          </w:tcPr>
          <w:p w:rsidR="005367F7" w:rsidRPr="00DB1D7D" w:rsidRDefault="005367F7"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130FD1">
            <w:pPr>
              <w:adjustRightInd w:val="0"/>
              <w:jc w:val="center"/>
              <w:rPr>
                <w:rFonts w:ascii="Times New Roman" w:hAnsi="Times New Roman" w:cs="Times New Roman"/>
                <w:sz w:val="20"/>
                <w:szCs w:val="20"/>
              </w:rPr>
            </w:pPr>
          </w:p>
        </w:tc>
        <w:tc>
          <w:tcPr>
            <w:tcW w:w="1620" w:type="dxa"/>
            <w:gridSpan w:val="2"/>
          </w:tcPr>
          <w:p w:rsidR="005367F7" w:rsidRPr="00DB1D7D" w:rsidRDefault="005367F7"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Bhalchandra Paike*, Harshal Mahajan, Anushree Agrawal, Vikrant Vaze, Trupti Bhat, Evaluation of Parapharyngeal Space Tumours Operated by Transcervical Route in 3 Years of Teaching Medical Institute. March 2023; 24(01): 83-95.</w:t>
            </w:r>
          </w:p>
        </w:tc>
        <w:tc>
          <w:tcPr>
            <w:tcW w:w="1080" w:type="dxa"/>
            <w:gridSpan w:val="2"/>
          </w:tcPr>
          <w:p w:rsidR="005367F7" w:rsidRPr="00DB1D7D" w:rsidRDefault="005367F7"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130FD1">
            <w:pPr>
              <w:adjustRightInd w:val="0"/>
              <w:jc w:val="center"/>
              <w:rPr>
                <w:rFonts w:ascii="Times New Roman" w:hAnsi="Times New Roman" w:cs="Times New Roman"/>
                <w:sz w:val="20"/>
                <w:szCs w:val="20"/>
              </w:rPr>
            </w:pPr>
          </w:p>
        </w:tc>
        <w:tc>
          <w:tcPr>
            <w:tcW w:w="1620" w:type="dxa"/>
            <w:gridSpan w:val="2"/>
          </w:tcPr>
          <w:p w:rsidR="005367F7" w:rsidRPr="00DB1D7D" w:rsidRDefault="005367F7"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10260" w:type="dxa"/>
            <w:gridSpan w:val="8"/>
          </w:tcPr>
          <w:p w:rsidR="005367F7" w:rsidRPr="00DB1D7D" w:rsidRDefault="005367F7" w:rsidP="00C75EAE">
            <w:pPr>
              <w:adjustRightInd w:val="0"/>
              <w:jc w:val="center"/>
              <w:rPr>
                <w:rFonts w:ascii="Times New Roman" w:hAnsi="Times New Roman" w:cs="Times New Roman"/>
                <w:b/>
                <w:sz w:val="20"/>
                <w:szCs w:val="20"/>
              </w:rPr>
            </w:pPr>
            <w:r w:rsidRPr="00DB1D7D">
              <w:rPr>
                <w:rFonts w:ascii="Times New Roman" w:hAnsi="Times New Roman" w:cs="Times New Roman"/>
                <w:b/>
                <w:sz w:val="28"/>
                <w:szCs w:val="20"/>
              </w:rPr>
              <w:t>Department of Ophthalmology</w:t>
            </w:r>
          </w:p>
        </w:tc>
      </w:tr>
      <w:tr w:rsidR="00DB1D7D" w:rsidRPr="00DB1D7D" w:rsidTr="00C75EAE">
        <w:trPr>
          <w:gridAfter w:val="1"/>
          <w:wAfter w:w="22" w:type="dxa"/>
          <w:trHeight w:val="280"/>
        </w:trPr>
        <w:tc>
          <w:tcPr>
            <w:tcW w:w="540" w:type="dxa"/>
          </w:tcPr>
          <w:p w:rsidR="005367F7" w:rsidRPr="00DB1D7D" w:rsidRDefault="005367F7" w:rsidP="00755AEA">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N. S. Arvikar</w:t>
            </w: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Shah PV, Arvikar NS, Effect of clear corneal incision on postoperativeastigmatism after phacoemulsification surgery. MedPulse International Journal of Ophthalmology. 2017 Sep; 03(03): 54-57. </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367F7" w:rsidRPr="00DB1D7D" w:rsidRDefault="005367F7" w:rsidP="00755AEA">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K. M. Bhirud</w:t>
            </w: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Bhirud KM, Yewale AS, Study of Visual outcome after small incision cataract surgery observed in patients at tertiary care institute. Medpulse International Journal of Ophthalmology. 2017 May; 02(01): 5-7.</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Yewale AS, Bhirud KM, A Study of risk factors of age related macular degeneration in elderly patients attending OPD of Ophthalmology in tertiary care hospital. Medpulse International Journal of Ophthalmology. 2017 May; 02(01): 12-16.</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Shah D, Bhirud KM, A study of clinical profile of patients with traumatic cataract. MedPulse International Journal. 2021 June; 18(03): 31-34.</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Bhirud KM, Shah D, Study of prevalence of retinopathy in noninsulin dependent diabetes mellitus at a tertiary hospital. Medpulse International Journal. 2021 April; 18(01): 7-10.</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O. D. Chaudhari</w:t>
            </w: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RR, Chaudhari OD, Dry eye disease: Prevalence and associated factors observed in a tertiary Care institute. Medpulse International Journal of Ophthalmology. 2014 Nov; 01(11): 711-714.</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OD, Patil RR, A hospital based study of risk factors associated with pterygium. Medpulse International Journal of Ophthalmology. 2014 Nov; 01(11):721-723.</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RR, Chaudhari OD, A study of prevalence of age related macular degeneration in patients &gt;60 Years of age attending OPD of ophthalmology in tertiary care hospital. Medpulse International Journal of Ophthalmology. 2017May; 02: 17-20.</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OD, Patil RR, Profile of patients of traumatic cataract observed in tertiary care institute. International Journal of Ophthalmology. 2017 May; 02(01): 8-11.</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S. Yewale</w:t>
            </w: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Yewale AS, Shah D, Clinical and microbiological study of bacterial keratitis among patients attending tertiary care hospital. MedPulse International Journal of Ophthalmology. 2017 Sep; 03(03): 71-74.</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Yewale AS, Bhirud KM, A Study of risk factors of age related macular degeneration in elderly patients attending OPD of ophthalmology in tertiary care hospital. MedPulse International Journal of Ophthalmology. 2017 May; 02(01): 12-16.</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Shah D, Yewale AS, Study of prevalence and risk factor of diabetic retinopathy in type 2 diabetic patients. MedPulse International Journal of Ophthalmology. 2017 Sep; 03(03): 92-95.</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Bhirud KM, Yewale AS, Study of visual outcome after small incision cataract surgery observed in patients at tertiary care hospital. MedPulse International Journal of Ophthalmology. 2017 May; 02(01): 5-7. </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60" w:type="dxa"/>
            <w:vMerge w:val="restart"/>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D.P.Shah</w:t>
            </w: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Shah D, Yewale AS, Study of prevalence and risk factor of diabetic retinopathy in type 2 diabetic patients. MedPulse International Journal of Ophthalmology. 2017 Sep; 03(03): 92-95.</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Yewale AS, Shah D, Clinical and microbiological study of bacterial keratitis among patients attending tertiary care hospital. MedPulse International Journal of Ophthalmology. 2017 Sep; 03(03): 71-74.</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Shah D, Bhirud KM, A study of clinical profile of patients with traumatic cataract. MedPulse International Journal. 2021 June; 18(03): 31-34.</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367F7" w:rsidRPr="00DB1D7D" w:rsidRDefault="005367F7" w:rsidP="00C75EAE">
            <w:pPr>
              <w:adjustRightInd w:val="0"/>
              <w:jc w:val="center"/>
              <w:rPr>
                <w:rFonts w:ascii="Times New Roman" w:hAnsi="Times New Roman" w:cs="Times New Roman"/>
                <w:sz w:val="20"/>
                <w:szCs w:val="20"/>
              </w:rPr>
            </w:pPr>
          </w:p>
        </w:tc>
        <w:tc>
          <w:tcPr>
            <w:tcW w:w="1260" w:type="dxa"/>
            <w:vMerge/>
          </w:tcPr>
          <w:p w:rsidR="005367F7" w:rsidRPr="00DB1D7D" w:rsidRDefault="005367F7" w:rsidP="00C75EAE">
            <w:pPr>
              <w:adjustRightInd w:val="0"/>
              <w:rPr>
                <w:rFonts w:ascii="Times New Roman" w:hAnsi="Times New Roman" w:cs="Times New Roman"/>
                <w:sz w:val="20"/>
                <w:szCs w:val="20"/>
              </w:rPr>
            </w:pPr>
          </w:p>
        </w:tc>
        <w:tc>
          <w:tcPr>
            <w:tcW w:w="5760" w:type="dxa"/>
            <w:gridSpan w:val="2"/>
          </w:tcPr>
          <w:p w:rsidR="005367F7" w:rsidRPr="00DB1D7D" w:rsidRDefault="005367F7"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Bhirud KM, Shah D, Study of prevalence of retinopathy in noninsulin dependent diabetes mellitus at a tertiary hospital. Medpulse International Journal. 2021 April; 18(01): 7-10.</w:t>
            </w:r>
          </w:p>
        </w:tc>
        <w:tc>
          <w:tcPr>
            <w:tcW w:w="1080" w:type="dxa"/>
            <w:gridSpan w:val="2"/>
          </w:tcPr>
          <w:p w:rsidR="005367F7" w:rsidRPr="00DB1D7D" w:rsidRDefault="005367F7"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367F7" w:rsidRPr="00DB1D7D" w:rsidRDefault="005367F7" w:rsidP="00C75EAE">
            <w:pPr>
              <w:adjustRightInd w:val="0"/>
              <w:jc w:val="center"/>
              <w:rPr>
                <w:rFonts w:ascii="Times New Roman" w:hAnsi="Times New Roman" w:cs="Times New Roman"/>
                <w:sz w:val="20"/>
                <w:szCs w:val="20"/>
              </w:rPr>
            </w:pPr>
          </w:p>
        </w:tc>
        <w:tc>
          <w:tcPr>
            <w:tcW w:w="1620" w:type="dxa"/>
            <w:gridSpan w:val="2"/>
          </w:tcPr>
          <w:p w:rsidR="005367F7" w:rsidRPr="00DB1D7D" w:rsidRDefault="005367F7"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B36EC2" w:rsidRPr="00DB1D7D" w:rsidRDefault="00B36EC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60" w:type="dxa"/>
            <w:vMerge w:val="restart"/>
          </w:tcPr>
          <w:p w:rsidR="00B36EC2" w:rsidRPr="00DB1D7D" w:rsidRDefault="00B36EC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P.V Shah</w:t>
            </w:r>
          </w:p>
        </w:tc>
        <w:tc>
          <w:tcPr>
            <w:tcW w:w="5760" w:type="dxa"/>
            <w:gridSpan w:val="2"/>
          </w:tcPr>
          <w:p w:rsidR="00B36EC2" w:rsidRPr="00DB1D7D" w:rsidRDefault="00B36EC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Shah PV, Arvikar NS, Effect of clear corneal incision on postoperativeastigmatism after phacoemulsification surgery. MedPulse International Journal of Ophthalmology. 2017 Sep; 03(03): 54-57. </w:t>
            </w:r>
          </w:p>
        </w:tc>
        <w:tc>
          <w:tcPr>
            <w:tcW w:w="1080" w:type="dxa"/>
            <w:gridSpan w:val="2"/>
          </w:tcPr>
          <w:p w:rsidR="00B36EC2" w:rsidRPr="00DB1D7D" w:rsidRDefault="00B36EC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B36EC2" w:rsidRPr="00DB1D7D" w:rsidRDefault="00B36EC2" w:rsidP="00C75EAE">
            <w:pPr>
              <w:adjustRightInd w:val="0"/>
              <w:jc w:val="center"/>
              <w:rPr>
                <w:rFonts w:ascii="Times New Roman" w:hAnsi="Times New Roman" w:cs="Times New Roman"/>
                <w:sz w:val="20"/>
                <w:szCs w:val="20"/>
              </w:rPr>
            </w:pPr>
          </w:p>
        </w:tc>
        <w:tc>
          <w:tcPr>
            <w:tcW w:w="1620" w:type="dxa"/>
            <w:gridSpan w:val="2"/>
          </w:tcPr>
          <w:p w:rsidR="00B36EC2" w:rsidRPr="00DB1D7D" w:rsidRDefault="00B36EC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B36EC2" w:rsidRPr="00DB1D7D" w:rsidRDefault="00B36EC2" w:rsidP="00C75EAE">
            <w:pPr>
              <w:adjustRightInd w:val="0"/>
              <w:jc w:val="center"/>
              <w:rPr>
                <w:rFonts w:ascii="Times New Roman" w:hAnsi="Times New Roman" w:cs="Times New Roman"/>
                <w:sz w:val="20"/>
                <w:szCs w:val="20"/>
              </w:rPr>
            </w:pPr>
          </w:p>
        </w:tc>
        <w:tc>
          <w:tcPr>
            <w:tcW w:w="1260" w:type="dxa"/>
            <w:vMerge/>
          </w:tcPr>
          <w:p w:rsidR="00B36EC2" w:rsidRPr="00DB1D7D" w:rsidRDefault="00B36EC2" w:rsidP="00C75EAE">
            <w:pPr>
              <w:adjustRightInd w:val="0"/>
              <w:rPr>
                <w:rFonts w:ascii="Times New Roman" w:hAnsi="Times New Roman" w:cs="Times New Roman"/>
                <w:sz w:val="20"/>
                <w:szCs w:val="20"/>
              </w:rPr>
            </w:pPr>
          </w:p>
        </w:tc>
        <w:tc>
          <w:tcPr>
            <w:tcW w:w="5760" w:type="dxa"/>
            <w:gridSpan w:val="2"/>
          </w:tcPr>
          <w:p w:rsidR="00B36EC2" w:rsidRPr="00DB1D7D" w:rsidRDefault="00B36EC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Shah PV, Penetrating keratoplasty: Indications, Outcome and complication. Medpulse International of Opthalmology. 2017 Sep; 03(03): 84-86.</w:t>
            </w:r>
          </w:p>
        </w:tc>
        <w:tc>
          <w:tcPr>
            <w:tcW w:w="1080" w:type="dxa"/>
            <w:gridSpan w:val="2"/>
          </w:tcPr>
          <w:p w:rsidR="00B36EC2" w:rsidRPr="00DB1D7D" w:rsidRDefault="00B36EC2"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B36EC2" w:rsidRPr="00DB1D7D" w:rsidRDefault="00B36EC2" w:rsidP="00C75EAE">
            <w:pPr>
              <w:adjustRightInd w:val="0"/>
              <w:jc w:val="center"/>
              <w:rPr>
                <w:rFonts w:ascii="Times New Roman" w:hAnsi="Times New Roman" w:cs="Times New Roman"/>
                <w:sz w:val="20"/>
                <w:szCs w:val="20"/>
              </w:rPr>
            </w:pPr>
          </w:p>
        </w:tc>
        <w:tc>
          <w:tcPr>
            <w:tcW w:w="1620" w:type="dxa"/>
            <w:gridSpan w:val="2"/>
          </w:tcPr>
          <w:p w:rsidR="00B36EC2" w:rsidRPr="00DB1D7D" w:rsidRDefault="00B36EC2"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B36EC2" w:rsidRPr="00DB1D7D" w:rsidRDefault="00B36EC2" w:rsidP="00C75EAE">
            <w:pPr>
              <w:adjustRightInd w:val="0"/>
              <w:jc w:val="center"/>
              <w:rPr>
                <w:rFonts w:ascii="Times New Roman" w:hAnsi="Times New Roman" w:cs="Times New Roman"/>
                <w:sz w:val="20"/>
                <w:szCs w:val="20"/>
              </w:rPr>
            </w:pPr>
          </w:p>
        </w:tc>
        <w:tc>
          <w:tcPr>
            <w:tcW w:w="1260" w:type="dxa"/>
            <w:vMerge/>
          </w:tcPr>
          <w:p w:rsidR="00B36EC2" w:rsidRPr="00DB1D7D" w:rsidRDefault="00B36EC2" w:rsidP="00C75EAE">
            <w:pPr>
              <w:adjustRightInd w:val="0"/>
              <w:rPr>
                <w:rFonts w:ascii="Times New Roman" w:hAnsi="Times New Roman" w:cs="Times New Roman"/>
                <w:sz w:val="20"/>
                <w:szCs w:val="20"/>
              </w:rPr>
            </w:pPr>
          </w:p>
        </w:tc>
        <w:tc>
          <w:tcPr>
            <w:tcW w:w="5760" w:type="dxa"/>
            <w:gridSpan w:val="2"/>
          </w:tcPr>
          <w:p w:rsidR="00B36EC2" w:rsidRPr="00DB1D7D" w:rsidRDefault="00B36EC2"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Pankaj V. Shah, Dr. Rajendra M. Patil, Ophthalmological study of ocular blunt trauma patients at a teaching hospital. 20/09/2021; 19(03): 49-52</w:t>
            </w:r>
          </w:p>
        </w:tc>
        <w:tc>
          <w:tcPr>
            <w:tcW w:w="1080" w:type="dxa"/>
            <w:gridSpan w:val="2"/>
          </w:tcPr>
          <w:p w:rsidR="00B36EC2" w:rsidRPr="00DB1D7D" w:rsidRDefault="00B36EC2"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B36EC2" w:rsidRPr="00DB1D7D" w:rsidRDefault="00B36EC2" w:rsidP="00130FD1">
            <w:pPr>
              <w:adjustRightInd w:val="0"/>
              <w:jc w:val="center"/>
              <w:rPr>
                <w:rFonts w:ascii="Times New Roman" w:hAnsi="Times New Roman" w:cs="Times New Roman"/>
                <w:sz w:val="20"/>
                <w:szCs w:val="20"/>
              </w:rPr>
            </w:pPr>
          </w:p>
        </w:tc>
        <w:tc>
          <w:tcPr>
            <w:tcW w:w="1620" w:type="dxa"/>
            <w:gridSpan w:val="2"/>
          </w:tcPr>
          <w:p w:rsidR="00B36EC2" w:rsidRPr="00DB1D7D" w:rsidRDefault="00B36EC2"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CF1664" w:rsidRPr="00DB1D7D" w:rsidRDefault="00CF1664" w:rsidP="00C75EAE">
            <w:pPr>
              <w:adjustRightInd w:val="0"/>
              <w:jc w:val="center"/>
              <w:rPr>
                <w:rFonts w:ascii="Times New Roman" w:hAnsi="Times New Roman" w:cs="Times New Roman"/>
                <w:sz w:val="20"/>
                <w:szCs w:val="20"/>
              </w:rPr>
            </w:pPr>
          </w:p>
        </w:tc>
        <w:tc>
          <w:tcPr>
            <w:tcW w:w="1260" w:type="dxa"/>
            <w:vMerge/>
          </w:tcPr>
          <w:p w:rsidR="00CF1664" w:rsidRPr="00DB1D7D" w:rsidRDefault="00CF1664" w:rsidP="00C75EAE">
            <w:pPr>
              <w:adjustRightInd w:val="0"/>
              <w:rPr>
                <w:rFonts w:ascii="Times New Roman" w:hAnsi="Times New Roman" w:cs="Times New Roman"/>
                <w:sz w:val="20"/>
                <w:szCs w:val="20"/>
              </w:rPr>
            </w:pPr>
          </w:p>
        </w:tc>
        <w:tc>
          <w:tcPr>
            <w:tcW w:w="5760" w:type="dxa"/>
            <w:gridSpan w:val="2"/>
          </w:tcPr>
          <w:p w:rsidR="00CF1664" w:rsidRPr="00DB1D7D" w:rsidRDefault="00CF1664" w:rsidP="00CF1664">
            <w:pPr>
              <w:adjustRightInd w:val="0"/>
              <w:rPr>
                <w:rFonts w:ascii="Times New Roman" w:hAnsi="Times New Roman" w:cs="Times New Roman"/>
                <w:sz w:val="20"/>
                <w:szCs w:val="20"/>
              </w:rPr>
            </w:pPr>
            <w:r w:rsidRPr="00DB1D7D">
              <w:rPr>
                <w:rFonts w:ascii="Times New Roman" w:hAnsi="Times New Roman" w:cs="Times New Roman"/>
                <w:sz w:val="20"/>
                <w:szCs w:val="20"/>
              </w:rPr>
              <w:t>Dr. Rajendra M. Patil, Dr. Pankaj V. Shah, Ophthalmological study of diabetic retinopathy in newly diagnosed type 2 diabetes mellitus patients. 17/12/2021; 20(03): 29-32</w:t>
            </w:r>
          </w:p>
        </w:tc>
        <w:tc>
          <w:tcPr>
            <w:tcW w:w="1080" w:type="dxa"/>
            <w:gridSpan w:val="2"/>
          </w:tcPr>
          <w:p w:rsidR="00CF1664" w:rsidRPr="00DB1D7D" w:rsidRDefault="00CF1664"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CF1664" w:rsidRPr="00DB1D7D" w:rsidRDefault="00CF1664" w:rsidP="00130FD1">
            <w:pPr>
              <w:adjustRightInd w:val="0"/>
              <w:jc w:val="center"/>
              <w:rPr>
                <w:rFonts w:ascii="Times New Roman" w:hAnsi="Times New Roman" w:cs="Times New Roman"/>
                <w:sz w:val="20"/>
                <w:szCs w:val="20"/>
              </w:rPr>
            </w:pPr>
          </w:p>
        </w:tc>
        <w:tc>
          <w:tcPr>
            <w:tcW w:w="1620" w:type="dxa"/>
            <w:gridSpan w:val="2"/>
          </w:tcPr>
          <w:p w:rsidR="00CF1664" w:rsidRPr="00DB1D7D" w:rsidRDefault="00CF1664"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E461E3" w:rsidRPr="00DB1D7D" w:rsidRDefault="00E461E3"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60" w:type="dxa"/>
            <w:vMerge w:val="restart"/>
          </w:tcPr>
          <w:p w:rsidR="00E461E3" w:rsidRPr="00DB1D7D" w:rsidRDefault="00E461E3" w:rsidP="00130FD1">
            <w:pPr>
              <w:adjustRightInd w:val="0"/>
              <w:rPr>
                <w:rFonts w:ascii="Times New Roman" w:hAnsi="Times New Roman" w:cs="Times New Roman"/>
                <w:sz w:val="20"/>
                <w:szCs w:val="20"/>
              </w:rPr>
            </w:pPr>
            <w:r w:rsidRPr="00DB1D7D">
              <w:rPr>
                <w:rFonts w:ascii="Times New Roman" w:hAnsi="Times New Roman" w:cs="Times New Roman"/>
                <w:sz w:val="20"/>
                <w:szCs w:val="20"/>
              </w:rPr>
              <w:t>Dr. R. M. Patil</w:t>
            </w:r>
          </w:p>
        </w:tc>
        <w:tc>
          <w:tcPr>
            <w:tcW w:w="5760" w:type="dxa"/>
            <w:gridSpan w:val="2"/>
          </w:tcPr>
          <w:p w:rsidR="00E461E3" w:rsidRPr="00DB1D7D" w:rsidRDefault="00E461E3" w:rsidP="00130FD1">
            <w:pPr>
              <w:adjustRightInd w:val="0"/>
              <w:rPr>
                <w:rFonts w:ascii="Times New Roman" w:hAnsi="Times New Roman" w:cs="Times New Roman"/>
                <w:sz w:val="20"/>
                <w:szCs w:val="20"/>
              </w:rPr>
            </w:pPr>
            <w:r w:rsidRPr="00DB1D7D">
              <w:rPr>
                <w:rFonts w:ascii="Times New Roman" w:hAnsi="Times New Roman" w:cs="Times New Roman"/>
                <w:sz w:val="20"/>
                <w:szCs w:val="20"/>
              </w:rPr>
              <w:t>Dr. Pankaj V. Shah, Dr. Rajendra M. Patil, Ophthalmological study of ocular blunt trauma patients at a teaching hospital. 20/09/2021; 19(03): 49-52</w:t>
            </w:r>
          </w:p>
        </w:tc>
        <w:tc>
          <w:tcPr>
            <w:tcW w:w="1080" w:type="dxa"/>
            <w:gridSpan w:val="2"/>
          </w:tcPr>
          <w:p w:rsidR="00E461E3" w:rsidRPr="00DB1D7D" w:rsidRDefault="00E461E3"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E461E3" w:rsidRPr="00DB1D7D" w:rsidRDefault="00E461E3" w:rsidP="00130FD1">
            <w:pPr>
              <w:adjustRightInd w:val="0"/>
              <w:jc w:val="center"/>
              <w:rPr>
                <w:rFonts w:ascii="Times New Roman" w:hAnsi="Times New Roman" w:cs="Times New Roman"/>
                <w:sz w:val="20"/>
                <w:szCs w:val="20"/>
              </w:rPr>
            </w:pPr>
          </w:p>
        </w:tc>
        <w:tc>
          <w:tcPr>
            <w:tcW w:w="1620" w:type="dxa"/>
            <w:gridSpan w:val="2"/>
          </w:tcPr>
          <w:p w:rsidR="00E461E3" w:rsidRPr="00DB1D7D" w:rsidRDefault="00E461E3"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E461E3" w:rsidRPr="00DB1D7D" w:rsidRDefault="00E461E3" w:rsidP="00C75EAE">
            <w:pPr>
              <w:adjustRightInd w:val="0"/>
              <w:jc w:val="center"/>
              <w:rPr>
                <w:rFonts w:ascii="Times New Roman" w:hAnsi="Times New Roman" w:cs="Times New Roman"/>
                <w:sz w:val="20"/>
                <w:szCs w:val="20"/>
              </w:rPr>
            </w:pPr>
          </w:p>
        </w:tc>
        <w:tc>
          <w:tcPr>
            <w:tcW w:w="1260" w:type="dxa"/>
            <w:vMerge/>
          </w:tcPr>
          <w:p w:rsidR="00E461E3" w:rsidRPr="00DB1D7D" w:rsidRDefault="00E461E3" w:rsidP="00C75EAE">
            <w:pPr>
              <w:adjustRightInd w:val="0"/>
              <w:rPr>
                <w:rFonts w:ascii="Times New Roman" w:hAnsi="Times New Roman" w:cs="Times New Roman"/>
                <w:sz w:val="20"/>
                <w:szCs w:val="20"/>
              </w:rPr>
            </w:pPr>
          </w:p>
        </w:tc>
        <w:tc>
          <w:tcPr>
            <w:tcW w:w="5760" w:type="dxa"/>
            <w:gridSpan w:val="2"/>
          </w:tcPr>
          <w:p w:rsidR="00E461E3" w:rsidRPr="00DB1D7D" w:rsidRDefault="00E461E3" w:rsidP="00130FD1">
            <w:pPr>
              <w:adjustRightInd w:val="0"/>
              <w:rPr>
                <w:rFonts w:ascii="Times New Roman" w:hAnsi="Times New Roman" w:cs="Times New Roman"/>
                <w:sz w:val="20"/>
                <w:szCs w:val="20"/>
              </w:rPr>
            </w:pPr>
            <w:r w:rsidRPr="00DB1D7D">
              <w:rPr>
                <w:rFonts w:ascii="Times New Roman" w:hAnsi="Times New Roman" w:cs="Times New Roman"/>
                <w:sz w:val="20"/>
                <w:szCs w:val="20"/>
              </w:rPr>
              <w:t>Dr. Rajendra M. Patil, Dr. Pankaj V. Shah, Ophthalmological study of diabetic retinopathy in newly diagnosed type 2 diabetes mellitus patients. 17/12/2021; 20(03): 29-32</w:t>
            </w:r>
          </w:p>
        </w:tc>
        <w:tc>
          <w:tcPr>
            <w:tcW w:w="1080" w:type="dxa"/>
            <w:gridSpan w:val="2"/>
          </w:tcPr>
          <w:p w:rsidR="00E461E3" w:rsidRPr="00DB1D7D" w:rsidRDefault="00E461E3"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E461E3" w:rsidRPr="00DB1D7D" w:rsidRDefault="00E461E3" w:rsidP="00130FD1">
            <w:pPr>
              <w:adjustRightInd w:val="0"/>
              <w:jc w:val="center"/>
              <w:rPr>
                <w:rFonts w:ascii="Times New Roman" w:hAnsi="Times New Roman" w:cs="Times New Roman"/>
                <w:sz w:val="20"/>
                <w:szCs w:val="20"/>
              </w:rPr>
            </w:pPr>
          </w:p>
        </w:tc>
        <w:tc>
          <w:tcPr>
            <w:tcW w:w="1620" w:type="dxa"/>
            <w:gridSpan w:val="2"/>
          </w:tcPr>
          <w:p w:rsidR="00E461E3" w:rsidRPr="00DB1D7D" w:rsidRDefault="00E461E3"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E461E3" w:rsidRPr="00DB1D7D" w:rsidRDefault="00E461E3"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08</w:t>
            </w:r>
          </w:p>
        </w:tc>
        <w:tc>
          <w:tcPr>
            <w:tcW w:w="1260" w:type="dxa"/>
            <w:vMerge w:val="restart"/>
          </w:tcPr>
          <w:p w:rsidR="00E461E3" w:rsidRPr="00DB1D7D" w:rsidRDefault="00E461E3"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 N. Patil</w:t>
            </w:r>
          </w:p>
        </w:tc>
        <w:tc>
          <w:tcPr>
            <w:tcW w:w="5760" w:type="dxa"/>
            <w:gridSpan w:val="2"/>
          </w:tcPr>
          <w:p w:rsidR="00E461E3" w:rsidRPr="00DB1D7D" w:rsidRDefault="00E461E3" w:rsidP="00E461E3">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Renuka N. Patil, Dr. Shailesh S. Chhajed, Dr. Rahul A. Nehete, </w:t>
            </w:r>
          </w:p>
          <w:p w:rsidR="00E461E3" w:rsidRPr="00DB1D7D" w:rsidRDefault="00E461E3" w:rsidP="00E461E3">
            <w:pPr>
              <w:adjustRightInd w:val="0"/>
              <w:rPr>
                <w:rFonts w:ascii="Times New Roman" w:hAnsi="Times New Roman" w:cs="Times New Roman"/>
                <w:sz w:val="20"/>
                <w:szCs w:val="20"/>
              </w:rPr>
            </w:pPr>
            <w:r w:rsidRPr="00DB1D7D">
              <w:rPr>
                <w:rFonts w:ascii="Times New Roman" w:hAnsi="Times New Roman" w:cs="Times New Roman"/>
                <w:sz w:val="20"/>
                <w:szCs w:val="20"/>
              </w:rPr>
              <w:t>Dr. Ashwini S. Patil, Dr. Nilesh T. Patil, Prevalence of hypertensive retinopathy in pregnancy induced hypertension. 14/02/2023; 14(02): 472-478</w:t>
            </w:r>
          </w:p>
        </w:tc>
        <w:tc>
          <w:tcPr>
            <w:tcW w:w="1080" w:type="dxa"/>
            <w:gridSpan w:val="2"/>
          </w:tcPr>
          <w:p w:rsidR="00E461E3" w:rsidRPr="00DB1D7D" w:rsidRDefault="00E461E3"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E461E3" w:rsidRPr="00DB1D7D" w:rsidRDefault="00E461E3" w:rsidP="00130FD1">
            <w:pPr>
              <w:adjustRightInd w:val="0"/>
              <w:jc w:val="center"/>
              <w:rPr>
                <w:rFonts w:ascii="Times New Roman" w:hAnsi="Times New Roman" w:cs="Times New Roman"/>
                <w:sz w:val="20"/>
                <w:szCs w:val="20"/>
              </w:rPr>
            </w:pPr>
          </w:p>
        </w:tc>
        <w:tc>
          <w:tcPr>
            <w:tcW w:w="1620" w:type="dxa"/>
            <w:gridSpan w:val="2"/>
          </w:tcPr>
          <w:p w:rsidR="00E461E3" w:rsidRPr="00DB1D7D" w:rsidRDefault="00E461E3"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602B4E" w:rsidRPr="00DB1D7D" w:rsidRDefault="00602B4E" w:rsidP="00C75EAE">
            <w:pPr>
              <w:adjustRightInd w:val="0"/>
              <w:jc w:val="center"/>
              <w:rPr>
                <w:rFonts w:ascii="Times New Roman" w:hAnsi="Times New Roman" w:cs="Times New Roman"/>
                <w:sz w:val="20"/>
                <w:szCs w:val="20"/>
              </w:rPr>
            </w:pPr>
          </w:p>
        </w:tc>
        <w:tc>
          <w:tcPr>
            <w:tcW w:w="1260" w:type="dxa"/>
            <w:vMerge/>
          </w:tcPr>
          <w:p w:rsidR="00602B4E" w:rsidRPr="00DB1D7D" w:rsidRDefault="00602B4E" w:rsidP="00C75EAE">
            <w:pPr>
              <w:adjustRightInd w:val="0"/>
              <w:rPr>
                <w:rFonts w:ascii="Times New Roman" w:hAnsi="Times New Roman" w:cs="Times New Roman"/>
                <w:sz w:val="20"/>
                <w:szCs w:val="20"/>
              </w:rPr>
            </w:pPr>
          </w:p>
        </w:tc>
        <w:tc>
          <w:tcPr>
            <w:tcW w:w="5760" w:type="dxa"/>
            <w:gridSpan w:val="2"/>
          </w:tcPr>
          <w:p w:rsidR="00602B4E" w:rsidRPr="00DB1D7D" w:rsidRDefault="00602B4E" w:rsidP="00602B4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Renuka N. Patil, Dr. Shailesh S. Chhajed, Dr. Rahul A. Nehete, </w:t>
            </w:r>
          </w:p>
          <w:p w:rsidR="00602B4E" w:rsidRPr="00DB1D7D" w:rsidRDefault="00602B4E" w:rsidP="00602B4E">
            <w:pPr>
              <w:adjustRightInd w:val="0"/>
              <w:rPr>
                <w:rFonts w:ascii="Times New Roman" w:hAnsi="Times New Roman" w:cs="Times New Roman"/>
                <w:sz w:val="20"/>
                <w:szCs w:val="20"/>
              </w:rPr>
            </w:pPr>
            <w:r w:rsidRPr="00DB1D7D">
              <w:rPr>
                <w:rFonts w:ascii="Times New Roman" w:hAnsi="Times New Roman" w:cs="Times New Roman"/>
                <w:sz w:val="20"/>
                <w:szCs w:val="20"/>
              </w:rPr>
              <w:t>Dr. Ashwini S. Patil, Dr. Nilesh T. Patil, Ophthalmological study of diabetic retinopathy in newly diagnosed type 2 diabetes mellitus patients. 02/03/2023; 14(02): 977-985</w:t>
            </w:r>
          </w:p>
        </w:tc>
        <w:tc>
          <w:tcPr>
            <w:tcW w:w="1080" w:type="dxa"/>
            <w:gridSpan w:val="2"/>
          </w:tcPr>
          <w:p w:rsidR="00602B4E" w:rsidRPr="00DB1D7D" w:rsidRDefault="00602B4E"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602B4E" w:rsidRPr="00DB1D7D" w:rsidRDefault="00602B4E" w:rsidP="00130FD1">
            <w:pPr>
              <w:adjustRightInd w:val="0"/>
              <w:jc w:val="center"/>
              <w:rPr>
                <w:rFonts w:ascii="Times New Roman" w:hAnsi="Times New Roman" w:cs="Times New Roman"/>
                <w:sz w:val="20"/>
                <w:szCs w:val="20"/>
              </w:rPr>
            </w:pPr>
          </w:p>
        </w:tc>
        <w:tc>
          <w:tcPr>
            <w:tcW w:w="1620" w:type="dxa"/>
            <w:gridSpan w:val="2"/>
          </w:tcPr>
          <w:p w:rsidR="00602B4E" w:rsidRPr="00DB1D7D" w:rsidRDefault="00602B4E"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FA120B" w:rsidRPr="00DB1D7D" w:rsidRDefault="00FA120B"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09</w:t>
            </w:r>
          </w:p>
        </w:tc>
        <w:tc>
          <w:tcPr>
            <w:tcW w:w="1260" w:type="dxa"/>
            <w:vMerge w:val="restart"/>
          </w:tcPr>
          <w:p w:rsidR="00FA120B" w:rsidRPr="00DB1D7D" w:rsidRDefault="00FA120B"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 S. Chhajed</w:t>
            </w:r>
          </w:p>
        </w:tc>
        <w:tc>
          <w:tcPr>
            <w:tcW w:w="5760" w:type="dxa"/>
            <w:gridSpan w:val="2"/>
          </w:tcPr>
          <w:p w:rsidR="00FA120B" w:rsidRPr="00DB1D7D" w:rsidRDefault="00FA120B" w:rsidP="00FA120B">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Renuka N. Patil, Dr. Shailesh S. Chhajed, Dr. Rahul A. Nehete, </w:t>
            </w:r>
          </w:p>
          <w:p w:rsidR="00FA120B" w:rsidRPr="00DB1D7D" w:rsidRDefault="00FA120B" w:rsidP="00FA120B">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Ashwini S. Patil, Dr. Nilesh T. Patil, Prevalence of hypertensive retinopathy in pregnancy induced hypertension. 14/02/2023; 14(02): 472-478. </w:t>
            </w:r>
          </w:p>
        </w:tc>
        <w:tc>
          <w:tcPr>
            <w:tcW w:w="1080" w:type="dxa"/>
            <w:gridSpan w:val="2"/>
          </w:tcPr>
          <w:p w:rsidR="00FA120B" w:rsidRPr="00DB1D7D" w:rsidRDefault="00FA120B"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A120B" w:rsidRPr="00DB1D7D" w:rsidRDefault="00FA120B" w:rsidP="00130FD1">
            <w:pPr>
              <w:adjustRightInd w:val="0"/>
              <w:jc w:val="center"/>
              <w:rPr>
                <w:rFonts w:ascii="Times New Roman" w:hAnsi="Times New Roman" w:cs="Times New Roman"/>
                <w:sz w:val="20"/>
                <w:szCs w:val="20"/>
              </w:rPr>
            </w:pPr>
          </w:p>
        </w:tc>
        <w:tc>
          <w:tcPr>
            <w:tcW w:w="1620" w:type="dxa"/>
            <w:gridSpan w:val="2"/>
          </w:tcPr>
          <w:p w:rsidR="00FA120B" w:rsidRPr="00DB1D7D" w:rsidRDefault="00FA120B" w:rsidP="00130FD1">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134820" w:rsidRPr="00DB1D7D" w:rsidRDefault="00134820" w:rsidP="00C75EAE">
            <w:pPr>
              <w:adjustRightInd w:val="0"/>
              <w:jc w:val="center"/>
              <w:rPr>
                <w:rFonts w:ascii="Times New Roman" w:hAnsi="Times New Roman" w:cs="Times New Roman"/>
                <w:sz w:val="20"/>
                <w:szCs w:val="20"/>
              </w:rPr>
            </w:pPr>
          </w:p>
        </w:tc>
        <w:tc>
          <w:tcPr>
            <w:tcW w:w="1260" w:type="dxa"/>
            <w:vMerge/>
          </w:tcPr>
          <w:p w:rsidR="00134820" w:rsidRPr="00DB1D7D" w:rsidRDefault="00134820" w:rsidP="00C75EAE">
            <w:pPr>
              <w:adjustRightInd w:val="0"/>
              <w:rPr>
                <w:rFonts w:ascii="Times New Roman" w:hAnsi="Times New Roman" w:cs="Times New Roman"/>
                <w:sz w:val="20"/>
                <w:szCs w:val="20"/>
              </w:rPr>
            </w:pPr>
          </w:p>
        </w:tc>
        <w:tc>
          <w:tcPr>
            <w:tcW w:w="5760" w:type="dxa"/>
            <w:gridSpan w:val="2"/>
          </w:tcPr>
          <w:p w:rsidR="00134820" w:rsidRPr="00DB1D7D" w:rsidRDefault="00134820" w:rsidP="00134820">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Renuka N. Patil, Dr. Shailesh S. Chhajed, Dr. Rahul A. Nehete, </w:t>
            </w:r>
          </w:p>
          <w:p w:rsidR="00134820" w:rsidRPr="00DB1D7D" w:rsidRDefault="00134820" w:rsidP="00134820">
            <w:pPr>
              <w:adjustRightInd w:val="0"/>
              <w:rPr>
                <w:rFonts w:ascii="Times New Roman" w:hAnsi="Times New Roman" w:cs="Times New Roman"/>
                <w:sz w:val="20"/>
                <w:szCs w:val="20"/>
              </w:rPr>
            </w:pPr>
            <w:r w:rsidRPr="00DB1D7D">
              <w:rPr>
                <w:rFonts w:ascii="Times New Roman" w:hAnsi="Times New Roman" w:cs="Times New Roman"/>
                <w:sz w:val="20"/>
                <w:szCs w:val="20"/>
              </w:rPr>
              <w:t>Dr. Ashwini S. Patil, Dr. Nilesh T. Patil, Ophthalmological study of diabetic retinopathy in newly diagnosed type 2 diabetes mellitus patients. 02/03/2023; 14(02): 977-985</w:t>
            </w:r>
          </w:p>
        </w:tc>
        <w:tc>
          <w:tcPr>
            <w:tcW w:w="1080" w:type="dxa"/>
            <w:gridSpan w:val="2"/>
          </w:tcPr>
          <w:p w:rsidR="00134820" w:rsidRPr="00DB1D7D" w:rsidRDefault="00134820" w:rsidP="00134820">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34820" w:rsidRPr="00DB1D7D" w:rsidRDefault="00134820" w:rsidP="00134820">
            <w:pPr>
              <w:adjustRightInd w:val="0"/>
              <w:jc w:val="center"/>
              <w:rPr>
                <w:rFonts w:ascii="Times New Roman" w:hAnsi="Times New Roman" w:cs="Times New Roman"/>
                <w:sz w:val="20"/>
                <w:szCs w:val="20"/>
              </w:rPr>
            </w:pPr>
          </w:p>
        </w:tc>
        <w:tc>
          <w:tcPr>
            <w:tcW w:w="1620" w:type="dxa"/>
            <w:gridSpan w:val="2"/>
          </w:tcPr>
          <w:p w:rsidR="00134820" w:rsidRPr="00DB1D7D" w:rsidRDefault="00134820" w:rsidP="00134820">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130FD1" w:rsidRPr="00DB1D7D" w:rsidRDefault="00130FD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10</w:t>
            </w:r>
          </w:p>
        </w:tc>
        <w:tc>
          <w:tcPr>
            <w:tcW w:w="1260" w:type="dxa"/>
            <w:vMerge w:val="restart"/>
          </w:tcPr>
          <w:p w:rsidR="00130FD1" w:rsidRPr="00DB1D7D" w:rsidRDefault="00130FD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 A Nehete</w:t>
            </w:r>
          </w:p>
        </w:tc>
        <w:tc>
          <w:tcPr>
            <w:tcW w:w="5760" w:type="dxa"/>
            <w:gridSpan w:val="2"/>
          </w:tcPr>
          <w:p w:rsidR="00130FD1" w:rsidRPr="00DB1D7D" w:rsidRDefault="00130FD1" w:rsidP="002D7B0A">
            <w:pPr>
              <w:adjustRightInd w:val="0"/>
              <w:rPr>
                <w:rFonts w:ascii="Times New Roman" w:hAnsi="Times New Roman" w:cs="Times New Roman"/>
                <w:sz w:val="20"/>
                <w:szCs w:val="20"/>
              </w:rPr>
            </w:pPr>
            <w:r w:rsidRPr="00DB1D7D">
              <w:rPr>
                <w:rFonts w:ascii="Times New Roman" w:hAnsi="Times New Roman" w:cs="Times New Roman"/>
                <w:sz w:val="20"/>
                <w:szCs w:val="20"/>
              </w:rPr>
              <w:t>Dr. Renuka N. Patil, Dr. Shailesh S. Chhajed, Dr. Rahul A. Nehete, Dr. Ashwini S. Patil, Dr. Nilesh T. Patil, Prevalence of hypertensive retinopathy in pregnancy induced hypertension. 14/02/2023; 14(02): 472-478</w:t>
            </w:r>
          </w:p>
        </w:tc>
        <w:tc>
          <w:tcPr>
            <w:tcW w:w="1080" w:type="dxa"/>
            <w:gridSpan w:val="2"/>
          </w:tcPr>
          <w:p w:rsidR="00130FD1" w:rsidRPr="00DB1D7D" w:rsidRDefault="00130FD1" w:rsidP="002D7B0A">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30FD1" w:rsidRPr="00DB1D7D" w:rsidRDefault="00130FD1" w:rsidP="002D7B0A">
            <w:pPr>
              <w:adjustRightInd w:val="0"/>
              <w:jc w:val="center"/>
              <w:rPr>
                <w:rFonts w:ascii="Times New Roman" w:hAnsi="Times New Roman" w:cs="Times New Roman"/>
                <w:sz w:val="20"/>
                <w:szCs w:val="20"/>
              </w:rPr>
            </w:pPr>
          </w:p>
        </w:tc>
        <w:tc>
          <w:tcPr>
            <w:tcW w:w="1620" w:type="dxa"/>
            <w:gridSpan w:val="2"/>
          </w:tcPr>
          <w:p w:rsidR="00130FD1" w:rsidRPr="00DB1D7D" w:rsidRDefault="00130FD1" w:rsidP="002D7B0A">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721B55" w:rsidRPr="00DB1D7D" w:rsidRDefault="00721B55" w:rsidP="00C75EAE">
            <w:pPr>
              <w:adjustRightInd w:val="0"/>
              <w:jc w:val="center"/>
              <w:rPr>
                <w:rFonts w:ascii="Times New Roman" w:hAnsi="Times New Roman" w:cs="Times New Roman"/>
                <w:sz w:val="20"/>
                <w:szCs w:val="20"/>
              </w:rPr>
            </w:pPr>
          </w:p>
        </w:tc>
        <w:tc>
          <w:tcPr>
            <w:tcW w:w="1260" w:type="dxa"/>
            <w:vMerge/>
          </w:tcPr>
          <w:p w:rsidR="00721B55" w:rsidRPr="00DB1D7D" w:rsidRDefault="00721B55" w:rsidP="00C75EAE">
            <w:pPr>
              <w:adjustRightInd w:val="0"/>
              <w:rPr>
                <w:rFonts w:ascii="Times New Roman" w:hAnsi="Times New Roman" w:cs="Times New Roman"/>
                <w:sz w:val="20"/>
                <w:szCs w:val="20"/>
              </w:rPr>
            </w:pPr>
          </w:p>
        </w:tc>
        <w:tc>
          <w:tcPr>
            <w:tcW w:w="5760" w:type="dxa"/>
            <w:gridSpan w:val="2"/>
          </w:tcPr>
          <w:p w:rsidR="00721B55" w:rsidRPr="00DB1D7D" w:rsidRDefault="00721B55" w:rsidP="00721B55">
            <w:pPr>
              <w:rPr>
                <w:rFonts w:ascii="Times New Roman" w:hAnsi="Times New Roman" w:cs="Times New Roman"/>
                <w:sz w:val="20"/>
                <w:szCs w:val="20"/>
              </w:rPr>
            </w:pPr>
            <w:r w:rsidRPr="00DB1D7D">
              <w:rPr>
                <w:rFonts w:ascii="Times New Roman" w:hAnsi="Times New Roman" w:cs="Times New Roman"/>
                <w:sz w:val="20"/>
                <w:szCs w:val="20"/>
              </w:rPr>
              <w:t>Dr. Renuka N. Patil, Dr. Shailesh S. Chhajed, Dr. Rahul A. Nehete, Dr. Ashwini S. Patil, Dr. Nilesh T. Patil, Ophthalmological study of diabetic retinopathy in newly diagnosed type 2 diabetes mellitus patients. 02/03/2023; 14(02): 977-985</w:t>
            </w:r>
          </w:p>
        </w:tc>
        <w:tc>
          <w:tcPr>
            <w:tcW w:w="1080" w:type="dxa"/>
            <w:gridSpan w:val="2"/>
          </w:tcPr>
          <w:p w:rsidR="00721B55" w:rsidRPr="00DB1D7D" w:rsidRDefault="00721B5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721B55" w:rsidRPr="00DB1D7D" w:rsidRDefault="00721B55" w:rsidP="00EB2CE8">
            <w:pPr>
              <w:adjustRightInd w:val="0"/>
              <w:jc w:val="center"/>
              <w:rPr>
                <w:rFonts w:ascii="Times New Roman" w:hAnsi="Times New Roman" w:cs="Times New Roman"/>
                <w:sz w:val="20"/>
                <w:szCs w:val="20"/>
              </w:rPr>
            </w:pPr>
          </w:p>
        </w:tc>
        <w:tc>
          <w:tcPr>
            <w:tcW w:w="1620" w:type="dxa"/>
            <w:gridSpan w:val="2"/>
          </w:tcPr>
          <w:p w:rsidR="00721B55" w:rsidRPr="00DB1D7D" w:rsidRDefault="00721B5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721B55" w:rsidRPr="00DB1D7D" w:rsidRDefault="00721B55"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11</w:t>
            </w:r>
          </w:p>
        </w:tc>
        <w:tc>
          <w:tcPr>
            <w:tcW w:w="1260" w:type="dxa"/>
            <w:vMerge w:val="restart"/>
          </w:tcPr>
          <w:p w:rsidR="00721B55" w:rsidRPr="00DB1D7D" w:rsidRDefault="00721B55"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S. Patil</w:t>
            </w:r>
          </w:p>
        </w:tc>
        <w:tc>
          <w:tcPr>
            <w:tcW w:w="5760" w:type="dxa"/>
            <w:gridSpan w:val="2"/>
          </w:tcPr>
          <w:p w:rsidR="00721B55" w:rsidRPr="00DB1D7D" w:rsidRDefault="00721B55" w:rsidP="00721B55">
            <w:pPr>
              <w:rPr>
                <w:rFonts w:ascii="Times New Roman" w:hAnsi="Times New Roman" w:cs="Times New Roman"/>
                <w:sz w:val="20"/>
                <w:szCs w:val="20"/>
              </w:rPr>
            </w:pPr>
            <w:r w:rsidRPr="00DB1D7D">
              <w:rPr>
                <w:rFonts w:ascii="Times New Roman" w:hAnsi="Times New Roman" w:cs="Times New Roman"/>
                <w:sz w:val="20"/>
                <w:szCs w:val="20"/>
              </w:rPr>
              <w:t xml:space="preserve">Dr. Renuka N. Patil, Dr. Shailesh S. Chhajed, Dr. Rahul A. Nehete, </w:t>
            </w:r>
          </w:p>
          <w:p w:rsidR="00721B55" w:rsidRPr="00DB1D7D" w:rsidRDefault="00721B55" w:rsidP="00721B55">
            <w:pPr>
              <w:rPr>
                <w:rFonts w:ascii="Times New Roman" w:hAnsi="Times New Roman" w:cs="Times New Roman"/>
                <w:sz w:val="20"/>
                <w:szCs w:val="20"/>
              </w:rPr>
            </w:pPr>
            <w:r w:rsidRPr="00DB1D7D">
              <w:rPr>
                <w:rFonts w:ascii="Times New Roman" w:hAnsi="Times New Roman" w:cs="Times New Roman"/>
                <w:sz w:val="20"/>
                <w:szCs w:val="20"/>
              </w:rPr>
              <w:t>Dr. Ashwini S. Patil, Dr. Nilesh T. Patil, Prevalence of hypertensive retinopathy in pregnancy induced hypertension. 14/02/2023; 14(02): 472-478</w:t>
            </w:r>
          </w:p>
        </w:tc>
        <w:tc>
          <w:tcPr>
            <w:tcW w:w="1080" w:type="dxa"/>
            <w:gridSpan w:val="2"/>
          </w:tcPr>
          <w:p w:rsidR="00721B55" w:rsidRPr="00DB1D7D" w:rsidRDefault="00721B5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721B55" w:rsidRPr="00DB1D7D" w:rsidRDefault="00721B55" w:rsidP="00EB2CE8">
            <w:pPr>
              <w:adjustRightInd w:val="0"/>
              <w:jc w:val="center"/>
              <w:rPr>
                <w:rFonts w:ascii="Times New Roman" w:hAnsi="Times New Roman" w:cs="Times New Roman"/>
                <w:sz w:val="20"/>
                <w:szCs w:val="20"/>
              </w:rPr>
            </w:pPr>
          </w:p>
        </w:tc>
        <w:tc>
          <w:tcPr>
            <w:tcW w:w="1620" w:type="dxa"/>
            <w:gridSpan w:val="2"/>
          </w:tcPr>
          <w:p w:rsidR="00721B55" w:rsidRPr="00DB1D7D" w:rsidRDefault="00721B5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721B55" w:rsidRPr="00DB1D7D" w:rsidRDefault="00721B55" w:rsidP="00C75EAE">
            <w:pPr>
              <w:adjustRightInd w:val="0"/>
              <w:jc w:val="center"/>
              <w:rPr>
                <w:rFonts w:ascii="Times New Roman" w:hAnsi="Times New Roman" w:cs="Times New Roman"/>
                <w:sz w:val="20"/>
                <w:szCs w:val="20"/>
              </w:rPr>
            </w:pPr>
          </w:p>
        </w:tc>
        <w:tc>
          <w:tcPr>
            <w:tcW w:w="1260" w:type="dxa"/>
            <w:vMerge/>
          </w:tcPr>
          <w:p w:rsidR="00721B55" w:rsidRPr="00DB1D7D" w:rsidRDefault="00721B55" w:rsidP="00C75EAE">
            <w:pPr>
              <w:adjustRightInd w:val="0"/>
              <w:rPr>
                <w:rFonts w:ascii="Times New Roman" w:hAnsi="Times New Roman" w:cs="Times New Roman"/>
                <w:sz w:val="20"/>
                <w:szCs w:val="20"/>
              </w:rPr>
            </w:pPr>
          </w:p>
        </w:tc>
        <w:tc>
          <w:tcPr>
            <w:tcW w:w="5760" w:type="dxa"/>
            <w:gridSpan w:val="2"/>
          </w:tcPr>
          <w:p w:rsidR="00721B55" w:rsidRPr="00DB1D7D" w:rsidRDefault="00721B55" w:rsidP="00721B55">
            <w:pPr>
              <w:rPr>
                <w:rFonts w:ascii="Times New Roman" w:hAnsi="Times New Roman" w:cs="Times New Roman"/>
                <w:sz w:val="20"/>
                <w:szCs w:val="20"/>
              </w:rPr>
            </w:pPr>
            <w:r w:rsidRPr="00DB1D7D">
              <w:rPr>
                <w:rFonts w:ascii="Times New Roman" w:hAnsi="Times New Roman" w:cs="Times New Roman"/>
                <w:sz w:val="20"/>
                <w:szCs w:val="20"/>
              </w:rPr>
              <w:t xml:space="preserve">Dr. Renuka N. Patil, Dr. Shailesh S. Chhajed, Dr. Rahul A. Nehete, </w:t>
            </w:r>
          </w:p>
          <w:p w:rsidR="00721B55" w:rsidRPr="00DB1D7D" w:rsidRDefault="00721B55" w:rsidP="00721B55">
            <w:pPr>
              <w:rPr>
                <w:rFonts w:ascii="Times New Roman" w:hAnsi="Times New Roman" w:cs="Times New Roman"/>
                <w:sz w:val="20"/>
                <w:szCs w:val="20"/>
              </w:rPr>
            </w:pPr>
            <w:r w:rsidRPr="00DB1D7D">
              <w:rPr>
                <w:rFonts w:ascii="Times New Roman" w:hAnsi="Times New Roman" w:cs="Times New Roman"/>
                <w:sz w:val="20"/>
                <w:szCs w:val="20"/>
              </w:rPr>
              <w:t>Dr. Ashwini S. Patil, Dr. Nilesh T. Patil, Ophthalmological study of diabetic retinopathy in newly diagnosed type 2 diabetes mellitus patients. 02/03/2023; 14(02): 977-985</w:t>
            </w:r>
          </w:p>
        </w:tc>
        <w:tc>
          <w:tcPr>
            <w:tcW w:w="1080" w:type="dxa"/>
            <w:gridSpan w:val="2"/>
          </w:tcPr>
          <w:p w:rsidR="00721B55" w:rsidRPr="00DB1D7D" w:rsidRDefault="00721B5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721B55" w:rsidRPr="00DB1D7D" w:rsidRDefault="00721B55" w:rsidP="00EB2CE8">
            <w:pPr>
              <w:adjustRightInd w:val="0"/>
              <w:jc w:val="center"/>
              <w:rPr>
                <w:rFonts w:ascii="Times New Roman" w:hAnsi="Times New Roman" w:cs="Times New Roman"/>
                <w:sz w:val="20"/>
                <w:szCs w:val="20"/>
              </w:rPr>
            </w:pPr>
          </w:p>
        </w:tc>
        <w:tc>
          <w:tcPr>
            <w:tcW w:w="1620" w:type="dxa"/>
            <w:gridSpan w:val="2"/>
          </w:tcPr>
          <w:p w:rsidR="00721B55" w:rsidRPr="00DB1D7D" w:rsidRDefault="00721B5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130FD1">
        <w:trPr>
          <w:gridAfter w:val="1"/>
          <w:wAfter w:w="22" w:type="dxa"/>
          <w:trHeight w:val="280"/>
        </w:trPr>
        <w:tc>
          <w:tcPr>
            <w:tcW w:w="10260" w:type="dxa"/>
            <w:gridSpan w:val="8"/>
            <w:tcBorders>
              <w:bottom w:val="single" w:sz="4" w:space="0" w:color="auto"/>
            </w:tcBorders>
          </w:tcPr>
          <w:p w:rsidR="00721B55" w:rsidRPr="00DB1D7D" w:rsidRDefault="00721B55" w:rsidP="00C75EAE">
            <w:pPr>
              <w:jc w:val="center"/>
            </w:pPr>
            <w:r w:rsidRPr="00DB1D7D">
              <w:rPr>
                <w:rFonts w:ascii="Times New Roman" w:hAnsi="Times New Roman" w:cs="Times New Roman"/>
                <w:b/>
                <w:sz w:val="28"/>
                <w:szCs w:val="20"/>
              </w:rPr>
              <w:t>Department of OBGY</w:t>
            </w:r>
          </w:p>
        </w:tc>
      </w:tr>
      <w:tr w:rsidR="00DB1D7D" w:rsidRPr="00DB1D7D" w:rsidTr="00E461E3">
        <w:trPr>
          <w:gridAfter w:val="1"/>
          <w:wAfter w:w="22" w:type="dxa"/>
          <w:trHeight w:val="280"/>
        </w:trPr>
        <w:tc>
          <w:tcPr>
            <w:tcW w:w="540" w:type="dxa"/>
            <w:vMerge w:val="restart"/>
            <w:tcBorders>
              <w:top w:val="single" w:sz="4" w:space="0" w:color="auto"/>
            </w:tcBorders>
          </w:tcPr>
          <w:p w:rsidR="00FD2578" w:rsidRPr="00DB1D7D" w:rsidRDefault="00FD2578"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Borders>
              <w:top w:val="single" w:sz="4" w:space="0" w:color="auto"/>
            </w:tcBorders>
          </w:tcPr>
          <w:p w:rsidR="00FD2578" w:rsidRPr="00DB1D7D" w:rsidRDefault="00FD2578" w:rsidP="00130FD1">
            <w:pPr>
              <w:adjustRightInd w:val="0"/>
              <w:rPr>
                <w:rFonts w:ascii="Times New Roman" w:hAnsi="Times New Roman" w:cs="Times New Roman"/>
                <w:sz w:val="20"/>
                <w:szCs w:val="20"/>
              </w:rPr>
            </w:pPr>
            <w:r w:rsidRPr="00DB1D7D">
              <w:rPr>
                <w:rFonts w:ascii="Times New Roman" w:hAnsi="Times New Roman" w:cs="Times New Roman"/>
                <w:sz w:val="20"/>
                <w:szCs w:val="20"/>
              </w:rPr>
              <w:t>Dr. M.N. Arvikar</w:t>
            </w:r>
          </w:p>
        </w:tc>
        <w:tc>
          <w:tcPr>
            <w:tcW w:w="5760" w:type="dxa"/>
            <w:gridSpan w:val="2"/>
            <w:tcBorders>
              <w:top w:val="single" w:sz="4" w:space="0" w:color="auto"/>
            </w:tcBorders>
          </w:tcPr>
          <w:p w:rsidR="00FD2578" w:rsidRPr="00DB1D7D" w:rsidRDefault="00FD2578" w:rsidP="00130FD1">
            <w:pPr>
              <w:adjustRightInd w:val="0"/>
              <w:rPr>
                <w:rFonts w:ascii="Times New Roman" w:hAnsi="Times New Roman" w:cs="Times New Roman"/>
                <w:sz w:val="20"/>
                <w:szCs w:val="20"/>
              </w:rPr>
            </w:pPr>
            <w:r w:rsidRPr="00DB1D7D">
              <w:rPr>
                <w:rFonts w:ascii="Times New Roman" w:hAnsi="Times New Roman" w:cs="Times New Roman"/>
                <w:sz w:val="20"/>
                <w:szCs w:val="20"/>
              </w:rPr>
              <w:t>Arvikar MN, Patil PC, Chaudhari SD, A study of effect of injection drotaverine hydrochloride in augmentation of labour. International Journal. 2018 Aug; 16(01): 34-36.</w:t>
            </w:r>
          </w:p>
        </w:tc>
        <w:tc>
          <w:tcPr>
            <w:tcW w:w="1080" w:type="dxa"/>
            <w:gridSpan w:val="2"/>
          </w:tcPr>
          <w:p w:rsidR="00FD2578" w:rsidRPr="00DB1D7D" w:rsidRDefault="00FD2578" w:rsidP="00130FD1">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130FD1">
            <w:pPr>
              <w:adjustRightInd w:val="0"/>
              <w:jc w:val="center"/>
              <w:rPr>
                <w:rFonts w:ascii="Times New Roman" w:hAnsi="Times New Roman" w:cs="Times New Roman"/>
                <w:sz w:val="20"/>
                <w:szCs w:val="20"/>
              </w:rPr>
            </w:pPr>
          </w:p>
        </w:tc>
        <w:tc>
          <w:tcPr>
            <w:tcW w:w="1620" w:type="dxa"/>
            <w:gridSpan w:val="2"/>
          </w:tcPr>
          <w:p w:rsidR="00FD2578" w:rsidRPr="00DB1D7D" w:rsidRDefault="00FD2578" w:rsidP="00130FD1">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Arvikar MN, Bhirud AK, A study to find the prevalence of prolapsed uterus and the various treatment modalities applied in tertiary care hospital. International Journal. 2015 Sep; 02(9): 536-539.</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Arvikar MN, Bhole VD, </w:t>
            </w:r>
            <w:proofErr w:type="gramStart"/>
            <w:r w:rsidRPr="00DB1D7D">
              <w:rPr>
                <w:rFonts w:ascii="Times New Roman" w:hAnsi="Times New Roman" w:cs="Times New Roman"/>
                <w:sz w:val="20"/>
                <w:szCs w:val="20"/>
              </w:rPr>
              <w:t>Burden</w:t>
            </w:r>
            <w:proofErr w:type="gramEnd"/>
            <w:r w:rsidRPr="00DB1D7D">
              <w:rPr>
                <w:rFonts w:ascii="Times New Roman" w:hAnsi="Times New Roman" w:cs="Times New Roman"/>
                <w:sz w:val="20"/>
                <w:szCs w:val="20"/>
              </w:rPr>
              <w:t xml:space="preserve"> of gynecological disease: three years audit of inpatient department in a tertiary care hospital. International Journal of Recent Trends in Sciences &amp; Technology. , 2015 Sep; 02(09): 529-532.</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Shubhangi Chaudhari, Dr. Devendra Chaudhari, Dr. May Arvikar, A Comparative Study of Labetalol versus Methyldopa in the Treatment of Preeclampsia. 15/05/2022; 14(05): 547-551</w:t>
            </w:r>
          </w:p>
        </w:tc>
        <w:tc>
          <w:tcPr>
            <w:tcW w:w="1080" w:type="dxa"/>
            <w:gridSpan w:val="2"/>
          </w:tcPr>
          <w:p w:rsidR="00FD2578" w:rsidRPr="00DB1D7D" w:rsidRDefault="00FD2578"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EB2CE8">
            <w:pPr>
              <w:adjustRightInd w:val="0"/>
              <w:jc w:val="center"/>
              <w:rPr>
                <w:rFonts w:ascii="Times New Roman" w:hAnsi="Times New Roman" w:cs="Times New Roman"/>
                <w:sz w:val="20"/>
                <w:szCs w:val="20"/>
              </w:rPr>
            </w:pPr>
          </w:p>
        </w:tc>
        <w:tc>
          <w:tcPr>
            <w:tcW w:w="1620" w:type="dxa"/>
            <w:gridSpan w:val="2"/>
          </w:tcPr>
          <w:p w:rsidR="00FD2578" w:rsidRPr="00DB1D7D" w:rsidRDefault="00FD2578" w:rsidP="00EB2CE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Shubhangi Chaudhari, Dr. Devendra Chaudhari, Dr. May Arvikar, Study on Efficacy of Oral Iron in Comparison with IV Iron Sucrose in the Treatment of Iron Deficiency Anemia in Pregnant Women in a Rural Scenario. 15/05/2022; 14(05): 552-557</w:t>
            </w:r>
          </w:p>
        </w:tc>
        <w:tc>
          <w:tcPr>
            <w:tcW w:w="1080" w:type="dxa"/>
            <w:gridSpan w:val="2"/>
          </w:tcPr>
          <w:p w:rsidR="00FD2578" w:rsidRPr="00DB1D7D" w:rsidRDefault="00FD2578"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EB2CE8">
            <w:pPr>
              <w:adjustRightInd w:val="0"/>
              <w:jc w:val="center"/>
              <w:rPr>
                <w:rFonts w:ascii="Times New Roman" w:hAnsi="Times New Roman" w:cs="Times New Roman"/>
                <w:sz w:val="20"/>
                <w:szCs w:val="20"/>
              </w:rPr>
            </w:pPr>
          </w:p>
        </w:tc>
        <w:tc>
          <w:tcPr>
            <w:tcW w:w="1620" w:type="dxa"/>
            <w:gridSpan w:val="2"/>
          </w:tcPr>
          <w:p w:rsidR="00FD2578" w:rsidRPr="00DB1D7D" w:rsidRDefault="00FD2578"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A.K.Bhirud</w:t>
            </w: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Bendale TU, Bhirud AK, A study to evaluate outcome of pregnant women admitted to ICU: A retrospective study. Med Pulse International Medical Journal. 2015 Sep; 02(09): 488-490.</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Bhirud AK, Bendale TU, Prevalence of cervicitis and outcome: A hospital based study. Med Pulse International Medical Journal. 2015 Sep; 02(09): 502-504.</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Arvikar MN, Bhirud AK, A study to find the prevalence of prolapsed uterus and the various treatment modalities applied in tertiary care hospital. International Journal. 2015 Sep; 02(9): 536-539.</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jc w:val="center"/>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Bhirud AK, Bhole VD, A Study of Prevalence of anemia in pregnancy and associated factors at tertiary health care. Med pulse International journal of Gynecology. 2017 Sep; 03(03): 122-124.</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jc w:val="center"/>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Amale S, Bhirud A, Sarode P, Clinical study of Non-pneumatic anti shock garment (NASG) in patients with post-partum haemorrhage at a tertiary hospital. MedPulse International Journal of Gynaecology.2021 June; 18(03): 49-52</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jc w:val="center"/>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Amale S, Bhirud A, Sarode P, Study of intraoperative complications in lower segment caesarean section at tertiary carem hospital. MedPulse International Journal of Gynaecology. 2021 July. 6-9.</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B.A.Rathi</w:t>
            </w: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Rathi BA, Chaudhari SC, A Study of Clinical profile &amp; factor associated with PIH at tertiary health care center. MedPulse International Journal of Gynaecology. 2017 Oct; 04(01): 11-13.</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Rathi BA, Chaudhari SC, A clinical profile and Factor associated with Dysfunctional uterine bleeding at tertiary health center. MedPulse International Journal of Gynaecology. 2017 Nov; 04(02): 25-27.</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jc w:val="center"/>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Pawar SP, Rathi BA, Comparative study of efficacy of intracervical foley catheter with intravaginal misoprostol in induction of labour in primigravida with term pregnancy. MedPulse International Journal of Gynaecology. 2020 Sep; 15(03): 70-74.</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2578" w:rsidRPr="00DB1D7D" w:rsidRDefault="00FD2578" w:rsidP="00C75EAE">
            <w:pPr>
              <w:adjustRightInd w:val="0"/>
              <w:jc w:val="center"/>
              <w:rPr>
                <w:rFonts w:ascii="Times New Roman" w:hAnsi="Times New Roman" w:cs="Times New Roman"/>
                <w:sz w:val="20"/>
                <w:szCs w:val="20"/>
              </w:rPr>
            </w:pPr>
          </w:p>
        </w:tc>
        <w:tc>
          <w:tcPr>
            <w:tcW w:w="1260" w:type="dxa"/>
            <w:vMerge/>
          </w:tcPr>
          <w:p w:rsidR="00FD2578" w:rsidRPr="00DB1D7D" w:rsidRDefault="00FD2578" w:rsidP="00C75EAE">
            <w:pPr>
              <w:adjustRightInd w:val="0"/>
              <w:jc w:val="center"/>
              <w:rPr>
                <w:rFonts w:ascii="Times New Roman" w:hAnsi="Times New Roman" w:cs="Times New Roman"/>
                <w:sz w:val="20"/>
                <w:szCs w:val="20"/>
              </w:rPr>
            </w:pPr>
          </w:p>
        </w:tc>
        <w:tc>
          <w:tcPr>
            <w:tcW w:w="5760" w:type="dxa"/>
            <w:gridSpan w:val="2"/>
          </w:tcPr>
          <w:p w:rsidR="00FD2578" w:rsidRPr="00DB1D7D" w:rsidRDefault="00FD2578"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Rathi BA, Pawar SP, Clinical study of Maternal and perinatal outcome in antepartum haemorrhage at a tertiary care institute. MedPulse International Journal of Gynaecology. 2020 Nov; 16(03): 39-42.</w:t>
            </w:r>
          </w:p>
        </w:tc>
        <w:tc>
          <w:tcPr>
            <w:tcW w:w="1080" w:type="dxa"/>
            <w:gridSpan w:val="2"/>
          </w:tcPr>
          <w:p w:rsidR="00FD2578" w:rsidRPr="00DB1D7D" w:rsidRDefault="00FD2578"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2578" w:rsidRPr="00DB1D7D" w:rsidRDefault="00FD2578" w:rsidP="00C75EAE">
            <w:pPr>
              <w:adjustRightInd w:val="0"/>
              <w:jc w:val="center"/>
              <w:rPr>
                <w:rFonts w:ascii="Times New Roman" w:hAnsi="Times New Roman" w:cs="Times New Roman"/>
                <w:sz w:val="20"/>
                <w:szCs w:val="20"/>
              </w:rPr>
            </w:pPr>
          </w:p>
        </w:tc>
        <w:tc>
          <w:tcPr>
            <w:tcW w:w="1620" w:type="dxa"/>
            <w:gridSpan w:val="2"/>
          </w:tcPr>
          <w:p w:rsidR="00FD2578" w:rsidRPr="00DB1D7D" w:rsidRDefault="00FD2578"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FD50C4" w:rsidRPr="00DB1D7D" w:rsidRDefault="00FD50C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FD50C4" w:rsidRPr="00DB1D7D" w:rsidRDefault="00FD50C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Sonal C.Chaudhari</w:t>
            </w:r>
          </w:p>
        </w:tc>
        <w:tc>
          <w:tcPr>
            <w:tcW w:w="5760" w:type="dxa"/>
            <w:gridSpan w:val="2"/>
          </w:tcPr>
          <w:p w:rsidR="00FD50C4" w:rsidRPr="00DB1D7D" w:rsidRDefault="00FD50C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Rathi BA, Chaudhari SC, A Study of Clinical profile &amp; factor associated with PIH at tertiary health care center. MedPulse International Journal of Gynaecology. 2017 Oct; 04(01): 11-13.</w:t>
            </w:r>
          </w:p>
        </w:tc>
        <w:tc>
          <w:tcPr>
            <w:tcW w:w="1080" w:type="dxa"/>
            <w:gridSpan w:val="2"/>
          </w:tcPr>
          <w:p w:rsidR="00FD50C4" w:rsidRPr="00DB1D7D" w:rsidRDefault="00FD50C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50C4" w:rsidRPr="00DB1D7D" w:rsidRDefault="00FD50C4" w:rsidP="00C75EAE">
            <w:pPr>
              <w:adjustRightInd w:val="0"/>
              <w:jc w:val="center"/>
              <w:rPr>
                <w:rFonts w:ascii="Times New Roman" w:hAnsi="Times New Roman" w:cs="Times New Roman"/>
                <w:sz w:val="20"/>
                <w:szCs w:val="20"/>
              </w:rPr>
            </w:pPr>
          </w:p>
        </w:tc>
        <w:tc>
          <w:tcPr>
            <w:tcW w:w="1620" w:type="dxa"/>
            <w:gridSpan w:val="2"/>
          </w:tcPr>
          <w:p w:rsidR="00FD50C4" w:rsidRPr="00DB1D7D" w:rsidRDefault="00FD50C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50C4" w:rsidRPr="00DB1D7D" w:rsidRDefault="00FD50C4" w:rsidP="00C75EAE">
            <w:pPr>
              <w:adjustRightInd w:val="0"/>
              <w:jc w:val="center"/>
              <w:rPr>
                <w:rFonts w:ascii="Times New Roman" w:hAnsi="Times New Roman" w:cs="Times New Roman"/>
                <w:sz w:val="20"/>
                <w:szCs w:val="20"/>
              </w:rPr>
            </w:pPr>
          </w:p>
        </w:tc>
        <w:tc>
          <w:tcPr>
            <w:tcW w:w="1260" w:type="dxa"/>
            <w:vMerge/>
          </w:tcPr>
          <w:p w:rsidR="00FD50C4" w:rsidRPr="00DB1D7D" w:rsidRDefault="00FD50C4" w:rsidP="00C75EAE">
            <w:pPr>
              <w:adjustRightInd w:val="0"/>
              <w:rPr>
                <w:rFonts w:ascii="Times New Roman" w:hAnsi="Times New Roman" w:cs="Times New Roman"/>
                <w:sz w:val="20"/>
                <w:szCs w:val="20"/>
              </w:rPr>
            </w:pPr>
          </w:p>
        </w:tc>
        <w:tc>
          <w:tcPr>
            <w:tcW w:w="5760" w:type="dxa"/>
            <w:gridSpan w:val="2"/>
          </w:tcPr>
          <w:p w:rsidR="00FD50C4" w:rsidRPr="00DB1D7D" w:rsidRDefault="00FD50C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SC, Chaudhari shailaja C, A study factors associated with ectopic pregnancy at tertiary health care center. MedPulse – International Journal of Gynaecology. 2017 Oct; 04(01): 4-6.</w:t>
            </w:r>
          </w:p>
        </w:tc>
        <w:tc>
          <w:tcPr>
            <w:tcW w:w="1080" w:type="dxa"/>
            <w:gridSpan w:val="2"/>
          </w:tcPr>
          <w:p w:rsidR="00FD50C4" w:rsidRPr="00DB1D7D" w:rsidRDefault="00FD50C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50C4" w:rsidRPr="00DB1D7D" w:rsidRDefault="00FD50C4" w:rsidP="00C75EAE">
            <w:pPr>
              <w:adjustRightInd w:val="0"/>
              <w:jc w:val="center"/>
              <w:rPr>
                <w:rFonts w:ascii="Times New Roman" w:hAnsi="Times New Roman" w:cs="Times New Roman"/>
                <w:sz w:val="20"/>
                <w:szCs w:val="20"/>
              </w:rPr>
            </w:pPr>
          </w:p>
        </w:tc>
        <w:tc>
          <w:tcPr>
            <w:tcW w:w="1620" w:type="dxa"/>
            <w:gridSpan w:val="2"/>
          </w:tcPr>
          <w:p w:rsidR="00FD50C4" w:rsidRPr="00DB1D7D" w:rsidRDefault="00FD50C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50C4" w:rsidRPr="00DB1D7D" w:rsidRDefault="00FD50C4" w:rsidP="00C75EAE">
            <w:pPr>
              <w:adjustRightInd w:val="0"/>
              <w:rPr>
                <w:rFonts w:ascii="Times New Roman" w:hAnsi="Times New Roman" w:cs="Times New Roman"/>
                <w:sz w:val="20"/>
                <w:szCs w:val="20"/>
              </w:rPr>
            </w:pPr>
          </w:p>
        </w:tc>
        <w:tc>
          <w:tcPr>
            <w:tcW w:w="1260" w:type="dxa"/>
            <w:vMerge/>
          </w:tcPr>
          <w:p w:rsidR="00FD50C4" w:rsidRPr="00DB1D7D" w:rsidRDefault="00FD50C4" w:rsidP="00C75EAE">
            <w:pPr>
              <w:adjustRightInd w:val="0"/>
              <w:rPr>
                <w:rFonts w:ascii="Times New Roman" w:hAnsi="Times New Roman" w:cs="Times New Roman"/>
                <w:sz w:val="20"/>
                <w:szCs w:val="20"/>
              </w:rPr>
            </w:pPr>
          </w:p>
        </w:tc>
        <w:tc>
          <w:tcPr>
            <w:tcW w:w="5760" w:type="dxa"/>
            <w:gridSpan w:val="2"/>
          </w:tcPr>
          <w:p w:rsidR="00FD50C4" w:rsidRPr="00DB1D7D" w:rsidRDefault="00FD50C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Bhole VD, Chaudhari SC, Study of factors associated with gestational diabetes in pregnant women at tertiary health care center. MedPulse – International Journal of Gynaecology, 2019 Sep; 11(03): 99-101.</w:t>
            </w:r>
          </w:p>
        </w:tc>
        <w:tc>
          <w:tcPr>
            <w:tcW w:w="1080" w:type="dxa"/>
            <w:gridSpan w:val="2"/>
          </w:tcPr>
          <w:p w:rsidR="00FD50C4" w:rsidRPr="00DB1D7D" w:rsidRDefault="00FD50C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50C4" w:rsidRPr="00DB1D7D" w:rsidRDefault="00FD50C4" w:rsidP="00C75EAE">
            <w:pPr>
              <w:adjustRightInd w:val="0"/>
              <w:jc w:val="center"/>
              <w:rPr>
                <w:rFonts w:ascii="Times New Roman" w:hAnsi="Times New Roman" w:cs="Times New Roman"/>
                <w:sz w:val="20"/>
                <w:szCs w:val="20"/>
              </w:rPr>
            </w:pPr>
          </w:p>
        </w:tc>
        <w:tc>
          <w:tcPr>
            <w:tcW w:w="1620" w:type="dxa"/>
            <w:gridSpan w:val="2"/>
          </w:tcPr>
          <w:p w:rsidR="00FD50C4" w:rsidRPr="00DB1D7D" w:rsidRDefault="00FD50C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50C4" w:rsidRPr="00DB1D7D" w:rsidRDefault="00FD50C4" w:rsidP="00C75EAE">
            <w:pPr>
              <w:adjustRightInd w:val="0"/>
              <w:rPr>
                <w:rFonts w:ascii="Times New Roman" w:hAnsi="Times New Roman" w:cs="Times New Roman"/>
                <w:sz w:val="20"/>
                <w:szCs w:val="20"/>
              </w:rPr>
            </w:pPr>
          </w:p>
        </w:tc>
        <w:tc>
          <w:tcPr>
            <w:tcW w:w="1260" w:type="dxa"/>
            <w:vMerge/>
          </w:tcPr>
          <w:p w:rsidR="00FD50C4" w:rsidRPr="00DB1D7D" w:rsidRDefault="00FD50C4" w:rsidP="00C75EAE">
            <w:pPr>
              <w:adjustRightInd w:val="0"/>
              <w:rPr>
                <w:rFonts w:ascii="Times New Roman" w:hAnsi="Times New Roman" w:cs="Times New Roman"/>
                <w:sz w:val="20"/>
                <w:szCs w:val="20"/>
              </w:rPr>
            </w:pPr>
          </w:p>
        </w:tc>
        <w:tc>
          <w:tcPr>
            <w:tcW w:w="5760" w:type="dxa"/>
            <w:gridSpan w:val="2"/>
          </w:tcPr>
          <w:p w:rsidR="00FD50C4" w:rsidRPr="00DB1D7D" w:rsidRDefault="00FD50C4" w:rsidP="00C265CA">
            <w:pPr>
              <w:adjustRightInd w:val="0"/>
              <w:rPr>
                <w:rFonts w:ascii="Times New Roman" w:hAnsi="Times New Roman" w:cs="Times New Roman"/>
                <w:sz w:val="20"/>
                <w:szCs w:val="20"/>
              </w:rPr>
            </w:pPr>
            <w:r w:rsidRPr="00DB1D7D">
              <w:rPr>
                <w:rFonts w:ascii="Times New Roman" w:hAnsi="Times New Roman" w:cs="Times New Roman"/>
                <w:sz w:val="20"/>
                <w:szCs w:val="20"/>
              </w:rPr>
              <w:t>Dr. Sonal C. Chaudhari, Dr. Dileepkumar Rane, Clinical study of maternal and perinatal outcome in pregnant women with HELLP</w:t>
            </w:r>
          </w:p>
          <w:p w:rsidR="00FD50C4" w:rsidRPr="00DB1D7D" w:rsidRDefault="00FD50C4" w:rsidP="00C265CA">
            <w:pPr>
              <w:adjustRightInd w:val="0"/>
              <w:rPr>
                <w:rFonts w:ascii="Times New Roman" w:hAnsi="Times New Roman" w:cs="Times New Roman"/>
                <w:sz w:val="20"/>
                <w:szCs w:val="20"/>
              </w:rPr>
            </w:pPr>
            <w:proofErr w:type="gramStart"/>
            <w:r w:rsidRPr="00DB1D7D">
              <w:rPr>
                <w:rFonts w:ascii="Times New Roman" w:hAnsi="Times New Roman" w:cs="Times New Roman"/>
                <w:sz w:val="20"/>
                <w:szCs w:val="20"/>
              </w:rPr>
              <w:t>syndrome</w:t>
            </w:r>
            <w:proofErr w:type="gramEnd"/>
            <w:r w:rsidRPr="00DB1D7D">
              <w:rPr>
                <w:rFonts w:ascii="Times New Roman" w:hAnsi="Times New Roman" w:cs="Times New Roman"/>
                <w:sz w:val="20"/>
                <w:szCs w:val="20"/>
              </w:rPr>
              <w:t xml:space="preserve"> at a tertiary hospital. 10/04/2021; 18(01): 15-18</w:t>
            </w:r>
          </w:p>
        </w:tc>
        <w:tc>
          <w:tcPr>
            <w:tcW w:w="1080" w:type="dxa"/>
            <w:gridSpan w:val="2"/>
          </w:tcPr>
          <w:p w:rsidR="00FD50C4" w:rsidRPr="00DB1D7D" w:rsidRDefault="00FD50C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50C4" w:rsidRPr="00DB1D7D" w:rsidRDefault="00FD50C4" w:rsidP="00EB2CE8">
            <w:pPr>
              <w:adjustRightInd w:val="0"/>
              <w:jc w:val="center"/>
              <w:rPr>
                <w:rFonts w:ascii="Times New Roman" w:hAnsi="Times New Roman" w:cs="Times New Roman"/>
                <w:sz w:val="20"/>
                <w:szCs w:val="20"/>
              </w:rPr>
            </w:pPr>
          </w:p>
        </w:tc>
        <w:tc>
          <w:tcPr>
            <w:tcW w:w="1620" w:type="dxa"/>
            <w:gridSpan w:val="2"/>
          </w:tcPr>
          <w:p w:rsidR="00FD50C4" w:rsidRPr="00DB1D7D" w:rsidRDefault="00FD50C4" w:rsidP="00EB2CE8">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47C3D" w:rsidRPr="00DB1D7D" w:rsidRDefault="00047C3D" w:rsidP="00FD50C4">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60" w:type="dxa"/>
            <w:vMerge w:val="restart"/>
          </w:tcPr>
          <w:p w:rsidR="00047C3D" w:rsidRPr="00DB1D7D" w:rsidRDefault="00047C3D"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 C. Patil</w:t>
            </w:r>
          </w:p>
        </w:tc>
        <w:tc>
          <w:tcPr>
            <w:tcW w:w="5760" w:type="dxa"/>
            <w:gridSpan w:val="2"/>
          </w:tcPr>
          <w:p w:rsidR="00047C3D" w:rsidRPr="00DB1D7D" w:rsidRDefault="00047C3D" w:rsidP="00FD50C4">
            <w:pPr>
              <w:ind w:left="-108"/>
              <w:rPr>
                <w:rFonts w:ascii="Times New Roman" w:hAnsi="Times New Roman" w:cs="Times New Roman"/>
                <w:sz w:val="20"/>
                <w:szCs w:val="20"/>
              </w:rPr>
            </w:pPr>
            <w:r w:rsidRPr="00DB1D7D">
              <w:rPr>
                <w:rFonts w:ascii="Times New Roman" w:hAnsi="Times New Roman" w:cs="Times New Roman"/>
                <w:sz w:val="20"/>
                <w:szCs w:val="20"/>
              </w:rPr>
              <w:t xml:space="preserve">   Dr. Maya N. Arvikar, Dr. Prashant C. Patil, Dr. Shubhangi C.      </w:t>
            </w:r>
          </w:p>
          <w:p w:rsidR="00047C3D" w:rsidRPr="00DB1D7D" w:rsidRDefault="00047C3D" w:rsidP="00FD50C4">
            <w:pPr>
              <w:ind w:left="-108"/>
              <w:rPr>
                <w:rFonts w:ascii="Times New Roman" w:hAnsi="Times New Roman" w:cs="Times New Roman"/>
                <w:sz w:val="20"/>
                <w:szCs w:val="20"/>
              </w:rPr>
            </w:pPr>
            <w:r w:rsidRPr="00DB1D7D">
              <w:rPr>
                <w:rFonts w:ascii="Times New Roman" w:hAnsi="Times New Roman" w:cs="Times New Roman"/>
                <w:sz w:val="20"/>
                <w:szCs w:val="20"/>
              </w:rPr>
              <w:t xml:space="preserve">   Chaudhari, A study of effect of injection drotaverine hydrochloride in </w:t>
            </w:r>
          </w:p>
          <w:p w:rsidR="00047C3D" w:rsidRPr="00DB1D7D" w:rsidRDefault="00047C3D" w:rsidP="00FD50C4">
            <w:pPr>
              <w:ind w:left="-108"/>
              <w:rPr>
                <w:rFonts w:ascii="Times New Roman" w:hAnsi="Times New Roman" w:cs="Times New Roman"/>
                <w:sz w:val="20"/>
                <w:szCs w:val="20"/>
              </w:rPr>
            </w:pPr>
            <w:r w:rsidRPr="00DB1D7D">
              <w:rPr>
                <w:rFonts w:ascii="Times New Roman" w:hAnsi="Times New Roman" w:cs="Times New Roman"/>
                <w:sz w:val="20"/>
                <w:szCs w:val="20"/>
              </w:rPr>
              <w:t xml:space="preserve">   Agumentation of labour. 01/08/2015; 16(01): 34-36</w:t>
            </w:r>
          </w:p>
        </w:tc>
        <w:tc>
          <w:tcPr>
            <w:tcW w:w="1080" w:type="dxa"/>
            <w:gridSpan w:val="2"/>
          </w:tcPr>
          <w:p w:rsidR="00047C3D" w:rsidRPr="00DB1D7D" w:rsidRDefault="00047C3D"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7C3D" w:rsidRPr="00DB1D7D" w:rsidRDefault="00047C3D" w:rsidP="00EB2CE8">
            <w:pPr>
              <w:adjustRightInd w:val="0"/>
              <w:jc w:val="center"/>
              <w:rPr>
                <w:rFonts w:ascii="Times New Roman" w:hAnsi="Times New Roman" w:cs="Times New Roman"/>
                <w:sz w:val="20"/>
                <w:szCs w:val="20"/>
              </w:rPr>
            </w:pPr>
          </w:p>
        </w:tc>
        <w:tc>
          <w:tcPr>
            <w:tcW w:w="1620" w:type="dxa"/>
            <w:gridSpan w:val="2"/>
          </w:tcPr>
          <w:p w:rsidR="00047C3D" w:rsidRPr="00DB1D7D" w:rsidRDefault="00047C3D"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7C3D" w:rsidRPr="00DB1D7D" w:rsidRDefault="00047C3D" w:rsidP="00C75EAE">
            <w:pPr>
              <w:adjustRightInd w:val="0"/>
              <w:rPr>
                <w:rFonts w:ascii="Times New Roman" w:hAnsi="Times New Roman" w:cs="Times New Roman"/>
                <w:sz w:val="20"/>
                <w:szCs w:val="20"/>
              </w:rPr>
            </w:pPr>
          </w:p>
        </w:tc>
        <w:tc>
          <w:tcPr>
            <w:tcW w:w="1260" w:type="dxa"/>
            <w:vMerge/>
          </w:tcPr>
          <w:p w:rsidR="00047C3D" w:rsidRPr="00DB1D7D" w:rsidRDefault="00047C3D" w:rsidP="00C75EAE">
            <w:pPr>
              <w:adjustRightInd w:val="0"/>
              <w:rPr>
                <w:rFonts w:ascii="Times New Roman" w:hAnsi="Times New Roman" w:cs="Times New Roman"/>
                <w:sz w:val="20"/>
                <w:szCs w:val="20"/>
              </w:rPr>
            </w:pPr>
          </w:p>
        </w:tc>
        <w:tc>
          <w:tcPr>
            <w:tcW w:w="5760" w:type="dxa"/>
            <w:gridSpan w:val="2"/>
          </w:tcPr>
          <w:p w:rsidR="00047C3D" w:rsidRPr="00DB1D7D" w:rsidRDefault="00047C3D" w:rsidP="00D81A72">
            <w:pPr>
              <w:adjustRightInd w:val="0"/>
              <w:ind w:left="-108"/>
              <w:rPr>
                <w:rFonts w:ascii="Times New Roman" w:hAnsi="Times New Roman" w:cs="Times New Roman"/>
                <w:sz w:val="20"/>
                <w:szCs w:val="20"/>
              </w:rPr>
            </w:pPr>
            <w:r w:rsidRPr="00DB1D7D">
              <w:rPr>
                <w:rFonts w:ascii="Times New Roman" w:hAnsi="Times New Roman" w:cs="Times New Roman"/>
                <w:sz w:val="20"/>
                <w:szCs w:val="20"/>
              </w:rPr>
              <w:t xml:space="preserve">  Dr. Shailaja C. Chaudhari, Dr. Prashant C. Patil, A study of  the factors  </w:t>
            </w:r>
          </w:p>
          <w:p w:rsidR="00047C3D" w:rsidRPr="00DB1D7D" w:rsidRDefault="00047C3D" w:rsidP="00D81A72">
            <w:pPr>
              <w:adjustRightInd w:val="0"/>
              <w:ind w:left="-108"/>
              <w:rPr>
                <w:rFonts w:ascii="Times New Roman" w:hAnsi="Times New Roman" w:cs="Times New Roman"/>
                <w:sz w:val="20"/>
                <w:szCs w:val="20"/>
              </w:rPr>
            </w:pPr>
            <w:r w:rsidRPr="00DB1D7D">
              <w:rPr>
                <w:rFonts w:ascii="Times New Roman" w:hAnsi="Times New Roman" w:cs="Times New Roman"/>
                <w:sz w:val="20"/>
                <w:szCs w:val="20"/>
              </w:rPr>
              <w:t xml:space="preserve">   Associated PPH at tertiary health centre. 21/10/2017; 04(01): 18-21</w:t>
            </w:r>
          </w:p>
        </w:tc>
        <w:tc>
          <w:tcPr>
            <w:tcW w:w="1080" w:type="dxa"/>
            <w:gridSpan w:val="2"/>
          </w:tcPr>
          <w:p w:rsidR="00047C3D" w:rsidRPr="00DB1D7D" w:rsidRDefault="00047C3D"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7C3D" w:rsidRPr="00DB1D7D" w:rsidRDefault="00047C3D" w:rsidP="00EB2CE8">
            <w:pPr>
              <w:adjustRightInd w:val="0"/>
              <w:jc w:val="center"/>
              <w:rPr>
                <w:rFonts w:ascii="Times New Roman" w:hAnsi="Times New Roman" w:cs="Times New Roman"/>
                <w:sz w:val="20"/>
                <w:szCs w:val="20"/>
              </w:rPr>
            </w:pPr>
          </w:p>
        </w:tc>
        <w:tc>
          <w:tcPr>
            <w:tcW w:w="1620" w:type="dxa"/>
            <w:gridSpan w:val="2"/>
          </w:tcPr>
          <w:p w:rsidR="00047C3D" w:rsidRPr="00DB1D7D" w:rsidRDefault="00047C3D"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7C3D" w:rsidRPr="00DB1D7D" w:rsidRDefault="00047C3D" w:rsidP="00C75EAE">
            <w:pPr>
              <w:adjustRightInd w:val="0"/>
              <w:rPr>
                <w:rFonts w:ascii="Times New Roman" w:hAnsi="Times New Roman" w:cs="Times New Roman"/>
                <w:sz w:val="20"/>
                <w:szCs w:val="20"/>
              </w:rPr>
            </w:pPr>
          </w:p>
        </w:tc>
        <w:tc>
          <w:tcPr>
            <w:tcW w:w="1260" w:type="dxa"/>
            <w:vMerge/>
          </w:tcPr>
          <w:p w:rsidR="00047C3D" w:rsidRPr="00DB1D7D" w:rsidRDefault="00047C3D" w:rsidP="00C75EAE">
            <w:pPr>
              <w:adjustRightInd w:val="0"/>
              <w:rPr>
                <w:rFonts w:ascii="Times New Roman" w:hAnsi="Times New Roman" w:cs="Times New Roman"/>
                <w:sz w:val="20"/>
                <w:szCs w:val="20"/>
              </w:rPr>
            </w:pPr>
          </w:p>
        </w:tc>
        <w:tc>
          <w:tcPr>
            <w:tcW w:w="5760" w:type="dxa"/>
            <w:gridSpan w:val="2"/>
          </w:tcPr>
          <w:p w:rsidR="00047C3D" w:rsidRPr="00DB1D7D" w:rsidRDefault="00047C3D" w:rsidP="00493342">
            <w:pPr>
              <w:adjustRightInd w:val="0"/>
              <w:ind w:left="-108"/>
              <w:rPr>
                <w:rFonts w:ascii="Times New Roman" w:hAnsi="Times New Roman" w:cs="Times New Roman"/>
                <w:sz w:val="20"/>
                <w:szCs w:val="20"/>
              </w:rPr>
            </w:pPr>
            <w:r w:rsidRPr="00DB1D7D">
              <w:rPr>
                <w:rFonts w:ascii="Times New Roman" w:hAnsi="Times New Roman" w:cs="Times New Roman"/>
                <w:sz w:val="20"/>
                <w:szCs w:val="20"/>
              </w:rPr>
              <w:t xml:space="preserve">  Dr. Sanjay P. Pawar, Dr. Prashant C.  Patil, A study of prevalence and fActors associated with anaemia in pregnancy at tertiary health care      </w:t>
            </w:r>
          </w:p>
          <w:p w:rsidR="00047C3D" w:rsidRPr="00DB1D7D" w:rsidRDefault="00047C3D" w:rsidP="00493342">
            <w:pPr>
              <w:adjustRightInd w:val="0"/>
              <w:ind w:left="-108"/>
              <w:rPr>
                <w:rFonts w:ascii="Times New Roman" w:hAnsi="Times New Roman" w:cs="Times New Roman"/>
                <w:sz w:val="20"/>
                <w:szCs w:val="20"/>
              </w:rPr>
            </w:pPr>
            <w:r w:rsidRPr="00DB1D7D">
              <w:rPr>
                <w:rFonts w:ascii="Times New Roman" w:hAnsi="Times New Roman" w:cs="Times New Roman"/>
                <w:sz w:val="20"/>
                <w:szCs w:val="20"/>
              </w:rPr>
              <w:t xml:space="preserve">  Center. 05/07/2018;07(01): 01-04</w:t>
            </w:r>
          </w:p>
        </w:tc>
        <w:tc>
          <w:tcPr>
            <w:tcW w:w="1080" w:type="dxa"/>
            <w:gridSpan w:val="2"/>
          </w:tcPr>
          <w:p w:rsidR="00047C3D" w:rsidRPr="00DB1D7D" w:rsidRDefault="00047C3D"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7C3D" w:rsidRPr="00DB1D7D" w:rsidRDefault="00047C3D" w:rsidP="00EB2CE8">
            <w:pPr>
              <w:adjustRightInd w:val="0"/>
              <w:jc w:val="center"/>
              <w:rPr>
                <w:rFonts w:ascii="Times New Roman" w:hAnsi="Times New Roman" w:cs="Times New Roman"/>
                <w:sz w:val="20"/>
                <w:szCs w:val="20"/>
              </w:rPr>
            </w:pPr>
          </w:p>
        </w:tc>
        <w:tc>
          <w:tcPr>
            <w:tcW w:w="1620" w:type="dxa"/>
            <w:gridSpan w:val="2"/>
          </w:tcPr>
          <w:p w:rsidR="00047C3D" w:rsidRPr="00DB1D7D" w:rsidRDefault="00047C3D"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7C3D" w:rsidRPr="00DB1D7D" w:rsidRDefault="00047C3D" w:rsidP="00C75EAE">
            <w:pPr>
              <w:adjustRightInd w:val="0"/>
              <w:rPr>
                <w:rFonts w:ascii="Times New Roman" w:hAnsi="Times New Roman" w:cs="Times New Roman"/>
                <w:sz w:val="20"/>
                <w:szCs w:val="20"/>
              </w:rPr>
            </w:pPr>
          </w:p>
        </w:tc>
        <w:tc>
          <w:tcPr>
            <w:tcW w:w="1260" w:type="dxa"/>
            <w:vMerge/>
          </w:tcPr>
          <w:p w:rsidR="00047C3D" w:rsidRPr="00DB1D7D" w:rsidRDefault="00047C3D" w:rsidP="00C75EAE">
            <w:pPr>
              <w:adjustRightInd w:val="0"/>
              <w:rPr>
                <w:rFonts w:ascii="Times New Roman" w:hAnsi="Times New Roman" w:cs="Times New Roman"/>
                <w:sz w:val="20"/>
                <w:szCs w:val="20"/>
              </w:rPr>
            </w:pPr>
          </w:p>
        </w:tc>
        <w:tc>
          <w:tcPr>
            <w:tcW w:w="5760" w:type="dxa"/>
            <w:gridSpan w:val="2"/>
          </w:tcPr>
          <w:p w:rsidR="00047C3D" w:rsidRPr="00DB1D7D" w:rsidRDefault="00047C3D" w:rsidP="00493342">
            <w:pPr>
              <w:rPr>
                <w:rFonts w:ascii="Times New Roman" w:hAnsi="Times New Roman" w:cs="Times New Roman"/>
                <w:sz w:val="20"/>
                <w:szCs w:val="20"/>
              </w:rPr>
            </w:pPr>
            <w:r w:rsidRPr="00DB1D7D">
              <w:rPr>
                <w:rFonts w:ascii="Times New Roman" w:hAnsi="Times New Roman" w:cs="Times New Roman"/>
                <w:sz w:val="20"/>
                <w:szCs w:val="20"/>
              </w:rPr>
              <w:t>Dr. Prashant C.  Patil, Dr. Sanjay P. Pawar, A study of epidemiology and prevalence of pregnancy induced hypertension (PIH) in pregnant women. 22/09/2018; 07(03): 86-88</w:t>
            </w:r>
          </w:p>
        </w:tc>
        <w:tc>
          <w:tcPr>
            <w:tcW w:w="1080" w:type="dxa"/>
            <w:gridSpan w:val="2"/>
          </w:tcPr>
          <w:p w:rsidR="00047C3D" w:rsidRPr="00DB1D7D" w:rsidRDefault="00047C3D"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7C3D" w:rsidRPr="00DB1D7D" w:rsidRDefault="00047C3D" w:rsidP="00EB2CE8">
            <w:pPr>
              <w:adjustRightInd w:val="0"/>
              <w:jc w:val="center"/>
              <w:rPr>
                <w:rFonts w:ascii="Times New Roman" w:hAnsi="Times New Roman" w:cs="Times New Roman"/>
                <w:sz w:val="20"/>
                <w:szCs w:val="20"/>
              </w:rPr>
            </w:pPr>
          </w:p>
        </w:tc>
        <w:tc>
          <w:tcPr>
            <w:tcW w:w="1620" w:type="dxa"/>
            <w:gridSpan w:val="2"/>
          </w:tcPr>
          <w:p w:rsidR="00047C3D" w:rsidRPr="00DB1D7D" w:rsidRDefault="00047C3D"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7C3D" w:rsidRPr="00DB1D7D" w:rsidRDefault="00047C3D" w:rsidP="00C75EAE">
            <w:pPr>
              <w:adjustRightInd w:val="0"/>
              <w:rPr>
                <w:rFonts w:ascii="Times New Roman" w:hAnsi="Times New Roman" w:cs="Times New Roman"/>
                <w:sz w:val="20"/>
                <w:szCs w:val="20"/>
              </w:rPr>
            </w:pPr>
          </w:p>
        </w:tc>
        <w:tc>
          <w:tcPr>
            <w:tcW w:w="1260" w:type="dxa"/>
            <w:vMerge/>
          </w:tcPr>
          <w:p w:rsidR="00047C3D" w:rsidRPr="00DB1D7D" w:rsidRDefault="00047C3D" w:rsidP="00C75EAE">
            <w:pPr>
              <w:adjustRightInd w:val="0"/>
              <w:rPr>
                <w:rFonts w:ascii="Times New Roman" w:hAnsi="Times New Roman" w:cs="Times New Roman"/>
                <w:sz w:val="20"/>
                <w:szCs w:val="20"/>
              </w:rPr>
            </w:pPr>
          </w:p>
        </w:tc>
        <w:tc>
          <w:tcPr>
            <w:tcW w:w="5760" w:type="dxa"/>
            <w:gridSpan w:val="2"/>
          </w:tcPr>
          <w:p w:rsidR="00047C3D" w:rsidRPr="00DB1D7D" w:rsidRDefault="00047C3D" w:rsidP="00C265CA">
            <w:pPr>
              <w:adjustRightInd w:val="0"/>
              <w:rPr>
                <w:rFonts w:ascii="Times New Roman" w:hAnsi="Times New Roman" w:cs="Times New Roman"/>
                <w:sz w:val="20"/>
                <w:szCs w:val="20"/>
              </w:rPr>
            </w:pPr>
            <w:r w:rsidRPr="00DB1D7D">
              <w:rPr>
                <w:rFonts w:ascii="Times New Roman" w:hAnsi="Times New Roman" w:cs="Times New Roman"/>
                <w:sz w:val="20"/>
                <w:szCs w:val="20"/>
              </w:rPr>
              <w:t>Dr. Avinash R.  Barhate, Dr. Prashant C. Patil. Covid-19 and Birth Outcome in Infants. 30/06/2022; 12(07): 111-115</w:t>
            </w:r>
          </w:p>
        </w:tc>
        <w:tc>
          <w:tcPr>
            <w:tcW w:w="1080" w:type="dxa"/>
            <w:gridSpan w:val="2"/>
          </w:tcPr>
          <w:p w:rsidR="00047C3D" w:rsidRPr="00DB1D7D" w:rsidRDefault="00047C3D"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7C3D" w:rsidRPr="00DB1D7D" w:rsidRDefault="00047C3D" w:rsidP="00EB2CE8">
            <w:pPr>
              <w:adjustRightInd w:val="0"/>
              <w:jc w:val="center"/>
              <w:rPr>
                <w:rFonts w:ascii="Times New Roman" w:hAnsi="Times New Roman" w:cs="Times New Roman"/>
                <w:sz w:val="20"/>
                <w:szCs w:val="20"/>
              </w:rPr>
            </w:pPr>
          </w:p>
        </w:tc>
        <w:tc>
          <w:tcPr>
            <w:tcW w:w="1620" w:type="dxa"/>
            <w:gridSpan w:val="2"/>
          </w:tcPr>
          <w:p w:rsidR="00047C3D" w:rsidRPr="00DB1D7D" w:rsidRDefault="00047C3D"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44990" w:rsidRPr="00DB1D7D" w:rsidRDefault="00844990" w:rsidP="00C75EAE">
            <w:pPr>
              <w:adjustRightInd w:val="0"/>
              <w:rPr>
                <w:rFonts w:ascii="Times New Roman" w:hAnsi="Times New Roman" w:cs="Times New Roman"/>
                <w:sz w:val="20"/>
                <w:szCs w:val="20"/>
              </w:rPr>
            </w:pPr>
          </w:p>
        </w:tc>
        <w:tc>
          <w:tcPr>
            <w:tcW w:w="1260" w:type="dxa"/>
            <w:vMerge/>
          </w:tcPr>
          <w:p w:rsidR="00844990" w:rsidRPr="00DB1D7D" w:rsidRDefault="00844990" w:rsidP="00C75EAE">
            <w:pPr>
              <w:adjustRightInd w:val="0"/>
              <w:rPr>
                <w:rFonts w:ascii="Times New Roman" w:hAnsi="Times New Roman" w:cs="Times New Roman"/>
                <w:sz w:val="20"/>
                <w:szCs w:val="20"/>
              </w:rPr>
            </w:pPr>
          </w:p>
        </w:tc>
        <w:tc>
          <w:tcPr>
            <w:tcW w:w="5760" w:type="dxa"/>
            <w:gridSpan w:val="2"/>
          </w:tcPr>
          <w:p w:rsidR="00844990" w:rsidRPr="00DB1D7D" w:rsidRDefault="00844990" w:rsidP="00C265CA">
            <w:pPr>
              <w:adjustRightInd w:val="0"/>
              <w:rPr>
                <w:rFonts w:ascii="Times New Roman" w:hAnsi="Times New Roman" w:cs="Times New Roman"/>
                <w:sz w:val="20"/>
                <w:szCs w:val="20"/>
              </w:rPr>
            </w:pPr>
            <w:r w:rsidRPr="00DB1D7D">
              <w:rPr>
                <w:rFonts w:ascii="Times New Roman" w:hAnsi="Times New Roman" w:cs="Times New Roman"/>
                <w:sz w:val="20"/>
                <w:szCs w:val="20"/>
              </w:rPr>
              <w:t>Dr. Prashant C. Patil, Dr. Avinash R.  Barhate. Fetomaternal Outcome and Epidural Anesthesia. 30/06/2022; 12(07): 83-87</w:t>
            </w:r>
          </w:p>
        </w:tc>
        <w:tc>
          <w:tcPr>
            <w:tcW w:w="1080" w:type="dxa"/>
            <w:gridSpan w:val="2"/>
          </w:tcPr>
          <w:p w:rsidR="00844990" w:rsidRPr="00DB1D7D" w:rsidRDefault="00844990"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44990" w:rsidRPr="00DB1D7D" w:rsidRDefault="00844990" w:rsidP="00EB2CE8">
            <w:pPr>
              <w:adjustRightInd w:val="0"/>
              <w:jc w:val="center"/>
              <w:rPr>
                <w:rFonts w:ascii="Times New Roman" w:hAnsi="Times New Roman" w:cs="Times New Roman"/>
                <w:sz w:val="20"/>
                <w:szCs w:val="20"/>
              </w:rPr>
            </w:pPr>
          </w:p>
        </w:tc>
        <w:tc>
          <w:tcPr>
            <w:tcW w:w="1620" w:type="dxa"/>
            <w:gridSpan w:val="2"/>
          </w:tcPr>
          <w:p w:rsidR="00844990" w:rsidRPr="00DB1D7D" w:rsidRDefault="00844990"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844990" w:rsidRPr="00DB1D7D" w:rsidRDefault="004E248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60" w:type="dxa"/>
            <w:vMerge w:val="restart"/>
          </w:tcPr>
          <w:p w:rsidR="00844990" w:rsidRPr="00DB1D7D" w:rsidRDefault="0084499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Shailaja C. Chaudhari</w:t>
            </w:r>
          </w:p>
        </w:tc>
        <w:tc>
          <w:tcPr>
            <w:tcW w:w="5760" w:type="dxa"/>
            <w:gridSpan w:val="2"/>
          </w:tcPr>
          <w:p w:rsidR="00844990" w:rsidRPr="00DB1D7D" w:rsidRDefault="0084499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shailaja C, Patil PC, A Study of the factor associated PPH at tertiary Health center. Medpulse International Jpurnal of Gynaecology. 2017 Oct; 04(01): 18-21.</w:t>
            </w:r>
          </w:p>
        </w:tc>
        <w:tc>
          <w:tcPr>
            <w:tcW w:w="1080" w:type="dxa"/>
            <w:gridSpan w:val="2"/>
          </w:tcPr>
          <w:p w:rsidR="00844990" w:rsidRPr="00DB1D7D" w:rsidRDefault="0084499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44990" w:rsidRPr="00DB1D7D" w:rsidRDefault="00844990" w:rsidP="00C75EAE">
            <w:pPr>
              <w:adjustRightInd w:val="0"/>
              <w:jc w:val="center"/>
              <w:rPr>
                <w:rFonts w:ascii="Times New Roman" w:hAnsi="Times New Roman" w:cs="Times New Roman"/>
                <w:sz w:val="20"/>
                <w:szCs w:val="20"/>
              </w:rPr>
            </w:pPr>
          </w:p>
        </w:tc>
        <w:tc>
          <w:tcPr>
            <w:tcW w:w="1620" w:type="dxa"/>
            <w:gridSpan w:val="2"/>
          </w:tcPr>
          <w:p w:rsidR="00844990" w:rsidRPr="00DB1D7D" w:rsidRDefault="0084499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44990" w:rsidRPr="00DB1D7D" w:rsidRDefault="00844990" w:rsidP="00C75EAE">
            <w:pPr>
              <w:adjustRightInd w:val="0"/>
              <w:jc w:val="center"/>
              <w:rPr>
                <w:rFonts w:ascii="Times New Roman" w:hAnsi="Times New Roman" w:cs="Times New Roman"/>
                <w:sz w:val="20"/>
                <w:szCs w:val="20"/>
              </w:rPr>
            </w:pPr>
          </w:p>
        </w:tc>
        <w:tc>
          <w:tcPr>
            <w:tcW w:w="1260" w:type="dxa"/>
            <w:vMerge/>
          </w:tcPr>
          <w:p w:rsidR="00844990" w:rsidRPr="00DB1D7D" w:rsidRDefault="00844990" w:rsidP="00C75EAE">
            <w:pPr>
              <w:adjustRightInd w:val="0"/>
              <w:rPr>
                <w:rFonts w:ascii="Times New Roman" w:hAnsi="Times New Roman" w:cs="Times New Roman"/>
                <w:sz w:val="20"/>
                <w:szCs w:val="20"/>
              </w:rPr>
            </w:pPr>
          </w:p>
        </w:tc>
        <w:tc>
          <w:tcPr>
            <w:tcW w:w="5760" w:type="dxa"/>
            <w:gridSpan w:val="2"/>
          </w:tcPr>
          <w:p w:rsidR="00844990" w:rsidRPr="00DB1D7D" w:rsidRDefault="0084499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Rathi BA, Chaudhari SC, A clinical profile and Factor associated with Dysfunctional uterine bleeding at tertiary health center. MedPulse International Journal of Gynaecology. 2017 Nov; 04(02): 25-27.</w:t>
            </w:r>
          </w:p>
        </w:tc>
        <w:tc>
          <w:tcPr>
            <w:tcW w:w="1080" w:type="dxa"/>
            <w:gridSpan w:val="2"/>
          </w:tcPr>
          <w:p w:rsidR="00844990" w:rsidRPr="00DB1D7D" w:rsidRDefault="0084499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44990" w:rsidRPr="00DB1D7D" w:rsidRDefault="00844990" w:rsidP="00C75EAE">
            <w:pPr>
              <w:adjustRightInd w:val="0"/>
              <w:jc w:val="center"/>
              <w:rPr>
                <w:rFonts w:ascii="Times New Roman" w:hAnsi="Times New Roman" w:cs="Times New Roman"/>
                <w:sz w:val="20"/>
                <w:szCs w:val="20"/>
              </w:rPr>
            </w:pPr>
          </w:p>
        </w:tc>
        <w:tc>
          <w:tcPr>
            <w:tcW w:w="1620" w:type="dxa"/>
            <w:gridSpan w:val="2"/>
          </w:tcPr>
          <w:p w:rsidR="00844990" w:rsidRPr="00DB1D7D" w:rsidRDefault="0084499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844990" w:rsidRPr="00DB1D7D" w:rsidRDefault="00844990" w:rsidP="00C75EAE">
            <w:pPr>
              <w:adjustRightInd w:val="0"/>
              <w:jc w:val="center"/>
              <w:rPr>
                <w:rFonts w:ascii="Times New Roman" w:hAnsi="Times New Roman" w:cs="Times New Roman"/>
                <w:sz w:val="20"/>
                <w:szCs w:val="20"/>
              </w:rPr>
            </w:pPr>
          </w:p>
        </w:tc>
        <w:tc>
          <w:tcPr>
            <w:tcW w:w="1260" w:type="dxa"/>
            <w:vMerge/>
          </w:tcPr>
          <w:p w:rsidR="00844990" w:rsidRPr="00DB1D7D" w:rsidRDefault="00844990" w:rsidP="00C75EAE">
            <w:pPr>
              <w:adjustRightInd w:val="0"/>
              <w:rPr>
                <w:rFonts w:ascii="Times New Roman" w:hAnsi="Times New Roman" w:cs="Times New Roman"/>
                <w:sz w:val="20"/>
                <w:szCs w:val="20"/>
              </w:rPr>
            </w:pPr>
          </w:p>
        </w:tc>
        <w:tc>
          <w:tcPr>
            <w:tcW w:w="5760" w:type="dxa"/>
            <w:gridSpan w:val="2"/>
          </w:tcPr>
          <w:p w:rsidR="00844990" w:rsidRPr="00DB1D7D" w:rsidRDefault="0084499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SC, Chaudhari shailaja C, A study factors associated with ectopic pregnancy at tertiary health care center. MedPulse – International Journal of Gynaecology. 2017 Oct; 04(01): 4-6.</w:t>
            </w:r>
          </w:p>
        </w:tc>
        <w:tc>
          <w:tcPr>
            <w:tcW w:w="1080" w:type="dxa"/>
            <w:gridSpan w:val="2"/>
          </w:tcPr>
          <w:p w:rsidR="00844990" w:rsidRPr="00DB1D7D" w:rsidRDefault="0084499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44990" w:rsidRPr="00DB1D7D" w:rsidRDefault="00844990" w:rsidP="00C75EAE">
            <w:pPr>
              <w:adjustRightInd w:val="0"/>
              <w:jc w:val="center"/>
              <w:rPr>
                <w:rFonts w:ascii="Times New Roman" w:hAnsi="Times New Roman" w:cs="Times New Roman"/>
                <w:sz w:val="20"/>
                <w:szCs w:val="20"/>
              </w:rPr>
            </w:pPr>
          </w:p>
        </w:tc>
        <w:tc>
          <w:tcPr>
            <w:tcW w:w="1620" w:type="dxa"/>
            <w:gridSpan w:val="2"/>
          </w:tcPr>
          <w:p w:rsidR="00844990" w:rsidRPr="00DB1D7D" w:rsidRDefault="0084499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4E2484" w:rsidRPr="00DB1D7D" w:rsidRDefault="00FF46DC"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60" w:type="dxa"/>
            <w:vMerge w:val="restart"/>
          </w:tcPr>
          <w:p w:rsidR="004E2484" w:rsidRPr="00DB1D7D" w:rsidRDefault="00FF46DC"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 A. Chaudhari</w:t>
            </w:r>
          </w:p>
        </w:tc>
        <w:tc>
          <w:tcPr>
            <w:tcW w:w="5760" w:type="dxa"/>
            <w:gridSpan w:val="2"/>
          </w:tcPr>
          <w:p w:rsidR="004E2484" w:rsidRPr="00DB1D7D" w:rsidRDefault="004E2484" w:rsidP="004E2484">
            <w:pPr>
              <w:adjustRightInd w:val="0"/>
              <w:rPr>
                <w:rFonts w:ascii="Times New Roman" w:hAnsi="Times New Roman" w:cs="Times New Roman"/>
                <w:sz w:val="20"/>
                <w:szCs w:val="20"/>
              </w:rPr>
            </w:pPr>
            <w:r w:rsidRPr="00DB1D7D">
              <w:rPr>
                <w:rFonts w:ascii="Times New Roman" w:hAnsi="Times New Roman" w:cs="Times New Roman"/>
                <w:sz w:val="20"/>
                <w:szCs w:val="20"/>
              </w:rPr>
              <w:t>Dr. Vaishali A. Chaudhary, Dr. Dileepkumar D. Rane, Study of congenital malformations in newborn at a tertiary care hospital. 24/07/2021; 19(03): 84-89</w:t>
            </w:r>
          </w:p>
        </w:tc>
        <w:tc>
          <w:tcPr>
            <w:tcW w:w="1080" w:type="dxa"/>
            <w:gridSpan w:val="2"/>
          </w:tcPr>
          <w:p w:rsidR="004E2484" w:rsidRPr="00DB1D7D" w:rsidRDefault="004E248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4E2484" w:rsidRPr="00DB1D7D" w:rsidRDefault="004E2484" w:rsidP="00EB2CE8">
            <w:pPr>
              <w:adjustRightInd w:val="0"/>
              <w:jc w:val="center"/>
              <w:rPr>
                <w:rFonts w:ascii="Times New Roman" w:hAnsi="Times New Roman" w:cs="Times New Roman"/>
                <w:sz w:val="20"/>
                <w:szCs w:val="20"/>
              </w:rPr>
            </w:pPr>
          </w:p>
        </w:tc>
        <w:tc>
          <w:tcPr>
            <w:tcW w:w="1620" w:type="dxa"/>
            <w:gridSpan w:val="2"/>
          </w:tcPr>
          <w:p w:rsidR="004E2484" w:rsidRPr="00DB1D7D" w:rsidRDefault="004E2484"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1F4FB1">
        <w:trPr>
          <w:gridAfter w:val="1"/>
          <w:wAfter w:w="22" w:type="dxa"/>
          <w:trHeight w:val="280"/>
        </w:trPr>
        <w:tc>
          <w:tcPr>
            <w:tcW w:w="540" w:type="dxa"/>
            <w:vMerge/>
            <w:tcBorders>
              <w:bottom w:val="single" w:sz="4" w:space="0" w:color="auto"/>
            </w:tcBorders>
          </w:tcPr>
          <w:p w:rsidR="00FF46DC" w:rsidRPr="00DB1D7D" w:rsidRDefault="00FF46DC" w:rsidP="00C75EAE">
            <w:pPr>
              <w:adjustRightInd w:val="0"/>
              <w:jc w:val="center"/>
              <w:rPr>
                <w:rFonts w:ascii="Times New Roman" w:hAnsi="Times New Roman" w:cs="Times New Roman"/>
                <w:sz w:val="20"/>
                <w:szCs w:val="20"/>
              </w:rPr>
            </w:pPr>
          </w:p>
        </w:tc>
        <w:tc>
          <w:tcPr>
            <w:tcW w:w="1260" w:type="dxa"/>
            <w:vMerge/>
            <w:tcBorders>
              <w:bottom w:val="single" w:sz="4" w:space="0" w:color="auto"/>
            </w:tcBorders>
          </w:tcPr>
          <w:p w:rsidR="00FF46DC" w:rsidRPr="00DB1D7D" w:rsidRDefault="00FF46DC" w:rsidP="00C75EAE">
            <w:pPr>
              <w:adjustRightInd w:val="0"/>
              <w:rPr>
                <w:rFonts w:ascii="Times New Roman" w:hAnsi="Times New Roman" w:cs="Times New Roman"/>
                <w:sz w:val="20"/>
                <w:szCs w:val="20"/>
              </w:rPr>
            </w:pPr>
          </w:p>
        </w:tc>
        <w:tc>
          <w:tcPr>
            <w:tcW w:w="5760" w:type="dxa"/>
            <w:gridSpan w:val="2"/>
          </w:tcPr>
          <w:p w:rsidR="00FF46DC" w:rsidRPr="00DB1D7D" w:rsidRDefault="00FF46DC" w:rsidP="00FF46DC">
            <w:pPr>
              <w:adjustRightInd w:val="0"/>
              <w:rPr>
                <w:rFonts w:ascii="Times New Roman" w:hAnsi="Times New Roman" w:cs="Times New Roman"/>
                <w:sz w:val="20"/>
                <w:szCs w:val="20"/>
              </w:rPr>
            </w:pPr>
            <w:r w:rsidRPr="00DB1D7D">
              <w:rPr>
                <w:rFonts w:ascii="Times New Roman" w:hAnsi="Times New Roman" w:cs="Times New Roman"/>
                <w:sz w:val="20"/>
                <w:szCs w:val="20"/>
              </w:rPr>
              <w:t>Dr. Dileepkumar D. Rane, Dr. Vaishali A. Chaudhary, A clinical study of impact of increased maternal age on the outcomes of the pregnancy at atertiary hospital. 22/12/2021; 20(03): 110-113</w:t>
            </w:r>
          </w:p>
        </w:tc>
        <w:tc>
          <w:tcPr>
            <w:tcW w:w="1080" w:type="dxa"/>
            <w:gridSpan w:val="2"/>
          </w:tcPr>
          <w:p w:rsidR="00FF46DC" w:rsidRPr="00DB1D7D" w:rsidRDefault="00FF46DC"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F46DC" w:rsidRPr="00DB1D7D" w:rsidRDefault="00FF46DC" w:rsidP="00EB2CE8">
            <w:pPr>
              <w:adjustRightInd w:val="0"/>
              <w:jc w:val="center"/>
              <w:rPr>
                <w:rFonts w:ascii="Times New Roman" w:hAnsi="Times New Roman" w:cs="Times New Roman"/>
                <w:sz w:val="20"/>
                <w:szCs w:val="20"/>
              </w:rPr>
            </w:pPr>
          </w:p>
        </w:tc>
        <w:tc>
          <w:tcPr>
            <w:tcW w:w="1620" w:type="dxa"/>
            <w:gridSpan w:val="2"/>
          </w:tcPr>
          <w:p w:rsidR="00FF46DC" w:rsidRPr="00DB1D7D" w:rsidRDefault="00FF46DC"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1F4FB1">
        <w:trPr>
          <w:gridAfter w:val="1"/>
          <w:wAfter w:w="22" w:type="dxa"/>
          <w:trHeight w:val="280"/>
        </w:trPr>
        <w:tc>
          <w:tcPr>
            <w:tcW w:w="540" w:type="dxa"/>
            <w:vMerge w:val="restart"/>
            <w:tcBorders>
              <w:top w:val="single" w:sz="4" w:space="0" w:color="auto"/>
            </w:tcBorders>
          </w:tcPr>
          <w:p w:rsidR="001F4FB1" w:rsidRPr="00DB1D7D" w:rsidRDefault="001F4FB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08</w:t>
            </w:r>
          </w:p>
        </w:tc>
        <w:tc>
          <w:tcPr>
            <w:tcW w:w="1260" w:type="dxa"/>
            <w:vMerge w:val="restart"/>
            <w:tcBorders>
              <w:top w:val="single" w:sz="4" w:space="0" w:color="auto"/>
            </w:tcBorders>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D. D. Rane</w:t>
            </w:r>
          </w:p>
        </w:tc>
        <w:tc>
          <w:tcPr>
            <w:tcW w:w="5760" w:type="dxa"/>
            <w:gridSpan w:val="2"/>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Dileepkumar Dattatraya Rane1*, Vaishali Atul Chaudhari2. A clinical study of impact of increased maternal age on the outcomes of the pregnancy at a tertiary hospital. December 2021; 20(03): 110-113</w:t>
            </w:r>
          </w:p>
        </w:tc>
        <w:tc>
          <w:tcPr>
            <w:tcW w:w="1080" w:type="dxa"/>
            <w:gridSpan w:val="2"/>
          </w:tcPr>
          <w:p w:rsidR="001F4FB1" w:rsidRPr="00DB1D7D" w:rsidRDefault="001F4FB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F4FB1" w:rsidRPr="00DB1D7D" w:rsidRDefault="001F4FB1" w:rsidP="00EB2CE8">
            <w:pPr>
              <w:adjustRightInd w:val="0"/>
              <w:jc w:val="center"/>
              <w:rPr>
                <w:rFonts w:ascii="Times New Roman" w:hAnsi="Times New Roman" w:cs="Times New Roman"/>
                <w:sz w:val="20"/>
                <w:szCs w:val="20"/>
              </w:rPr>
            </w:pPr>
          </w:p>
        </w:tc>
        <w:tc>
          <w:tcPr>
            <w:tcW w:w="1620" w:type="dxa"/>
            <w:gridSpan w:val="2"/>
          </w:tcPr>
          <w:p w:rsidR="001F4FB1" w:rsidRPr="00DB1D7D" w:rsidRDefault="001F4FB1"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1F4FB1" w:rsidRPr="00DB1D7D" w:rsidRDefault="001F4FB1" w:rsidP="00C75EAE">
            <w:pPr>
              <w:adjustRightInd w:val="0"/>
              <w:jc w:val="center"/>
              <w:rPr>
                <w:rFonts w:ascii="Times New Roman" w:hAnsi="Times New Roman" w:cs="Times New Roman"/>
                <w:sz w:val="20"/>
                <w:szCs w:val="20"/>
              </w:rPr>
            </w:pPr>
          </w:p>
        </w:tc>
        <w:tc>
          <w:tcPr>
            <w:tcW w:w="1260" w:type="dxa"/>
            <w:vMerge/>
          </w:tcPr>
          <w:p w:rsidR="001F4FB1" w:rsidRPr="00DB1D7D" w:rsidRDefault="001F4FB1" w:rsidP="00C75EAE">
            <w:pPr>
              <w:adjustRightInd w:val="0"/>
              <w:rPr>
                <w:rFonts w:ascii="Times New Roman" w:hAnsi="Times New Roman" w:cs="Times New Roman"/>
                <w:sz w:val="20"/>
                <w:szCs w:val="20"/>
              </w:rPr>
            </w:pPr>
          </w:p>
        </w:tc>
        <w:tc>
          <w:tcPr>
            <w:tcW w:w="5760" w:type="dxa"/>
            <w:gridSpan w:val="2"/>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Sonal Chhagan Chaudhari1*, Dileepkumar Dattatraya Rane2, Clinical study of maternal and perinatal outcome in pregnant women with HELLP syndrome at a tertiary hospital. April 2021; 18(01): 15-18</w:t>
            </w:r>
          </w:p>
        </w:tc>
        <w:tc>
          <w:tcPr>
            <w:tcW w:w="1080" w:type="dxa"/>
            <w:gridSpan w:val="2"/>
          </w:tcPr>
          <w:p w:rsidR="001F4FB1" w:rsidRPr="00DB1D7D" w:rsidRDefault="001F4FB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F4FB1" w:rsidRPr="00DB1D7D" w:rsidRDefault="001F4FB1" w:rsidP="00EB2CE8">
            <w:pPr>
              <w:adjustRightInd w:val="0"/>
              <w:jc w:val="center"/>
              <w:rPr>
                <w:rFonts w:ascii="Times New Roman" w:hAnsi="Times New Roman" w:cs="Times New Roman"/>
                <w:sz w:val="20"/>
                <w:szCs w:val="20"/>
              </w:rPr>
            </w:pPr>
          </w:p>
        </w:tc>
        <w:tc>
          <w:tcPr>
            <w:tcW w:w="1620" w:type="dxa"/>
            <w:gridSpan w:val="2"/>
          </w:tcPr>
          <w:p w:rsidR="001F4FB1" w:rsidRPr="00DB1D7D" w:rsidRDefault="001F4FB1"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1F4FB1" w:rsidRPr="00DB1D7D" w:rsidRDefault="001F4FB1" w:rsidP="00C75EAE">
            <w:pPr>
              <w:adjustRightInd w:val="0"/>
              <w:jc w:val="center"/>
              <w:rPr>
                <w:rFonts w:ascii="Times New Roman" w:hAnsi="Times New Roman" w:cs="Times New Roman"/>
                <w:sz w:val="20"/>
                <w:szCs w:val="20"/>
              </w:rPr>
            </w:pPr>
          </w:p>
        </w:tc>
        <w:tc>
          <w:tcPr>
            <w:tcW w:w="1260" w:type="dxa"/>
            <w:vMerge/>
          </w:tcPr>
          <w:p w:rsidR="001F4FB1" w:rsidRPr="00DB1D7D" w:rsidRDefault="001F4FB1" w:rsidP="00C75EAE">
            <w:pPr>
              <w:adjustRightInd w:val="0"/>
              <w:rPr>
                <w:rFonts w:ascii="Times New Roman" w:hAnsi="Times New Roman" w:cs="Times New Roman"/>
                <w:sz w:val="20"/>
                <w:szCs w:val="20"/>
              </w:rPr>
            </w:pPr>
          </w:p>
        </w:tc>
        <w:tc>
          <w:tcPr>
            <w:tcW w:w="5760" w:type="dxa"/>
            <w:gridSpan w:val="2"/>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Vaishali Atul Chaudhari1*, Dileepkumar Dattatraya Rane2. Study of congenital malformations in newborn at a tertiary care hospital. September 2021; 19(03): 84-89</w:t>
            </w:r>
          </w:p>
        </w:tc>
        <w:tc>
          <w:tcPr>
            <w:tcW w:w="1080" w:type="dxa"/>
            <w:gridSpan w:val="2"/>
          </w:tcPr>
          <w:p w:rsidR="001F4FB1" w:rsidRPr="00DB1D7D" w:rsidRDefault="001F4FB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F4FB1" w:rsidRPr="00DB1D7D" w:rsidRDefault="001F4FB1" w:rsidP="00EB2CE8">
            <w:pPr>
              <w:adjustRightInd w:val="0"/>
              <w:jc w:val="center"/>
              <w:rPr>
                <w:rFonts w:ascii="Times New Roman" w:hAnsi="Times New Roman" w:cs="Times New Roman"/>
                <w:sz w:val="20"/>
                <w:szCs w:val="20"/>
              </w:rPr>
            </w:pPr>
          </w:p>
        </w:tc>
        <w:tc>
          <w:tcPr>
            <w:tcW w:w="1620" w:type="dxa"/>
            <w:gridSpan w:val="2"/>
          </w:tcPr>
          <w:p w:rsidR="001F4FB1" w:rsidRPr="00DB1D7D" w:rsidRDefault="001F4FB1"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1F4FB1" w:rsidRPr="00DB1D7D" w:rsidRDefault="008C4AB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09</w:t>
            </w:r>
          </w:p>
        </w:tc>
        <w:tc>
          <w:tcPr>
            <w:tcW w:w="1260" w:type="dxa"/>
            <w:vMerge w:val="restart"/>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S.S.Amale</w:t>
            </w:r>
          </w:p>
        </w:tc>
        <w:tc>
          <w:tcPr>
            <w:tcW w:w="5760" w:type="dxa"/>
            <w:gridSpan w:val="2"/>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Amale S, Bhirud A, Sarode P, Clinical study of Non-pneumatic anti shock garment (NASG) in patients with post-partum haemorrhage at a tertiary hospital. MedPulse International Journal of Gynaecology. 2021 June; 18(03): 49-52</w:t>
            </w:r>
          </w:p>
        </w:tc>
        <w:tc>
          <w:tcPr>
            <w:tcW w:w="1080" w:type="dxa"/>
            <w:gridSpan w:val="2"/>
          </w:tcPr>
          <w:p w:rsidR="001F4FB1" w:rsidRPr="00DB1D7D" w:rsidRDefault="001F4FB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F4FB1" w:rsidRPr="00DB1D7D" w:rsidRDefault="001F4FB1" w:rsidP="00C75EAE">
            <w:pPr>
              <w:adjustRightInd w:val="0"/>
              <w:jc w:val="center"/>
              <w:rPr>
                <w:rFonts w:ascii="Times New Roman" w:hAnsi="Times New Roman" w:cs="Times New Roman"/>
                <w:sz w:val="20"/>
                <w:szCs w:val="20"/>
              </w:rPr>
            </w:pPr>
          </w:p>
        </w:tc>
        <w:tc>
          <w:tcPr>
            <w:tcW w:w="1620" w:type="dxa"/>
            <w:gridSpan w:val="2"/>
          </w:tcPr>
          <w:p w:rsidR="001F4FB1" w:rsidRPr="00DB1D7D" w:rsidRDefault="001F4FB1"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1F4FB1" w:rsidRPr="00DB1D7D" w:rsidRDefault="001F4FB1" w:rsidP="00C75EAE">
            <w:pPr>
              <w:adjustRightInd w:val="0"/>
              <w:jc w:val="center"/>
              <w:rPr>
                <w:rFonts w:ascii="Times New Roman" w:hAnsi="Times New Roman" w:cs="Times New Roman"/>
                <w:sz w:val="20"/>
                <w:szCs w:val="20"/>
              </w:rPr>
            </w:pPr>
          </w:p>
        </w:tc>
        <w:tc>
          <w:tcPr>
            <w:tcW w:w="1260" w:type="dxa"/>
            <w:vMerge/>
          </w:tcPr>
          <w:p w:rsidR="001F4FB1" w:rsidRPr="00DB1D7D" w:rsidRDefault="001F4FB1" w:rsidP="00C75EAE">
            <w:pPr>
              <w:adjustRightInd w:val="0"/>
              <w:rPr>
                <w:rFonts w:ascii="Times New Roman" w:hAnsi="Times New Roman" w:cs="Times New Roman"/>
                <w:sz w:val="20"/>
                <w:szCs w:val="20"/>
              </w:rPr>
            </w:pPr>
          </w:p>
        </w:tc>
        <w:tc>
          <w:tcPr>
            <w:tcW w:w="5760" w:type="dxa"/>
            <w:gridSpan w:val="2"/>
          </w:tcPr>
          <w:p w:rsidR="001F4FB1" w:rsidRPr="00DB1D7D" w:rsidRDefault="001F4FB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Amale S, Bhirud A, Sarode P, Study of intraoperative complications in lower segment caesarean section at tertiary carem hospital. MedPulse International Journal of Gynaecology. 2021 July. 6-9.</w:t>
            </w:r>
          </w:p>
        </w:tc>
        <w:tc>
          <w:tcPr>
            <w:tcW w:w="1080" w:type="dxa"/>
            <w:gridSpan w:val="2"/>
          </w:tcPr>
          <w:p w:rsidR="001F4FB1" w:rsidRPr="00DB1D7D" w:rsidRDefault="001F4FB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F4FB1" w:rsidRPr="00DB1D7D" w:rsidRDefault="001F4FB1" w:rsidP="00C75EAE">
            <w:pPr>
              <w:adjustRightInd w:val="0"/>
              <w:jc w:val="center"/>
              <w:rPr>
                <w:rFonts w:ascii="Times New Roman" w:hAnsi="Times New Roman" w:cs="Times New Roman"/>
                <w:sz w:val="20"/>
                <w:szCs w:val="20"/>
              </w:rPr>
            </w:pPr>
          </w:p>
        </w:tc>
        <w:tc>
          <w:tcPr>
            <w:tcW w:w="1620" w:type="dxa"/>
            <w:gridSpan w:val="2"/>
          </w:tcPr>
          <w:p w:rsidR="001F4FB1" w:rsidRPr="00DB1D7D" w:rsidRDefault="001F4FB1"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8C4AB4" w:rsidRPr="00DB1D7D" w:rsidRDefault="008C4AB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10</w:t>
            </w:r>
          </w:p>
        </w:tc>
        <w:tc>
          <w:tcPr>
            <w:tcW w:w="1260" w:type="dxa"/>
            <w:vMerge w:val="restart"/>
          </w:tcPr>
          <w:p w:rsidR="008C4AB4" w:rsidRPr="00DB1D7D" w:rsidRDefault="008C4AB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R. Barhate</w:t>
            </w:r>
          </w:p>
        </w:tc>
        <w:tc>
          <w:tcPr>
            <w:tcW w:w="5760" w:type="dxa"/>
            <w:gridSpan w:val="2"/>
          </w:tcPr>
          <w:p w:rsidR="008C4AB4" w:rsidRPr="00DB1D7D" w:rsidRDefault="008C4AB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Avinash Ramchandra </w:t>
            </w:r>
            <w:proofErr w:type="gramStart"/>
            <w:r w:rsidRPr="00DB1D7D">
              <w:rPr>
                <w:rFonts w:ascii="Times New Roman" w:hAnsi="Times New Roman" w:cs="Times New Roman"/>
                <w:sz w:val="20"/>
                <w:szCs w:val="20"/>
              </w:rPr>
              <w:t>Barhate1 ,</w:t>
            </w:r>
            <w:proofErr w:type="gramEnd"/>
            <w:r w:rsidRPr="00DB1D7D">
              <w:rPr>
                <w:rFonts w:ascii="Times New Roman" w:hAnsi="Times New Roman" w:cs="Times New Roman"/>
                <w:sz w:val="20"/>
                <w:szCs w:val="20"/>
              </w:rPr>
              <w:t xml:space="preserve"> Prashant Chhagan Patil2, Covid-19 and Birth Outcome in Infants. 2022; 12(07): 111-115</w:t>
            </w:r>
          </w:p>
        </w:tc>
        <w:tc>
          <w:tcPr>
            <w:tcW w:w="1080" w:type="dxa"/>
            <w:gridSpan w:val="2"/>
          </w:tcPr>
          <w:p w:rsidR="008C4AB4" w:rsidRPr="00DB1D7D" w:rsidRDefault="008C4AB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8C4AB4" w:rsidRPr="00DB1D7D" w:rsidRDefault="008C4AB4" w:rsidP="00EB2CE8">
            <w:pPr>
              <w:adjustRightInd w:val="0"/>
              <w:jc w:val="center"/>
              <w:rPr>
                <w:rFonts w:ascii="Times New Roman" w:hAnsi="Times New Roman" w:cs="Times New Roman"/>
                <w:sz w:val="20"/>
                <w:szCs w:val="20"/>
              </w:rPr>
            </w:pPr>
          </w:p>
        </w:tc>
        <w:tc>
          <w:tcPr>
            <w:tcW w:w="1620" w:type="dxa"/>
            <w:gridSpan w:val="2"/>
          </w:tcPr>
          <w:p w:rsidR="008C4AB4" w:rsidRPr="00DB1D7D" w:rsidRDefault="008C4AB4"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Prashant Chhagan </w:t>
            </w:r>
            <w:proofErr w:type="gramStart"/>
            <w:r w:rsidRPr="00DB1D7D">
              <w:rPr>
                <w:rFonts w:ascii="Times New Roman" w:hAnsi="Times New Roman" w:cs="Times New Roman"/>
                <w:sz w:val="20"/>
                <w:szCs w:val="20"/>
              </w:rPr>
              <w:t>Patil1 ,</w:t>
            </w:r>
            <w:proofErr w:type="gramEnd"/>
            <w:r w:rsidRPr="00DB1D7D">
              <w:rPr>
                <w:rFonts w:ascii="Times New Roman" w:hAnsi="Times New Roman" w:cs="Times New Roman"/>
                <w:sz w:val="20"/>
                <w:szCs w:val="20"/>
              </w:rPr>
              <w:t xml:space="preserve"> Avinash Ramchandra Barhate2, Fetomaternal Outcome and Epidural Anesthesia. 30-06-2022; 12(07): 83-87</w:t>
            </w:r>
          </w:p>
        </w:tc>
        <w:tc>
          <w:tcPr>
            <w:tcW w:w="1080" w:type="dxa"/>
            <w:gridSpan w:val="2"/>
          </w:tcPr>
          <w:p w:rsidR="00045739" w:rsidRPr="00DB1D7D" w:rsidRDefault="00045739"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EB2CE8">
            <w:pPr>
              <w:adjustRightInd w:val="0"/>
              <w:jc w:val="center"/>
              <w:rPr>
                <w:rFonts w:ascii="Times New Roman" w:hAnsi="Times New Roman" w:cs="Times New Roman"/>
                <w:sz w:val="20"/>
                <w:szCs w:val="20"/>
              </w:rPr>
            </w:pPr>
          </w:p>
        </w:tc>
        <w:tc>
          <w:tcPr>
            <w:tcW w:w="1620" w:type="dxa"/>
            <w:gridSpan w:val="2"/>
          </w:tcPr>
          <w:p w:rsidR="00045739" w:rsidRPr="00DB1D7D" w:rsidRDefault="00045739"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10260" w:type="dxa"/>
            <w:gridSpan w:val="8"/>
          </w:tcPr>
          <w:p w:rsidR="00045739" w:rsidRPr="00DB1D7D" w:rsidRDefault="00045739" w:rsidP="00C75EAE">
            <w:pPr>
              <w:adjustRightInd w:val="0"/>
              <w:jc w:val="center"/>
              <w:rPr>
                <w:rFonts w:ascii="Times New Roman" w:hAnsi="Times New Roman" w:cs="Times New Roman"/>
                <w:b/>
                <w:sz w:val="28"/>
                <w:szCs w:val="20"/>
              </w:rPr>
            </w:pPr>
            <w:r w:rsidRPr="00DB1D7D">
              <w:rPr>
                <w:rFonts w:ascii="Times New Roman" w:hAnsi="Times New Roman" w:cs="Times New Roman"/>
                <w:b/>
                <w:sz w:val="28"/>
                <w:szCs w:val="20"/>
              </w:rPr>
              <w:t>Department of Anaesthesiology</w:t>
            </w:r>
          </w:p>
        </w:tc>
      </w:tr>
      <w:tr w:rsidR="00DB1D7D" w:rsidRPr="00DB1D7D" w:rsidTr="00C75EAE">
        <w:trPr>
          <w:gridAfter w:val="1"/>
          <w:wAfter w:w="22" w:type="dxa"/>
          <w:trHeight w:val="280"/>
        </w:trPr>
        <w:tc>
          <w:tcPr>
            <w:tcW w:w="540" w:type="dxa"/>
            <w:vMerge w:val="restart"/>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R. Harankhedkar</w:t>
            </w: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Surwade PK, Harankhedkar AR, A study of haemodynamic response on low dose dexmedetomidine infusion in laparoscopic surgery. Medpulse International Journal of Anesthesiology. 2017 May; 02(02): 29-33.</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Surwade PK, Harankhedkar AR, Study of post spinal anesthesia hearing loss: A hospital based study. Medpulse International Journal of Anesthesiology. 2017 April; 02(01): 21-24.</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Harankhedkar AR, Surwade PK, Transient neurological symptoms following spinal anesthesia with 0.5% bupivacaine. Medpulse International Journal of Anesthesiology. 2017 April; 02(01): 25-28. </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Harankhedkar AR, Surwade PK, A Study of post – operative pain and sedation in response to low dose dexmedetomidine infusion in patient’s indergone laparoscopic surgery. Medpulse International Journal of Anesthesiology. 2017 May; 02(02): 34-38.</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 K. Surwade</w:t>
            </w: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Surwade PK, Harankhedkar AR, A study of haemodynamic response on low dose dexmedetomidine infusion in laparoscopic surgery. Medpulse International Journal of Anesthesiology. 2017 May; 02(02): 29-33.</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Surwade PK, Harankhedkar AR, Study of post spinal anesthesia hearing loss: A hospital based study. Medpulse International Journal of Anesthesiology. 2017 April; 02(01): 21-24.</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Harankhedkar AR, Surwade PK, Transient neurological symptoms following spinal anesthesia with 0.5% bupivacaine. Medpulse International Journal of Anesthesiology. 2017 April; 02(01): 25-28. </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45739" w:rsidRPr="00DB1D7D" w:rsidRDefault="00045739" w:rsidP="00C75EAE">
            <w:pPr>
              <w:adjustRightInd w:val="0"/>
              <w:jc w:val="center"/>
              <w:rPr>
                <w:rFonts w:ascii="Times New Roman" w:hAnsi="Times New Roman" w:cs="Times New Roman"/>
                <w:sz w:val="20"/>
                <w:szCs w:val="20"/>
              </w:rPr>
            </w:pPr>
          </w:p>
        </w:tc>
        <w:tc>
          <w:tcPr>
            <w:tcW w:w="1260" w:type="dxa"/>
            <w:vMerge/>
          </w:tcPr>
          <w:p w:rsidR="00045739" w:rsidRPr="00DB1D7D" w:rsidRDefault="00045739" w:rsidP="00C75EAE">
            <w:pPr>
              <w:adjustRightInd w:val="0"/>
              <w:rPr>
                <w:rFonts w:ascii="Times New Roman" w:hAnsi="Times New Roman" w:cs="Times New Roman"/>
                <w:sz w:val="20"/>
                <w:szCs w:val="20"/>
              </w:rPr>
            </w:pPr>
          </w:p>
        </w:tc>
        <w:tc>
          <w:tcPr>
            <w:tcW w:w="5760" w:type="dxa"/>
            <w:gridSpan w:val="2"/>
          </w:tcPr>
          <w:p w:rsidR="00045739" w:rsidRPr="00DB1D7D" w:rsidRDefault="00045739"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Harankhedkar AR, Surwade PK, A Study of post – operative pain and sedation in response to low dose dexmedetomidine infusion in patient’s indergone laparoscopic surgery. Medpulse International Journal of Anesthesiology. 2017 May; 02(02): 34-38.</w:t>
            </w:r>
          </w:p>
        </w:tc>
        <w:tc>
          <w:tcPr>
            <w:tcW w:w="1080" w:type="dxa"/>
            <w:gridSpan w:val="2"/>
          </w:tcPr>
          <w:p w:rsidR="00045739" w:rsidRPr="00DB1D7D" w:rsidRDefault="00045739"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45739" w:rsidRPr="00DB1D7D" w:rsidRDefault="00045739" w:rsidP="00C75EAE">
            <w:pPr>
              <w:adjustRightInd w:val="0"/>
              <w:jc w:val="center"/>
              <w:rPr>
                <w:rFonts w:ascii="Times New Roman" w:hAnsi="Times New Roman" w:cs="Times New Roman"/>
                <w:sz w:val="20"/>
                <w:szCs w:val="20"/>
              </w:rPr>
            </w:pPr>
          </w:p>
        </w:tc>
        <w:tc>
          <w:tcPr>
            <w:tcW w:w="1620" w:type="dxa"/>
            <w:gridSpan w:val="2"/>
          </w:tcPr>
          <w:p w:rsidR="00045739" w:rsidRPr="00DB1D7D" w:rsidRDefault="00045739"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w:t>
            </w:r>
          </w:p>
        </w:tc>
        <w:tc>
          <w:tcPr>
            <w:tcW w:w="1260" w:type="dxa"/>
            <w:vMerge w:val="restart"/>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 B. Jalkote</w:t>
            </w:r>
          </w:p>
        </w:tc>
        <w:tc>
          <w:tcPr>
            <w:tcW w:w="5760" w:type="dxa"/>
            <w:gridSpan w:val="2"/>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Warke VK, Jalkote RB, Laryngeal mask airway insertion in pediatric patients: Comparison of Inventor’s technique with laryngoscopic insertion. Medpulse International Journal of Anesthesiology. 2017 Sep; 03(03): 100-105. </w:t>
            </w:r>
          </w:p>
        </w:tc>
        <w:tc>
          <w:tcPr>
            <w:tcW w:w="1080" w:type="dxa"/>
            <w:gridSpan w:val="2"/>
          </w:tcPr>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C08C0" w:rsidRPr="00DB1D7D" w:rsidRDefault="000C08C0" w:rsidP="00C75EAE">
            <w:pPr>
              <w:adjustRightInd w:val="0"/>
              <w:jc w:val="center"/>
              <w:rPr>
                <w:rFonts w:ascii="Times New Roman" w:hAnsi="Times New Roman" w:cs="Times New Roman"/>
                <w:sz w:val="20"/>
                <w:szCs w:val="20"/>
              </w:rPr>
            </w:pPr>
          </w:p>
        </w:tc>
        <w:tc>
          <w:tcPr>
            <w:tcW w:w="1620" w:type="dxa"/>
            <w:gridSpan w:val="2"/>
          </w:tcPr>
          <w:p w:rsidR="000C08C0" w:rsidRPr="00DB1D7D" w:rsidRDefault="000C08C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C08C0" w:rsidRPr="00DB1D7D" w:rsidRDefault="000C08C0" w:rsidP="00C75EAE">
            <w:pPr>
              <w:adjustRightInd w:val="0"/>
              <w:jc w:val="center"/>
              <w:rPr>
                <w:rFonts w:ascii="Times New Roman" w:hAnsi="Times New Roman" w:cs="Times New Roman"/>
                <w:sz w:val="20"/>
                <w:szCs w:val="20"/>
              </w:rPr>
            </w:pPr>
          </w:p>
        </w:tc>
        <w:tc>
          <w:tcPr>
            <w:tcW w:w="1260" w:type="dxa"/>
            <w:vMerge/>
          </w:tcPr>
          <w:p w:rsidR="000C08C0" w:rsidRPr="00DB1D7D" w:rsidRDefault="000C08C0" w:rsidP="00C75EAE">
            <w:pPr>
              <w:adjustRightInd w:val="0"/>
              <w:jc w:val="center"/>
              <w:rPr>
                <w:rFonts w:ascii="Times New Roman" w:hAnsi="Times New Roman" w:cs="Times New Roman"/>
                <w:sz w:val="20"/>
                <w:szCs w:val="20"/>
              </w:rPr>
            </w:pPr>
          </w:p>
        </w:tc>
        <w:tc>
          <w:tcPr>
            <w:tcW w:w="5760" w:type="dxa"/>
            <w:gridSpan w:val="2"/>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Jalkote RB, Warke VK, Attenuation of pressor response to laryngoscopy andintubation: A comparative study of efficacy oftopical nitroglycerine, sublingual nifedipine andintravenous lignocaine. Medpulse International Journal of Anesthesiology. 2017 March; </w:t>
            </w:r>
            <w:r w:rsidRPr="00DB1D7D">
              <w:rPr>
                <w:rFonts w:ascii="Times New Roman" w:hAnsi="Times New Roman" w:cs="Times New Roman"/>
                <w:sz w:val="20"/>
                <w:szCs w:val="20"/>
              </w:rPr>
              <w:lastRenderedPageBreak/>
              <w:t>04(09): 944-949.</w:t>
            </w:r>
          </w:p>
        </w:tc>
        <w:tc>
          <w:tcPr>
            <w:tcW w:w="1080" w:type="dxa"/>
            <w:gridSpan w:val="2"/>
          </w:tcPr>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No</w:t>
            </w:r>
          </w:p>
          <w:p w:rsidR="000C08C0" w:rsidRPr="00DB1D7D" w:rsidRDefault="000C08C0" w:rsidP="00C75EAE">
            <w:pPr>
              <w:adjustRightInd w:val="0"/>
              <w:jc w:val="center"/>
              <w:rPr>
                <w:rFonts w:ascii="Times New Roman" w:hAnsi="Times New Roman" w:cs="Times New Roman"/>
                <w:sz w:val="20"/>
                <w:szCs w:val="20"/>
              </w:rPr>
            </w:pPr>
          </w:p>
        </w:tc>
        <w:tc>
          <w:tcPr>
            <w:tcW w:w="1620" w:type="dxa"/>
            <w:gridSpan w:val="2"/>
          </w:tcPr>
          <w:p w:rsidR="000C08C0" w:rsidRPr="00DB1D7D" w:rsidRDefault="000C08C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C08C0" w:rsidRPr="00DB1D7D" w:rsidRDefault="000C08C0" w:rsidP="00C75EAE">
            <w:pPr>
              <w:adjustRightInd w:val="0"/>
              <w:jc w:val="center"/>
              <w:rPr>
                <w:rFonts w:ascii="Times New Roman" w:hAnsi="Times New Roman" w:cs="Times New Roman"/>
                <w:sz w:val="20"/>
                <w:szCs w:val="20"/>
              </w:rPr>
            </w:pPr>
          </w:p>
        </w:tc>
        <w:tc>
          <w:tcPr>
            <w:tcW w:w="1260" w:type="dxa"/>
            <w:vMerge/>
          </w:tcPr>
          <w:p w:rsidR="000C08C0" w:rsidRPr="00DB1D7D" w:rsidRDefault="000C08C0" w:rsidP="00C75EAE">
            <w:pPr>
              <w:adjustRightInd w:val="0"/>
              <w:jc w:val="center"/>
              <w:rPr>
                <w:rFonts w:ascii="Times New Roman" w:hAnsi="Times New Roman" w:cs="Times New Roman"/>
                <w:sz w:val="20"/>
                <w:szCs w:val="20"/>
              </w:rPr>
            </w:pPr>
          </w:p>
        </w:tc>
        <w:tc>
          <w:tcPr>
            <w:tcW w:w="5760" w:type="dxa"/>
            <w:gridSpan w:val="2"/>
          </w:tcPr>
          <w:p w:rsidR="000C08C0" w:rsidRPr="00DB1D7D" w:rsidRDefault="000C08C0" w:rsidP="000C08C0">
            <w:pPr>
              <w:adjustRightInd w:val="0"/>
              <w:rPr>
                <w:rFonts w:ascii="Times New Roman" w:hAnsi="Times New Roman" w:cs="Times New Roman"/>
                <w:sz w:val="20"/>
                <w:szCs w:val="20"/>
              </w:rPr>
            </w:pPr>
            <w:r w:rsidRPr="00DB1D7D">
              <w:rPr>
                <w:rFonts w:ascii="Times New Roman" w:hAnsi="Times New Roman" w:cs="Times New Roman"/>
                <w:sz w:val="20"/>
                <w:szCs w:val="20"/>
              </w:rPr>
              <w:t>Dr. Kashinath S. Mahajan, Dr. Ravindra B. Jalkote, Dexmedetomidine versus fentanyl as adjuvants to 0.5% hyperbaric bupivacaine in spinal</w:t>
            </w:r>
          </w:p>
          <w:p w:rsidR="000C08C0" w:rsidRPr="00DB1D7D" w:rsidRDefault="000C08C0" w:rsidP="000C08C0">
            <w:pPr>
              <w:adjustRightInd w:val="0"/>
              <w:rPr>
                <w:rFonts w:ascii="Times New Roman" w:hAnsi="Times New Roman" w:cs="Times New Roman"/>
                <w:sz w:val="20"/>
                <w:szCs w:val="20"/>
              </w:rPr>
            </w:pPr>
            <w:r w:rsidRPr="00DB1D7D">
              <w:rPr>
                <w:rFonts w:ascii="Times New Roman" w:hAnsi="Times New Roman" w:cs="Times New Roman"/>
                <w:sz w:val="20"/>
                <w:szCs w:val="20"/>
              </w:rPr>
              <w:t>Anaesthesia for elective lower abdominal surgeries – A comparative study. 20/09/2021; 19(03): 116-119</w:t>
            </w:r>
          </w:p>
        </w:tc>
        <w:tc>
          <w:tcPr>
            <w:tcW w:w="1080" w:type="dxa"/>
            <w:gridSpan w:val="2"/>
          </w:tcPr>
          <w:p w:rsidR="000C08C0" w:rsidRPr="00DB1D7D" w:rsidRDefault="000C08C0"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C08C0" w:rsidRPr="00DB1D7D" w:rsidRDefault="000C08C0" w:rsidP="00EB2CE8">
            <w:pPr>
              <w:adjustRightInd w:val="0"/>
              <w:jc w:val="center"/>
              <w:rPr>
                <w:rFonts w:ascii="Times New Roman" w:hAnsi="Times New Roman" w:cs="Times New Roman"/>
                <w:sz w:val="20"/>
                <w:szCs w:val="20"/>
              </w:rPr>
            </w:pPr>
          </w:p>
        </w:tc>
        <w:tc>
          <w:tcPr>
            <w:tcW w:w="1620" w:type="dxa"/>
            <w:gridSpan w:val="2"/>
          </w:tcPr>
          <w:p w:rsidR="000C08C0" w:rsidRPr="00DB1D7D" w:rsidRDefault="000C08C0"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C08C0" w:rsidRPr="00DB1D7D" w:rsidRDefault="000C08C0" w:rsidP="00C75EAE">
            <w:pPr>
              <w:adjustRightInd w:val="0"/>
              <w:jc w:val="center"/>
              <w:rPr>
                <w:rFonts w:ascii="Times New Roman" w:hAnsi="Times New Roman" w:cs="Times New Roman"/>
                <w:sz w:val="20"/>
                <w:szCs w:val="20"/>
              </w:rPr>
            </w:pPr>
          </w:p>
        </w:tc>
        <w:tc>
          <w:tcPr>
            <w:tcW w:w="1260" w:type="dxa"/>
            <w:vMerge/>
          </w:tcPr>
          <w:p w:rsidR="000C08C0" w:rsidRPr="00DB1D7D" w:rsidRDefault="000C08C0" w:rsidP="00C75EAE">
            <w:pPr>
              <w:adjustRightInd w:val="0"/>
              <w:jc w:val="center"/>
              <w:rPr>
                <w:rFonts w:ascii="Times New Roman" w:hAnsi="Times New Roman" w:cs="Times New Roman"/>
                <w:sz w:val="20"/>
                <w:szCs w:val="20"/>
              </w:rPr>
            </w:pPr>
          </w:p>
        </w:tc>
        <w:tc>
          <w:tcPr>
            <w:tcW w:w="5760" w:type="dxa"/>
            <w:gridSpan w:val="2"/>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Ravindra B. Jalkote, Dr. Kashinath S. Mahajan, Prevention of intraoperative shivering under spinal anaesthesia with butorphanol versus clonidine - A comparative study. 29/03/2021; 17(03): 157-160</w:t>
            </w:r>
          </w:p>
        </w:tc>
        <w:tc>
          <w:tcPr>
            <w:tcW w:w="1080" w:type="dxa"/>
            <w:gridSpan w:val="2"/>
          </w:tcPr>
          <w:p w:rsidR="000C08C0" w:rsidRPr="00DB1D7D" w:rsidRDefault="000C08C0"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C08C0" w:rsidRPr="00DB1D7D" w:rsidRDefault="000C08C0" w:rsidP="00EB2CE8">
            <w:pPr>
              <w:adjustRightInd w:val="0"/>
              <w:jc w:val="center"/>
              <w:rPr>
                <w:rFonts w:ascii="Times New Roman" w:hAnsi="Times New Roman" w:cs="Times New Roman"/>
                <w:sz w:val="20"/>
                <w:szCs w:val="20"/>
              </w:rPr>
            </w:pPr>
          </w:p>
        </w:tc>
        <w:tc>
          <w:tcPr>
            <w:tcW w:w="1620" w:type="dxa"/>
            <w:gridSpan w:val="2"/>
          </w:tcPr>
          <w:p w:rsidR="000C08C0" w:rsidRPr="00DB1D7D" w:rsidRDefault="000C08C0"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p w:rsidR="000C08C0" w:rsidRPr="00DB1D7D" w:rsidRDefault="000C08C0" w:rsidP="00C75EAE">
            <w:pPr>
              <w:adjustRightInd w:val="0"/>
              <w:jc w:val="center"/>
              <w:rPr>
                <w:rFonts w:ascii="Times New Roman" w:hAnsi="Times New Roman" w:cs="Times New Roman"/>
                <w:sz w:val="20"/>
                <w:szCs w:val="20"/>
              </w:rPr>
            </w:pPr>
          </w:p>
          <w:p w:rsidR="000C08C0" w:rsidRPr="00DB1D7D" w:rsidRDefault="000C08C0" w:rsidP="00C75EAE">
            <w:pPr>
              <w:adjustRightInd w:val="0"/>
              <w:jc w:val="center"/>
              <w:rPr>
                <w:rFonts w:ascii="Times New Roman" w:hAnsi="Times New Roman" w:cs="Times New Roman"/>
                <w:sz w:val="20"/>
                <w:szCs w:val="20"/>
              </w:rPr>
            </w:pPr>
          </w:p>
        </w:tc>
        <w:tc>
          <w:tcPr>
            <w:tcW w:w="1260" w:type="dxa"/>
            <w:vMerge w:val="restart"/>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K. S. Mahajan</w:t>
            </w:r>
          </w:p>
          <w:p w:rsidR="000C08C0" w:rsidRPr="00DB1D7D" w:rsidRDefault="000C08C0" w:rsidP="00C75EAE">
            <w:pPr>
              <w:jc w:val="center"/>
              <w:rPr>
                <w:rFonts w:ascii="Times New Roman" w:hAnsi="Times New Roman" w:cs="Times New Roman"/>
                <w:sz w:val="20"/>
                <w:szCs w:val="20"/>
              </w:rPr>
            </w:pPr>
          </w:p>
        </w:tc>
        <w:tc>
          <w:tcPr>
            <w:tcW w:w="5760" w:type="dxa"/>
            <w:gridSpan w:val="2"/>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Mahajan KS, Patil LV, Study of anesthetic management of foreign bodies in airway. Medpulse International Journal of Anesthesiology. 2017 May; 02(2):43-45.</w:t>
            </w:r>
          </w:p>
        </w:tc>
        <w:tc>
          <w:tcPr>
            <w:tcW w:w="1080" w:type="dxa"/>
            <w:gridSpan w:val="2"/>
          </w:tcPr>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C08C0" w:rsidRPr="00DB1D7D" w:rsidRDefault="000C08C0" w:rsidP="00C75EAE">
            <w:pPr>
              <w:adjustRightInd w:val="0"/>
              <w:jc w:val="center"/>
              <w:rPr>
                <w:rFonts w:ascii="Times New Roman" w:hAnsi="Times New Roman" w:cs="Times New Roman"/>
                <w:sz w:val="20"/>
                <w:szCs w:val="20"/>
              </w:rPr>
            </w:pPr>
          </w:p>
        </w:tc>
        <w:tc>
          <w:tcPr>
            <w:tcW w:w="1620" w:type="dxa"/>
            <w:gridSpan w:val="2"/>
          </w:tcPr>
          <w:p w:rsidR="000C08C0" w:rsidRPr="00DB1D7D" w:rsidRDefault="000C08C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C08C0" w:rsidRPr="00DB1D7D" w:rsidRDefault="000C08C0" w:rsidP="00C75EAE">
            <w:pPr>
              <w:adjustRightInd w:val="0"/>
              <w:jc w:val="center"/>
              <w:rPr>
                <w:rFonts w:ascii="Times New Roman" w:hAnsi="Times New Roman" w:cs="Times New Roman"/>
                <w:sz w:val="20"/>
                <w:szCs w:val="20"/>
              </w:rPr>
            </w:pPr>
          </w:p>
        </w:tc>
        <w:tc>
          <w:tcPr>
            <w:tcW w:w="1260" w:type="dxa"/>
            <w:vMerge/>
          </w:tcPr>
          <w:p w:rsidR="000C08C0" w:rsidRPr="00DB1D7D" w:rsidRDefault="000C08C0" w:rsidP="00C75EAE">
            <w:pPr>
              <w:adjustRightInd w:val="0"/>
              <w:jc w:val="center"/>
              <w:rPr>
                <w:rFonts w:ascii="Times New Roman" w:hAnsi="Times New Roman" w:cs="Times New Roman"/>
                <w:sz w:val="20"/>
                <w:szCs w:val="20"/>
              </w:rPr>
            </w:pPr>
          </w:p>
        </w:tc>
        <w:tc>
          <w:tcPr>
            <w:tcW w:w="5760" w:type="dxa"/>
            <w:gridSpan w:val="2"/>
          </w:tcPr>
          <w:p w:rsidR="000C08C0" w:rsidRPr="00DB1D7D" w:rsidRDefault="000C08C0"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LV, Mahajan KS, A Study of transient hearing loss after spinal anesthesia. Medpulse International Journal of Anesthesiology. 2017 May; 02(02): 39-42.</w:t>
            </w:r>
          </w:p>
        </w:tc>
        <w:tc>
          <w:tcPr>
            <w:tcW w:w="1080" w:type="dxa"/>
            <w:gridSpan w:val="2"/>
          </w:tcPr>
          <w:p w:rsidR="000C08C0" w:rsidRPr="00DB1D7D" w:rsidRDefault="000C08C0"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C08C0" w:rsidRPr="00DB1D7D" w:rsidRDefault="000C08C0" w:rsidP="00C75EAE">
            <w:pPr>
              <w:adjustRightInd w:val="0"/>
              <w:jc w:val="center"/>
              <w:rPr>
                <w:rFonts w:ascii="Times New Roman" w:hAnsi="Times New Roman" w:cs="Times New Roman"/>
                <w:sz w:val="20"/>
                <w:szCs w:val="20"/>
              </w:rPr>
            </w:pPr>
          </w:p>
        </w:tc>
        <w:tc>
          <w:tcPr>
            <w:tcW w:w="1620" w:type="dxa"/>
            <w:gridSpan w:val="2"/>
          </w:tcPr>
          <w:p w:rsidR="000C08C0" w:rsidRPr="00DB1D7D" w:rsidRDefault="000C08C0"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C08C0" w:rsidRPr="00DB1D7D" w:rsidRDefault="000C08C0" w:rsidP="00C75EAE">
            <w:pPr>
              <w:adjustRightInd w:val="0"/>
              <w:jc w:val="center"/>
              <w:rPr>
                <w:rFonts w:ascii="Times New Roman" w:hAnsi="Times New Roman" w:cs="Times New Roman"/>
                <w:sz w:val="20"/>
                <w:szCs w:val="20"/>
              </w:rPr>
            </w:pPr>
          </w:p>
        </w:tc>
        <w:tc>
          <w:tcPr>
            <w:tcW w:w="1260" w:type="dxa"/>
            <w:vMerge/>
          </w:tcPr>
          <w:p w:rsidR="000C08C0" w:rsidRPr="00DB1D7D" w:rsidRDefault="000C08C0" w:rsidP="00C75EAE">
            <w:pPr>
              <w:adjustRightInd w:val="0"/>
              <w:jc w:val="center"/>
              <w:rPr>
                <w:rFonts w:ascii="Times New Roman" w:hAnsi="Times New Roman" w:cs="Times New Roman"/>
                <w:sz w:val="20"/>
                <w:szCs w:val="20"/>
              </w:rPr>
            </w:pPr>
          </w:p>
        </w:tc>
        <w:tc>
          <w:tcPr>
            <w:tcW w:w="5760" w:type="dxa"/>
            <w:gridSpan w:val="2"/>
          </w:tcPr>
          <w:p w:rsidR="000C08C0" w:rsidRPr="00DB1D7D" w:rsidRDefault="000C08C0" w:rsidP="000C08C0">
            <w:pPr>
              <w:adjustRightInd w:val="0"/>
              <w:rPr>
                <w:rFonts w:ascii="Times New Roman" w:hAnsi="Times New Roman" w:cs="Times New Roman"/>
                <w:sz w:val="20"/>
                <w:szCs w:val="20"/>
              </w:rPr>
            </w:pPr>
            <w:r w:rsidRPr="00DB1D7D">
              <w:rPr>
                <w:rFonts w:ascii="Times New Roman" w:hAnsi="Times New Roman" w:cs="Times New Roman"/>
                <w:sz w:val="20"/>
                <w:szCs w:val="20"/>
              </w:rPr>
              <w:t>Dr. Kashinath S. Mahajan, Dr. Ravindra B. Jalkote, Dexmedetomidine versus fentanyl as adjuvants to 0.5% hyperbaric bupivacaine in spinal</w:t>
            </w:r>
          </w:p>
          <w:p w:rsidR="000C08C0" w:rsidRPr="00DB1D7D" w:rsidRDefault="000C08C0" w:rsidP="000C08C0">
            <w:pPr>
              <w:adjustRightInd w:val="0"/>
              <w:rPr>
                <w:rFonts w:ascii="Times New Roman" w:hAnsi="Times New Roman" w:cs="Times New Roman"/>
                <w:sz w:val="20"/>
                <w:szCs w:val="20"/>
              </w:rPr>
            </w:pPr>
            <w:proofErr w:type="gramStart"/>
            <w:r w:rsidRPr="00DB1D7D">
              <w:rPr>
                <w:rFonts w:ascii="Times New Roman" w:hAnsi="Times New Roman" w:cs="Times New Roman"/>
                <w:sz w:val="20"/>
                <w:szCs w:val="20"/>
              </w:rPr>
              <w:t>anaesthesia</w:t>
            </w:r>
            <w:proofErr w:type="gramEnd"/>
            <w:r w:rsidRPr="00DB1D7D">
              <w:rPr>
                <w:rFonts w:ascii="Times New Roman" w:hAnsi="Times New Roman" w:cs="Times New Roman"/>
                <w:sz w:val="20"/>
                <w:szCs w:val="20"/>
              </w:rPr>
              <w:t xml:space="preserve"> for elective lower abdominal surgeries – A comparative study. 20/09/2021; 19(03): 116-119</w:t>
            </w:r>
          </w:p>
        </w:tc>
        <w:tc>
          <w:tcPr>
            <w:tcW w:w="1080" w:type="dxa"/>
            <w:gridSpan w:val="2"/>
          </w:tcPr>
          <w:p w:rsidR="000C08C0" w:rsidRPr="00DB1D7D" w:rsidRDefault="000C08C0"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C08C0" w:rsidRPr="00DB1D7D" w:rsidRDefault="000C08C0" w:rsidP="00EB2CE8">
            <w:pPr>
              <w:adjustRightInd w:val="0"/>
              <w:jc w:val="center"/>
              <w:rPr>
                <w:rFonts w:ascii="Times New Roman" w:hAnsi="Times New Roman" w:cs="Times New Roman"/>
                <w:sz w:val="20"/>
                <w:szCs w:val="20"/>
              </w:rPr>
            </w:pPr>
          </w:p>
        </w:tc>
        <w:tc>
          <w:tcPr>
            <w:tcW w:w="1620" w:type="dxa"/>
            <w:gridSpan w:val="2"/>
          </w:tcPr>
          <w:p w:rsidR="000C08C0" w:rsidRPr="00DB1D7D" w:rsidRDefault="000C08C0"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A2285" w:rsidRPr="00DB1D7D" w:rsidRDefault="00DA2285" w:rsidP="00C75EAE">
            <w:pPr>
              <w:adjustRightInd w:val="0"/>
              <w:jc w:val="center"/>
              <w:rPr>
                <w:rFonts w:ascii="Times New Roman" w:hAnsi="Times New Roman" w:cs="Times New Roman"/>
                <w:sz w:val="20"/>
                <w:szCs w:val="20"/>
              </w:rPr>
            </w:pPr>
          </w:p>
        </w:tc>
        <w:tc>
          <w:tcPr>
            <w:tcW w:w="1260" w:type="dxa"/>
            <w:vMerge/>
          </w:tcPr>
          <w:p w:rsidR="00DA2285" w:rsidRPr="00DB1D7D" w:rsidRDefault="00DA2285" w:rsidP="00C75EAE">
            <w:pPr>
              <w:adjustRightInd w:val="0"/>
              <w:jc w:val="center"/>
              <w:rPr>
                <w:rFonts w:ascii="Times New Roman" w:hAnsi="Times New Roman" w:cs="Times New Roman"/>
                <w:sz w:val="20"/>
                <w:szCs w:val="20"/>
              </w:rPr>
            </w:pPr>
          </w:p>
        </w:tc>
        <w:tc>
          <w:tcPr>
            <w:tcW w:w="5760" w:type="dxa"/>
            <w:gridSpan w:val="2"/>
          </w:tcPr>
          <w:p w:rsidR="00DA2285" w:rsidRPr="00DB1D7D" w:rsidRDefault="00DA2285"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Ravindra B. Jalkote, Dr. Kashinath S. Mahajan, Prevention of intraoperative shivering under spinal anaesthesia with butorphanol versus clonidine - A comparative study. 29/03/2021; 17(03): 157-160</w:t>
            </w:r>
          </w:p>
        </w:tc>
        <w:tc>
          <w:tcPr>
            <w:tcW w:w="1080" w:type="dxa"/>
            <w:gridSpan w:val="2"/>
          </w:tcPr>
          <w:p w:rsidR="00DA2285" w:rsidRPr="00DB1D7D" w:rsidRDefault="00DA228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DA2285" w:rsidRPr="00DB1D7D" w:rsidRDefault="00DA2285" w:rsidP="00EB2CE8">
            <w:pPr>
              <w:adjustRightInd w:val="0"/>
              <w:jc w:val="center"/>
              <w:rPr>
                <w:rFonts w:ascii="Times New Roman" w:hAnsi="Times New Roman" w:cs="Times New Roman"/>
                <w:sz w:val="20"/>
                <w:szCs w:val="20"/>
              </w:rPr>
            </w:pPr>
          </w:p>
        </w:tc>
        <w:tc>
          <w:tcPr>
            <w:tcW w:w="1620" w:type="dxa"/>
            <w:gridSpan w:val="2"/>
          </w:tcPr>
          <w:p w:rsidR="00DA2285" w:rsidRPr="00DB1D7D" w:rsidRDefault="00DA2285"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9E487E" w:rsidRPr="00DB1D7D" w:rsidRDefault="009E487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60" w:type="dxa"/>
            <w:vMerge w:val="restart"/>
          </w:tcPr>
          <w:p w:rsidR="009E487E" w:rsidRPr="00DB1D7D" w:rsidRDefault="009E487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L.V. Patil</w:t>
            </w:r>
          </w:p>
        </w:tc>
        <w:tc>
          <w:tcPr>
            <w:tcW w:w="5760" w:type="dxa"/>
            <w:gridSpan w:val="2"/>
          </w:tcPr>
          <w:p w:rsidR="009E487E" w:rsidRPr="00DB1D7D" w:rsidRDefault="009E487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Mahajan KS, Patil LV, Study of anesthetic management of foreign bodies in airway. Medpulse International Journal of Anesthesiology.  2017 May; 02(02): 43-45. </w:t>
            </w:r>
          </w:p>
        </w:tc>
        <w:tc>
          <w:tcPr>
            <w:tcW w:w="1080" w:type="dxa"/>
            <w:gridSpan w:val="2"/>
          </w:tcPr>
          <w:p w:rsidR="009E487E" w:rsidRPr="00DB1D7D" w:rsidRDefault="009E487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9E487E" w:rsidRPr="00DB1D7D" w:rsidRDefault="009E487E" w:rsidP="00C75EAE">
            <w:pPr>
              <w:adjustRightInd w:val="0"/>
              <w:jc w:val="center"/>
              <w:rPr>
                <w:rFonts w:ascii="Times New Roman" w:hAnsi="Times New Roman" w:cs="Times New Roman"/>
                <w:sz w:val="20"/>
                <w:szCs w:val="20"/>
              </w:rPr>
            </w:pPr>
          </w:p>
        </w:tc>
        <w:tc>
          <w:tcPr>
            <w:tcW w:w="1620" w:type="dxa"/>
            <w:gridSpan w:val="2"/>
          </w:tcPr>
          <w:p w:rsidR="009E487E" w:rsidRPr="00DB1D7D" w:rsidRDefault="009E487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9E487E" w:rsidRPr="00DB1D7D" w:rsidRDefault="009E487E" w:rsidP="00C75EAE">
            <w:pPr>
              <w:adjustRightInd w:val="0"/>
              <w:rPr>
                <w:rFonts w:ascii="Times New Roman" w:hAnsi="Times New Roman" w:cs="Times New Roman"/>
                <w:sz w:val="20"/>
                <w:szCs w:val="20"/>
              </w:rPr>
            </w:pPr>
          </w:p>
        </w:tc>
        <w:tc>
          <w:tcPr>
            <w:tcW w:w="1260" w:type="dxa"/>
            <w:vMerge/>
          </w:tcPr>
          <w:p w:rsidR="009E487E" w:rsidRPr="00DB1D7D" w:rsidRDefault="009E487E" w:rsidP="00C75EAE">
            <w:pPr>
              <w:adjustRightInd w:val="0"/>
              <w:rPr>
                <w:rFonts w:ascii="Times New Roman" w:hAnsi="Times New Roman" w:cs="Times New Roman"/>
                <w:sz w:val="20"/>
                <w:szCs w:val="20"/>
              </w:rPr>
            </w:pPr>
          </w:p>
        </w:tc>
        <w:tc>
          <w:tcPr>
            <w:tcW w:w="5760" w:type="dxa"/>
            <w:gridSpan w:val="2"/>
          </w:tcPr>
          <w:p w:rsidR="009E487E" w:rsidRPr="00DB1D7D" w:rsidRDefault="009E487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Patil LV, Mahajan KS, A Study of transient hearing loss after spinal anesthesia. Medpulse International Journal of Anesthesiology. 2017 May; 02(2): 39-42. </w:t>
            </w:r>
          </w:p>
        </w:tc>
        <w:tc>
          <w:tcPr>
            <w:tcW w:w="1080" w:type="dxa"/>
            <w:gridSpan w:val="2"/>
          </w:tcPr>
          <w:p w:rsidR="009E487E" w:rsidRPr="00DB1D7D" w:rsidRDefault="009E487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9E487E" w:rsidRPr="00DB1D7D" w:rsidRDefault="009E487E" w:rsidP="00C75EAE">
            <w:pPr>
              <w:adjustRightInd w:val="0"/>
              <w:jc w:val="center"/>
              <w:rPr>
                <w:rFonts w:ascii="Times New Roman" w:hAnsi="Times New Roman" w:cs="Times New Roman"/>
                <w:sz w:val="20"/>
                <w:szCs w:val="20"/>
              </w:rPr>
            </w:pPr>
          </w:p>
        </w:tc>
        <w:tc>
          <w:tcPr>
            <w:tcW w:w="1620" w:type="dxa"/>
            <w:gridSpan w:val="2"/>
          </w:tcPr>
          <w:p w:rsidR="009E487E" w:rsidRPr="00DB1D7D" w:rsidRDefault="009E487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9E487E" w:rsidRPr="00DB1D7D" w:rsidRDefault="009E487E" w:rsidP="00C75EAE">
            <w:pPr>
              <w:adjustRightInd w:val="0"/>
              <w:rPr>
                <w:rFonts w:ascii="Times New Roman" w:hAnsi="Times New Roman" w:cs="Times New Roman"/>
                <w:sz w:val="20"/>
                <w:szCs w:val="20"/>
              </w:rPr>
            </w:pPr>
          </w:p>
        </w:tc>
        <w:tc>
          <w:tcPr>
            <w:tcW w:w="1260" w:type="dxa"/>
            <w:vMerge/>
          </w:tcPr>
          <w:p w:rsidR="009E487E" w:rsidRPr="00DB1D7D" w:rsidRDefault="009E487E" w:rsidP="00C75EAE">
            <w:pPr>
              <w:adjustRightInd w:val="0"/>
              <w:rPr>
                <w:rFonts w:ascii="Times New Roman" w:hAnsi="Times New Roman" w:cs="Times New Roman"/>
                <w:sz w:val="20"/>
                <w:szCs w:val="20"/>
              </w:rPr>
            </w:pPr>
          </w:p>
        </w:tc>
        <w:tc>
          <w:tcPr>
            <w:tcW w:w="5760" w:type="dxa"/>
            <w:gridSpan w:val="2"/>
          </w:tcPr>
          <w:p w:rsidR="009E487E" w:rsidRPr="00DB1D7D" w:rsidRDefault="009E487E" w:rsidP="009E487E">
            <w:pPr>
              <w:adjustRightInd w:val="0"/>
              <w:rPr>
                <w:rFonts w:ascii="Times New Roman" w:hAnsi="Times New Roman" w:cs="Times New Roman"/>
                <w:sz w:val="20"/>
                <w:szCs w:val="20"/>
              </w:rPr>
            </w:pPr>
            <w:r w:rsidRPr="00DB1D7D">
              <w:rPr>
                <w:rFonts w:ascii="Times New Roman" w:hAnsi="Times New Roman" w:cs="Times New Roman"/>
                <w:sz w:val="20"/>
                <w:szCs w:val="20"/>
              </w:rPr>
              <w:t>Dr. Lalit V. Patil, Dr. Ravinndra D. Patil, Comparative study of intrathecal labor analgesia using fentanyl 25μg alone versus fentanyl 20μg plus bupivacaine 2.5mg. 28/08/2021; 18(03): 137-140</w:t>
            </w:r>
          </w:p>
        </w:tc>
        <w:tc>
          <w:tcPr>
            <w:tcW w:w="1080" w:type="dxa"/>
            <w:gridSpan w:val="2"/>
          </w:tcPr>
          <w:p w:rsidR="009E487E" w:rsidRPr="00DB1D7D" w:rsidRDefault="009E487E"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9E487E" w:rsidRPr="00DB1D7D" w:rsidRDefault="009E487E" w:rsidP="00EB2CE8">
            <w:pPr>
              <w:adjustRightInd w:val="0"/>
              <w:jc w:val="center"/>
              <w:rPr>
                <w:rFonts w:ascii="Times New Roman" w:hAnsi="Times New Roman" w:cs="Times New Roman"/>
                <w:sz w:val="20"/>
                <w:szCs w:val="20"/>
              </w:rPr>
            </w:pPr>
          </w:p>
        </w:tc>
        <w:tc>
          <w:tcPr>
            <w:tcW w:w="1620" w:type="dxa"/>
            <w:gridSpan w:val="2"/>
          </w:tcPr>
          <w:p w:rsidR="009E487E" w:rsidRPr="00DB1D7D" w:rsidRDefault="009E487E"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424FF4" w:rsidRPr="00DB1D7D" w:rsidRDefault="00424FF4" w:rsidP="00C75EAE">
            <w:pPr>
              <w:adjustRightInd w:val="0"/>
              <w:rPr>
                <w:rFonts w:ascii="Times New Roman" w:hAnsi="Times New Roman" w:cs="Times New Roman"/>
                <w:sz w:val="20"/>
                <w:szCs w:val="20"/>
              </w:rPr>
            </w:pPr>
          </w:p>
        </w:tc>
        <w:tc>
          <w:tcPr>
            <w:tcW w:w="1260" w:type="dxa"/>
            <w:vMerge/>
          </w:tcPr>
          <w:p w:rsidR="00424FF4" w:rsidRPr="00DB1D7D" w:rsidRDefault="00424FF4" w:rsidP="00C75EAE">
            <w:pPr>
              <w:adjustRightInd w:val="0"/>
              <w:rPr>
                <w:rFonts w:ascii="Times New Roman" w:hAnsi="Times New Roman" w:cs="Times New Roman"/>
                <w:sz w:val="20"/>
                <w:szCs w:val="20"/>
              </w:rPr>
            </w:pPr>
          </w:p>
        </w:tc>
        <w:tc>
          <w:tcPr>
            <w:tcW w:w="5760" w:type="dxa"/>
            <w:gridSpan w:val="2"/>
          </w:tcPr>
          <w:p w:rsidR="00424FF4" w:rsidRPr="00DB1D7D" w:rsidRDefault="00424FF4" w:rsidP="00424FF4">
            <w:pPr>
              <w:adjustRightInd w:val="0"/>
              <w:rPr>
                <w:rFonts w:ascii="Times New Roman" w:hAnsi="Times New Roman" w:cs="Times New Roman"/>
                <w:sz w:val="20"/>
                <w:szCs w:val="20"/>
              </w:rPr>
            </w:pPr>
            <w:r w:rsidRPr="00DB1D7D">
              <w:rPr>
                <w:rFonts w:ascii="Times New Roman" w:hAnsi="Times New Roman" w:cs="Times New Roman"/>
                <w:sz w:val="20"/>
                <w:szCs w:val="20"/>
              </w:rPr>
              <w:t>Dr. Lalit V. Patil, Dr. Ravinndra D. Patil, Dexmedetomidine versus clonidine for attenuation of pressor response during endotracheal intubation – A comparative study. 26/12/2021; 20(03): 161-165</w:t>
            </w:r>
          </w:p>
        </w:tc>
        <w:tc>
          <w:tcPr>
            <w:tcW w:w="1080" w:type="dxa"/>
            <w:gridSpan w:val="2"/>
          </w:tcPr>
          <w:p w:rsidR="00424FF4" w:rsidRPr="00DB1D7D" w:rsidRDefault="00424FF4" w:rsidP="00424FF4">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424FF4" w:rsidRPr="00DB1D7D" w:rsidRDefault="00424FF4" w:rsidP="00424FF4">
            <w:pPr>
              <w:adjustRightInd w:val="0"/>
              <w:jc w:val="center"/>
              <w:rPr>
                <w:rFonts w:ascii="Times New Roman" w:hAnsi="Times New Roman" w:cs="Times New Roman"/>
                <w:sz w:val="20"/>
                <w:szCs w:val="20"/>
              </w:rPr>
            </w:pPr>
          </w:p>
        </w:tc>
        <w:tc>
          <w:tcPr>
            <w:tcW w:w="1620" w:type="dxa"/>
            <w:gridSpan w:val="2"/>
          </w:tcPr>
          <w:p w:rsidR="00424FF4" w:rsidRPr="00DB1D7D" w:rsidRDefault="00424FF4" w:rsidP="00424FF4">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F2045E" w:rsidRPr="00DB1D7D" w:rsidRDefault="00F2045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06</w:t>
            </w:r>
          </w:p>
        </w:tc>
        <w:tc>
          <w:tcPr>
            <w:tcW w:w="1260" w:type="dxa"/>
            <w:vMerge w:val="restart"/>
          </w:tcPr>
          <w:p w:rsidR="00F2045E" w:rsidRPr="00DB1D7D" w:rsidRDefault="00F2045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V.K.Warke </w:t>
            </w:r>
          </w:p>
        </w:tc>
        <w:tc>
          <w:tcPr>
            <w:tcW w:w="5760" w:type="dxa"/>
            <w:gridSpan w:val="2"/>
          </w:tcPr>
          <w:p w:rsidR="00F2045E" w:rsidRPr="00DB1D7D" w:rsidRDefault="00F2045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Warke VK, Jalkote RB, Laryngeal mask airway insertion in pediatric patients: Comparison of Inventor’s technique with laryngoscopic insertion. Medpulse International Journal of Anesthesiology. 2017 Sep; 03(03): 100-105. </w:t>
            </w:r>
          </w:p>
        </w:tc>
        <w:tc>
          <w:tcPr>
            <w:tcW w:w="1080" w:type="dxa"/>
            <w:gridSpan w:val="2"/>
          </w:tcPr>
          <w:p w:rsidR="00F2045E" w:rsidRPr="00DB1D7D" w:rsidRDefault="00F2045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2045E" w:rsidRPr="00DB1D7D" w:rsidRDefault="00F2045E" w:rsidP="00C75EAE">
            <w:pPr>
              <w:adjustRightInd w:val="0"/>
              <w:jc w:val="center"/>
              <w:rPr>
                <w:rFonts w:ascii="Times New Roman" w:hAnsi="Times New Roman" w:cs="Times New Roman"/>
                <w:sz w:val="20"/>
                <w:szCs w:val="20"/>
              </w:rPr>
            </w:pPr>
          </w:p>
        </w:tc>
        <w:tc>
          <w:tcPr>
            <w:tcW w:w="1620" w:type="dxa"/>
            <w:gridSpan w:val="2"/>
          </w:tcPr>
          <w:p w:rsidR="00F2045E" w:rsidRPr="00DB1D7D" w:rsidRDefault="00F2045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2045E" w:rsidRPr="00DB1D7D" w:rsidRDefault="00F2045E" w:rsidP="00C75EAE">
            <w:pPr>
              <w:adjustRightInd w:val="0"/>
              <w:jc w:val="center"/>
              <w:rPr>
                <w:rFonts w:ascii="Times New Roman" w:hAnsi="Times New Roman" w:cs="Times New Roman"/>
                <w:sz w:val="20"/>
                <w:szCs w:val="20"/>
              </w:rPr>
            </w:pPr>
          </w:p>
        </w:tc>
        <w:tc>
          <w:tcPr>
            <w:tcW w:w="1260" w:type="dxa"/>
            <w:vMerge/>
          </w:tcPr>
          <w:p w:rsidR="00F2045E" w:rsidRPr="00DB1D7D" w:rsidRDefault="00F2045E" w:rsidP="00C75EAE">
            <w:pPr>
              <w:adjustRightInd w:val="0"/>
              <w:rPr>
                <w:rFonts w:ascii="Times New Roman" w:hAnsi="Times New Roman" w:cs="Times New Roman"/>
                <w:sz w:val="20"/>
                <w:szCs w:val="20"/>
              </w:rPr>
            </w:pPr>
          </w:p>
        </w:tc>
        <w:tc>
          <w:tcPr>
            <w:tcW w:w="5760" w:type="dxa"/>
            <w:gridSpan w:val="2"/>
          </w:tcPr>
          <w:p w:rsidR="00F2045E" w:rsidRPr="00DB1D7D" w:rsidRDefault="00F2045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Jalkote RB, Warke VK, Attenuation of pressor response to laryngoscopy andintubation: A comparative study of efficacy oftopical nitroglycerine, sublingual nifedipine andintravenous lignocaine. Medpulse International Journal of Anesthesiology. 2017 March; 04(09): 944-949.</w:t>
            </w:r>
          </w:p>
        </w:tc>
        <w:tc>
          <w:tcPr>
            <w:tcW w:w="1080" w:type="dxa"/>
            <w:gridSpan w:val="2"/>
          </w:tcPr>
          <w:p w:rsidR="00F2045E" w:rsidRPr="00DB1D7D" w:rsidRDefault="00F2045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2045E" w:rsidRPr="00DB1D7D" w:rsidRDefault="00F2045E" w:rsidP="00C75EAE">
            <w:pPr>
              <w:adjustRightInd w:val="0"/>
              <w:jc w:val="center"/>
              <w:rPr>
                <w:rFonts w:ascii="Times New Roman" w:hAnsi="Times New Roman" w:cs="Times New Roman"/>
                <w:sz w:val="20"/>
                <w:szCs w:val="20"/>
              </w:rPr>
            </w:pPr>
          </w:p>
        </w:tc>
        <w:tc>
          <w:tcPr>
            <w:tcW w:w="1620" w:type="dxa"/>
            <w:gridSpan w:val="2"/>
          </w:tcPr>
          <w:p w:rsidR="00F2045E" w:rsidRPr="00DB1D7D" w:rsidRDefault="00F2045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2045E" w:rsidRPr="00DB1D7D" w:rsidRDefault="00F2045E" w:rsidP="00C75EAE">
            <w:pPr>
              <w:adjustRightInd w:val="0"/>
              <w:jc w:val="center"/>
              <w:rPr>
                <w:rFonts w:ascii="Times New Roman" w:hAnsi="Times New Roman" w:cs="Times New Roman"/>
                <w:sz w:val="20"/>
                <w:szCs w:val="20"/>
              </w:rPr>
            </w:pPr>
          </w:p>
        </w:tc>
        <w:tc>
          <w:tcPr>
            <w:tcW w:w="1260" w:type="dxa"/>
            <w:vMerge/>
          </w:tcPr>
          <w:p w:rsidR="00F2045E" w:rsidRPr="00DB1D7D" w:rsidRDefault="00F2045E" w:rsidP="00C75EAE">
            <w:pPr>
              <w:adjustRightInd w:val="0"/>
              <w:rPr>
                <w:rFonts w:ascii="Times New Roman" w:hAnsi="Times New Roman" w:cs="Times New Roman"/>
                <w:sz w:val="20"/>
                <w:szCs w:val="20"/>
              </w:rPr>
            </w:pPr>
          </w:p>
        </w:tc>
        <w:tc>
          <w:tcPr>
            <w:tcW w:w="5760" w:type="dxa"/>
            <w:gridSpan w:val="2"/>
          </w:tcPr>
          <w:p w:rsidR="00F2045E" w:rsidRPr="00DB1D7D" w:rsidRDefault="00F2045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Arti J. Patil, Dr. Varsha K. Warke, Intrathecal labor analgesia using fentanyl 25μg alone versus fentanyl 20μg plus bupivacaine 2.5mg on the progress of labor – A Comparative study. 20/01/2022; 09(06): 2355-2360</w:t>
            </w:r>
          </w:p>
        </w:tc>
        <w:tc>
          <w:tcPr>
            <w:tcW w:w="1080" w:type="dxa"/>
            <w:gridSpan w:val="2"/>
          </w:tcPr>
          <w:p w:rsidR="00F2045E" w:rsidRPr="00DB1D7D" w:rsidRDefault="00F2045E"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2045E" w:rsidRPr="00DB1D7D" w:rsidRDefault="00F2045E" w:rsidP="00EB2CE8">
            <w:pPr>
              <w:adjustRightInd w:val="0"/>
              <w:jc w:val="center"/>
              <w:rPr>
                <w:rFonts w:ascii="Times New Roman" w:hAnsi="Times New Roman" w:cs="Times New Roman"/>
                <w:sz w:val="20"/>
                <w:szCs w:val="20"/>
              </w:rPr>
            </w:pPr>
          </w:p>
        </w:tc>
        <w:tc>
          <w:tcPr>
            <w:tcW w:w="1620" w:type="dxa"/>
            <w:gridSpan w:val="2"/>
          </w:tcPr>
          <w:p w:rsidR="00F2045E" w:rsidRPr="00DB1D7D" w:rsidRDefault="00F2045E"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43551" w:rsidRPr="00DB1D7D" w:rsidRDefault="00243551" w:rsidP="00C75EAE">
            <w:pPr>
              <w:adjustRightInd w:val="0"/>
              <w:jc w:val="center"/>
              <w:rPr>
                <w:rFonts w:ascii="Times New Roman" w:hAnsi="Times New Roman" w:cs="Times New Roman"/>
                <w:sz w:val="20"/>
                <w:szCs w:val="20"/>
              </w:rPr>
            </w:pPr>
          </w:p>
        </w:tc>
        <w:tc>
          <w:tcPr>
            <w:tcW w:w="1260" w:type="dxa"/>
            <w:vMerge/>
          </w:tcPr>
          <w:p w:rsidR="00243551" w:rsidRPr="00DB1D7D" w:rsidRDefault="00243551" w:rsidP="00C75EAE">
            <w:pPr>
              <w:adjustRightInd w:val="0"/>
              <w:rPr>
                <w:rFonts w:ascii="Times New Roman" w:hAnsi="Times New Roman" w:cs="Times New Roman"/>
                <w:sz w:val="20"/>
                <w:szCs w:val="20"/>
              </w:rPr>
            </w:pPr>
          </w:p>
        </w:tc>
        <w:tc>
          <w:tcPr>
            <w:tcW w:w="5760" w:type="dxa"/>
            <w:gridSpan w:val="2"/>
          </w:tcPr>
          <w:p w:rsidR="00243551" w:rsidRPr="00DB1D7D" w:rsidRDefault="0024355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Varsha K. Warke, Dr. Arti J. Patil, The effects of sufentanil added to low-dose hyperbaric bupivacaine in unilateral spinal anaesthesia for outpatients undergoing knee arthroscopy. 15/06/2022; 09(07): 3565-3571</w:t>
            </w:r>
          </w:p>
        </w:tc>
        <w:tc>
          <w:tcPr>
            <w:tcW w:w="1080" w:type="dxa"/>
            <w:gridSpan w:val="2"/>
          </w:tcPr>
          <w:p w:rsidR="00243551" w:rsidRPr="00DB1D7D" w:rsidRDefault="0024355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243551" w:rsidRPr="00DB1D7D" w:rsidRDefault="00243551" w:rsidP="00EB2CE8">
            <w:pPr>
              <w:adjustRightInd w:val="0"/>
              <w:jc w:val="center"/>
              <w:rPr>
                <w:rFonts w:ascii="Times New Roman" w:hAnsi="Times New Roman" w:cs="Times New Roman"/>
                <w:sz w:val="20"/>
                <w:szCs w:val="20"/>
              </w:rPr>
            </w:pPr>
          </w:p>
        </w:tc>
        <w:tc>
          <w:tcPr>
            <w:tcW w:w="1620" w:type="dxa"/>
            <w:gridSpan w:val="2"/>
          </w:tcPr>
          <w:p w:rsidR="00243551" w:rsidRPr="00DB1D7D" w:rsidRDefault="00243551"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243551" w:rsidRPr="00DB1D7D" w:rsidRDefault="0024355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07</w:t>
            </w:r>
          </w:p>
        </w:tc>
        <w:tc>
          <w:tcPr>
            <w:tcW w:w="1260" w:type="dxa"/>
            <w:vMerge w:val="restart"/>
          </w:tcPr>
          <w:p w:rsidR="00243551" w:rsidRPr="00DB1D7D" w:rsidRDefault="0024355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B. R. Sonawane</w:t>
            </w:r>
          </w:p>
        </w:tc>
        <w:tc>
          <w:tcPr>
            <w:tcW w:w="5760" w:type="dxa"/>
            <w:gridSpan w:val="2"/>
          </w:tcPr>
          <w:p w:rsidR="00243551" w:rsidRPr="00DB1D7D" w:rsidRDefault="0024355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Patil AJ, Sonawane BR, Prospective randomised study for comparison of intravenous tramadol and intravenous dexmedetomidine for the control of intraoperative shivering under spinal anaesthesia. MedPulse International Journal of Anesthesiology. 2021 Feb; 17(02): 69-73. </w:t>
            </w:r>
          </w:p>
        </w:tc>
        <w:tc>
          <w:tcPr>
            <w:tcW w:w="1080" w:type="dxa"/>
            <w:gridSpan w:val="2"/>
          </w:tcPr>
          <w:p w:rsidR="00243551" w:rsidRPr="00DB1D7D" w:rsidRDefault="0024355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243551" w:rsidRPr="00DB1D7D" w:rsidRDefault="00243551" w:rsidP="00C75EAE">
            <w:pPr>
              <w:adjustRightInd w:val="0"/>
              <w:jc w:val="center"/>
              <w:rPr>
                <w:rFonts w:ascii="Times New Roman" w:hAnsi="Times New Roman" w:cs="Times New Roman"/>
                <w:sz w:val="20"/>
                <w:szCs w:val="20"/>
              </w:rPr>
            </w:pPr>
          </w:p>
        </w:tc>
        <w:tc>
          <w:tcPr>
            <w:tcW w:w="1620" w:type="dxa"/>
            <w:gridSpan w:val="2"/>
          </w:tcPr>
          <w:p w:rsidR="00243551" w:rsidRPr="00DB1D7D" w:rsidRDefault="00243551"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43551" w:rsidRPr="00DB1D7D" w:rsidRDefault="00243551" w:rsidP="00C75EAE">
            <w:pPr>
              <w:adjustRightInd w:val="0"/>
              <w:jc w:val="center"/>
              <w:rPr>
                <w:rFonts w:ascii="Times New Roman" w:hAnsi="Times New Roman" w:cs="Times New Roman"/>
                <w:sz w:val="20"/>
                <w:szCs w:val="20"/>
              </w:rPr>
            </w:pPr>
          </w:p>
        </w:tc>
        <w:tc>
          <w:tcPr>
            <w:tcW w:w="1260" w:type="dxa"/>
            <w:vMerge/>
          </w:tcPr>
          <w:p w:rsidR="00243551" w:rsidRPr="00DB1D7D" w:rsidRDefault="00243551" w:rsidP="00C75EAE">
            <w:pPr>
              <w:adjustRightInd w:val="0"/>
              <w:jc w:val="center"/>
              <w:rPr>
                <w:rFonts w:ascii="Times New Roman" w:hAnsi="Times New Roman" w:cs="Times New Roman"/>
                <w:sz w:val="20"/>
                <w:szCs w:val="20"/>
              </w:rPr>
            </w:pPr>
          </w:p>
        </w:tc>
        <w:tc>
          <w:tcPr>
            <w:tcW w:w="5760" w:type="dxa"/>
            <w:gridSpan w:val="2"/>
          </w:tcPr>
          <w:p w:rsidR="00243551" w:rsidRPr="00DB1D7D" w:rsidRDefault="0024355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Sonawane BR, Patil AJ, Comparative study of postdural puncture headache in midline and paramedian approach of spinal anaesthesia at a tertiary hospital. MedPulse International Journal of Anesthesiology. 2020 June; 16(03): 144-147.</w:t>
            </w:r>
          </w:p>
        </w:tc>
        <w:tc>
          <w:tcPr>
            <w:tcW w:w="1080" w:type="dxa"/>
            <w:gridSpan w:val="2"/>
          </w:tcPr>
          <w:p w:rsidR="00243551" w:rsidRPr="00DB1D7D" w:rsidRDefault="0024355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243551" w:rsidRPr="00DB1D7D" w:rsidRDefault="00243551" w:rsidP="00C75EAE">
            <w:pPr>
              <w:adjustRightInd w:val="0"/>
              <w:jc w:val="center"/>
              <w:rPr>
                <w:rFonts w:ascii="Times New Roman" w:hAnsi="Times New Roman" w:cs="Times New Roman"/>
                <w:sz w:val="20"/>
                <w:szCs w:val="20"/>
              </w:rPr>
            </w:pPr>
          </w:p>
        </w:tc>
        <w:tc>
          <w:tcPr>
            <w:tcW w:w="1620" w:type="dxa"/>
            <w:gridSpan w:val="2"/>
          </w:tcPr>
          <w:p w:rsidR="00243551" w:rsidRPr="00DB1D7D" w:rsidRDefault="00243551"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243551" w:rsidRPr="00DB1D7D" w:rsidRDefault="0024355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lastRenderedPageBreak/>
              <w:t>08</w:t>
            </w:r>
          </w:p>
        </w:tc>
        <w:tc>
          <w:tcPr>
            <w:tcW w:w="1260" w:type="dxa"/>
            <w:vMerge w:val="restart"/>
          </w:tcPr>
          <w:p w:rsidR="00243551" w:rsidRPr="00DB1D7D" w:rsidRDefault="0024355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P.P. Dharamwar</w:t>
            </w:r>
          </w:p>
        </w:tc>
        <w:tc>
          <w:tcPr>
            <w:tcW w:w="5760" w:type="dxa"/>
            <w:gridSpan w:val="2"/>
          </w:tcPr>
          <w:p w:rsidR="00243551" w:rsidRPr="00DB1D7D" w:rsidRDefault="00243551"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Dharamwar P, Tannirwar SB, Comparative study of postoperatively analgesia by intrathecal bupivacaine plus midazolam vs bupivacaine alone in the patients underwent LSCS. Medpulse International Journal. 2021 May; 18(02): 93-96.</w:t>
            </w:r>
          </w:p>
        </w:tc>
        <w:tc>
          <w:tcPr>
            <w:tcW w:w="1080" w:type="dxa"/>
            <w:gridSpan w:val="2"/>
          </w:tcPr>
          <w:p w:rsidR="00243551" w:rsidRPr="00DB1D7D" w:rsidRDefault="00243551"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43551" w:rsidRPr="00DB1D7D" w:rsidRDefault="00243551"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43551" w:rsidRPr="00DB1D7D" w:rsidRDefault="00243551" w:rsidP="00C75EAE">
            <w:pPr>
              <w:adjustRightInd w:val="0"/>
              <w:jc w:val="center"/>
              <w:rPr>
                <w:rFonts w:ascii="Times New Roman" w:hAnsi="Times New Roman" w:cs="Times New Roman"/>
                <w:sz w:val="20"/>
                <w:szCs w:val="20"/>
              </w:rPr>
            </w:pPr>
          </w:p>
        </w:tc>
        <w:tc>
          <w:tcPr>
            <w:tcW w:w="1260" w:type="dxa"/>
            <w:vMerge/>
          </w:tcPr>
          <w:p w:rsidR="00243551" w:rsidRPr="00DB1D7D" w:rsidRDefault="00243551" w:rsidP="00C75EAE">
            <w:pPr>
              <w:adjustRightInd w:val="0"/>
              <w:rPr>
                <w:rFonts w:ascii="Times New Roman" w:hAnsi="Times New Roman" w:cs="Times New Roman"/>
                <w:sz w:val="20"/>
                <w:szCs w:val="20"/>
              </w:rPr>
            </w:pPr>
          </w:p>
        </w:tc>
        <w:tc>
          <w:tcPr>
            <w:tcW w:w="5760" w:type="dxa"/>
            <w:gridSpan w:val="2"/>
          </w:tcPr>
          <w:p w:rsidR="00243551" w:rsidRPr="00DB1D7D" w:rsidRDefault="00243551" w:rsidP="00C75EAE">
            <w:pPr>
              <w:pStyle w:val="TableParagraph"/>
              <w:tabs>
                <w:tab w:val="left" w:pos="203"/>
              </w:tabs>
              <w:jc w:val="both"/>
              <w:rPr>
                <w:rFonts w:ascii="Times New Roman" w:hAnsi="Times New Roman" w:cs="Times New Roman"/>
                <w:sz w:val="20"/>
                <w:szCs w:val="20"/>
              </w:rPr>
            </w:pPr>
            <w:r w:rsidRPr="00DB1D7D">
              <w:rPr>
                <w:rFonts w:ascii="Times New Roman" w:hAnsi="Times New Roman" w:cs="Times New Roman"/>
                <w:sz w:val="20"/>
                <w:szCs w:val="20"/>
              </w:rPr>
              <w:t xml:space="preserve">Tannirwar SB, Dharamwar P, Study of neonatal outcomes of eclamptic mothers in a tertiary care hospital. MedPulse International Journal. 2021March; 17(03): 40-43. </w:t>
            </w:r>
          </w:p>
        </w:tc>
        <w:tc>
          <w:tcPr>
            <w:tcW w:w="1080" w:type="dxa"/>
            <w:gridSpan w:val="2"/>
          </w:tcPr>
          <w:p w:rsidR="00243551" w:rsidRPr="00DB1D7D" w:rsidRDefault="00243551" w:rsidP="00C75EAE">
            <w:pPr>
              <w:pStyle w:val="TableParagraph"/>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43551" w:rsidRPr="00DB1D7D" w:rsidRDefault="00243551"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020B84" w:rsidRPr="00DB1D7D" w:rsidRDefault="00020B8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09</w:t>
            </w:r>
          </w:p>
        </w:tc>
        <w:tc>
          <w:tcPr>
            <w:tcW w:w="1260" w:type="dxa"/>
            <w:vMerge w:val="restart"/>
          </w:tcPr>
          <w:p w:rsidR="00020B84" w:rsidRPr="00DB1D7D" w:rsidRDefault="00020B8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J. Patil</w:t>
            </w:r>
          </w:p>
        </w:tc>
        <w:tc>
          <w:tcPr>
            <w:tcW w:w="5760" w:type="dxa"/>
            <w:gridSpan w:val="2"/>
          </w:tcPr>
          <w:p w:rsidR="00020B84" w:rsidRPr="00DB1D7D" w:rsidRDefault="00020B8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Patil AJ, Sonawane BR, Prospective randomised study for comparison of intravenous tramadol and intravenous dexmedetomidine for the control of intraoperative shivering under spinal anaesthesia. MedPulse International Journal of Anesthesiology. 2021 Feb; 17(02): 69-73. </w:t>
            </w:r>
          </w:p>
        </w:tc>
        <w:tc>
          <w:tcPr>
            <w:tcW w:w="1080" w:type="dxa"/>
            <w:gridSpan w:val="2"/>
          </w:tcPr>
          <w:p w:rsidR="00020B84" w:rsidRPr="00DB1D7D" w:rsidRDefault="00020B8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20B84" w:rsidRPr="00DB1D7D" w:rsidRDefault="00020B84" w:rsidP="00C75EAE">
            <w:pPr>
              <w:adjustRightInd w:val="0"/>
              <w:jc w:val="center"/>
              <w:rPr>
                <w:rFonts w:ascii="Times New Roman" w:hAnsi="Times New Roman" w:cs="Times New Roman"/>
                <w:sz w:val="20"/>
                <w:szCs w:val="20"/>
              </w:rPr>
            </w:pPr>
          </w:p>
        </w:tc>
        <w:tc>
          <w:tcPr>
            <w:tcW w:w="1620" w:type="dxa"/>
            <w:gridSpan w:val="2"/>
          </w:tcPr>
          <w:p w:rsidR="00020B84" w:rsidRPr="00DB1D7D" w:rsidRDefault="00020B8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20B84" w:rsidRPr="00DB1D7D" w:rsidRDefault="00020B84" w:rsidP="00C75EAE">
            <w:pPr>
              <w:adjustRightInd w:val="0"/>
              <w:jc w:val="center"/>
              <w:rPr>
                <w:rFonts w:ascii="Times New Roman" w:hAnsi="Times New Roman" w:cs="Times New Roman"/>
                <w:sz w:val="20"/>
                <w:szCs w:val="20"/>
              </w:rPr>
            </w:pPr>
          </w:p>
        </w:tc>
        <w:tc>
          <w:tcPr>
            <w:tcW w:w="1260" w:type="dxa"/>
            <w:vMerge/>
          </w:tcPr>
          <w:p w:rsidR="00020B84" w:rsidRPr="00DB1D7D" w:rsidRDefault="00020B84" w:rsidP="00C75EAE">
            <w:pPr>
              <w:adjustRightInd w:val="0"/>
              <w:rPr>
                <w:rFonts w:ascii="Times New Roman" w:hAnsi="Times New Roman" w:cs="Times New Roman"/>
                <w:sz w:val="20"/>
                <w:szCs w:val="20"/>
              </w:rPr>
            </w:pPr>
          </w:p>
        </w:tc>
        <w:tc>
          <w:tcPr>
            <w:tcW w:w="5760" w:type="dxa"/>
            <w:gridSpan w:val="2"/>
          </w:tcPr>
          <w:p w:rsidR="00020B84" w:rsidRPr="00DB1D7D" w:rsidRDefault="00020B84" w:rsidP="00020B84">
            <w:pPr>
              <w:adjustRightInd w:val="0"/>
              <w:rPr>
                <w:rFonts w:ascii="Times New Roman" w:hAnsi="Times New Roman" w:cs="Times New Roman"/>
                <w:sz w:val="20"/>
                <w:szCs w:val="20"/>
              </w:rPr>
            </w:pPr>
            <w:r w:rsidRPr="00DB1D7D">
              <w:rPr>
                <w:rFonts w:ascii="Times New Roman" w:hAnsi="Times New Roman" w:cs="Times New Roman"/>
                <w:sz w:val="20"/>
                <w:szCs w:val="20"/>
              </w:rPr>
              <w:t>Sonawane BR, Patil AJ, Comparative study of postdural puncture headache in midline and paramedian approach of spinal anaesthesia at a tertiary hospital. MedPulse International Journal of Anesthesiology. 2020 June; 16(03): 144-147.</w:t>
            </w:r>
          </w:p>
        </w:tc>
        <w:tc>
          <w:tcPr>
            <w:tcW w:w="1080" w:type="dxa"/>
            <w:gridSpan w:val="2"/>
          </w:tcPr>
          <w:p w:rsidR="00020B84" w:rsidRPr="00DB1D7D" w:rsidRDefault="00020B8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20B84" w:rsidRPr="00DB1D7D" w:rsidRDefault="00020B84" w:rsidP="00C75EAE">
            <w:pPr>
              <w:adjustRightInd w:val="0"/>
              <w:jc w:val="center"/>
              <w:rPr>
                <w:rFonts w:ascii="Times New Roman" w:hAnsi="Times New Roman" w:cs="Times New Roman"/>
                <w:sz w:val="20"/>
                <w:szCs w:val="20"/>
              </w:rPr>
            </w:pPr>
          </w:p>
        </w:tc>
        <w:tc>
          <w:tcPr>
            <w:tcW w:w="1620" w:type="dxa"/>
            <w:gridSpan w:val="2"/>
          </w:tcPr>
          <w:p w:rsidR="00020B84" w:rsidRPr="00DB1D7D" w:rsidRDefault="00020B8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20B84" w:rsidRPr="00DB1D7D" w:rsidRDefault="00020B84" w:rsidP="00C75EAE">
            <w:pPr>
              <w:adjustRightInd w:val="0"/>
              <w:jc w:val="center"/>
              <w:rPr>
                <w:rFonts w:ascii="Times New Roman" w:hAnsi="Times New Roman" w:cs="Times New Roman"/>
                <w:sz w:val="20"/>
                <w:szCs w:val="20"/>
              </w:rPr>
            </w:pPr>
          </w:p>
        </w:tc>
        <w:tc>
          <w:tcPr>
            <w:tcW w:w="1260" w:type="dxa"/>
            <w:vMerge/>
          </w:tcPr>
          <w:p w:rsidR="00020B84" w:rsidRPr="00DB1D7D" w:rsidRDefault="00020B84" w:rsidP="00C75EAE">
            <w:pPr>
              <w:adjustRightInd w:val="0"/>
              <w:rPr>
                <w:rFonts w:ascii="Times New Roman" w:hAnsi="Times New Roman" w:cs="Times New Roman"/>
                <w:sz w:val="20"/>
                <w:szCs w:val="20"/>
              </w:rPr>
            </w:pPr>
          </w:p>
        </w:tc>
        <w:tc>
          <w:tcPr>
            <w:tcW w:w="5760" w:type="dxa"/>
            <w:gridSpan w:val="2"/>
          </w:tcPr>
          <w:p w:rsidR="00020B84" w:rsidRPr="00DB1D7D" w:rsidRDefault="00020B8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Arti J. Patil, Dr. Varsha K. Warke, Intrathecal labor analgesia using fentanyl 25μg alone versus fentanyl 20μg plus bupivacaine 2.5mg on the progress of labor – A Comparative study. 20/01/2022; 09(06): 2355-2360</w:t>
            </w:r>
          </w:p>
        </w:tc>
        <w:tc>
          <w:tcPr>
            <w:tcW w:w="1080" w:type="dxa"/>
            <w:gridSpan w:val="2"/>
          </w:tcPr>
          <w:p w:rsidR="00020B84" w:rsidRPr="00DB1D7D" w:rsidRDefault="00020B8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20B84" w:rsidRPr="00DB1D7D" w:rsidRDefault="00020B84" w:rsidP="00EB2CE8">
            <w:pPr>
              <w:adjustRightInd w:val="0"/>
              <w:jc w:val="center"/>
              <w:rPr>
                <w:rFonts w:ascii="Times New Roman" w:hAnsi="Times New Roman" w:cs="Times New Roman"/>
                <w:sz w:val="20"/>
                <w:szCs w:val="20"/>
              </w:rPr>
            </w:pPr>
          </w:p>
        </w:tc>
        <w:tc>
          <w:tcPr>
            <w:tcW w:w="1620" w:type="dxa"/>
            <w:gridSpan w:val="2"/>
          </w:tcPr>
          <w:p w:rsidR="00020B84" w:rsidRPr="00DB1D7D" w:rsidRDefault="00020B8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020B84" w:rsidRPr="00DB1D7D" w:rsidRDefault="00020B84" w:rsidP="00C75EAE">
            <w:pPr>
              <w:adjustRightInd w:val="0"/>
              <w:jc w:val="center"/>
              <w:rPr>
                <w:rFonts w:ascii="Times New Roman" w:hAnsi="Times New Roman" w:cs="Times New Roman"/>
                <w:sz w:val="20"/>
                <w:szCs w:val="20"/>
              </w:rPr>
            </w:pPr>
          </w:p>
        </w:tc>
        <w:tc>
          <w:tcPr>
            <w:tcW w:w="1260" w:type="dxa"/>
            <w:vMerge/>
          </w:tcPr>
          <w:p w:rsidR="00020B84" w:rsidRPr="00DB1D7D" w:rsidRDefault="00020B84" w:rsidP="00C75EAE">
            <w:pPr>
              <w:adjustRightInd w:val="0"/>
              <w:rPr>
                <w:rFonts w:ascii="Times New Roman" w:hAnsi="Times New Roman" w:cs="Times New Roman"/>
                <w:sz w:val="20"/>
                <w:szCs w:val="20"/>
              </w:rPr>
            </w:pPr>
          </w:p>
        </w:tc>
        <w:tc>
          <w:tcPr>
            <w:tcW w:w="5760" w:type="dxa"/>
            <w:gridSpan w:val="2"/>
          </w:tcPr>
          <w:p w:rsidR="00020B84" w:rsidRPr="00DB1D7D" w:rsidRDefault="00020B8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Varsha K. Warke, Dr. Arti J. Patil, The effects of sufentanil added to low-dose hyperbaric bupivacaine in unilateral spinal anaesthesia for outpatients undergoing knee arthroscopy. 15/06/2022; 09(07): 3565-3571</w:t>
            </w:r>
          </w:p>
        </w:tc>
        <w:tc>
          <w:tcPr>
            <w:tcW w:w="1080" w:type="dxa"/>
            <w:gridSpan w:val="2"/>
          </w:tcPr>
          <w:p w:rsidR="00020B84" w:rsidRPr="00DB1D7D" w:rsidRDefault="00020B8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020B84" w:rsidRPr="00DB1D7D" w:rsidRDefault="00020B84" w:rsidP="00EB2CE8">
            <w:pPr>
              <w:adjustRightInd w:val="0"/>
              <w:jc w:val="center"/>
              <w:rPr>
                <w:rFonts w:ascii="Times New Roman" w:hAnsi="Times New Roman" w:cs="Times New Roman"/>
                <w:sz w:val="20"/>
                <w:szCs w:val="20"/>
              </w:rPr>
            </w:pPr>
          </w:p>
        </w:tc>
        <w:tc>
          <w:tcPr>
            <w:tcW w:w="1620" w:type="dxa"/>
            <w:gridSpan w:val="2"/>
          </w:tcPr>
          <w:p w:rsidR="00020B84" w:rsidRPr="00DB1D7D" w:rsidRDefault="00020B8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76371" w:rsidRPr="00DB1D7D" w:rsidRDefault="00576371"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10</w:t>
            </w:r>
          </w:p>
        </w:tc>
        <w:tc>
          <w:tcPr>
            <w:tcW w:w="1260" w:type="dxa"/>
            <w:vMerge w:val="restart"/>
          </w:tcPr>
          <w:p w:rsidR="00576371" w:rsidRPr="00DB1D7D" w:rsidRDefault="00576371"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D. A. Chaudhari</w:t>
            </w:r>
          </w:p>
        </w:tc>
        <w:tc>
          <w:tcPr>
            <w:tcW w:w="5760" w:type="dxa"/>
            <w:gridSpan w:val="2"/>
          </w:tcPr>
          <w:p w:rsidR="00576371" w:rsidRPr="00DB1D7D" w:rsidRDefault="00576371" w:rsidP="00576371">
            <w:pPr>
              <w:rPr>
                <w:rFonts w:ascii="Times New Roman" w:hAnsi="Times New Roman" w:cs="Times New Roman"/>
                <w:sz w:val="20"/>
                <w:szCs w:val="20"/>
              </w:rPr>
            </w:pPr>
            <w:r w:rsidRPr="00DB1D7D">
              <w:rPr>
                <w:rFonts w:ascii="Times New Roman" w:hAnsi="Times New Roman" w:cs="Times New Roman"/>
                <w:sz w:val="20"/>
                <w:szCs w:val="20"/>
              </w:rPr>
              <w:t>Dr. Vinod G. Kinge, Dr. Dhiraj A. Chaudhari, Comparative study of postoperative analgesia in the patients underwent LSCS - intrathecal</w:t>
            </w:r>
          </w:p>
          <w:p w:rsidR="00576371" w:rsidRPr="00DB1D7D" w:rsidRDefault="00576371" w:rsidP="001F4493">
            <w:pPr>
              <w:rPr>
                <w:rFonts w:ascii="Times New Roman" w:hAnsi="Times New Roman" w:cs="Times New Roman"/>
                <w:sz w:val="20"/>
                <w:szCs w:val="20"/>
              </w:rPr>
            </w:pPr>
            <w:proofErr w:type="gramStart"/>
            <w:r w:rsidRPr="00DB1D7D">
              <w:rPr>
                <w:rFonts w:ascii="Times New Roman" w:hAnsi="Times New Roman" w:cs="Times New Roman"/>
                <w:sz w:val="20"/>
                <w:szCs w:val="20"/>
              </w:rPr>
              <w:t>bupivacaine</w:t>
            </w:r>
            <w:proofErr w:type="gramEnd"/>
            <w:r w:rsidRPr="00DB1D7D">
              <w:rPr>
                <w:rFonts w:ascii="Times New Roman" w:hAnsi="Times New Roman" w:cs="Times New Roman"/>
                <w:sz w:val="20"/>
                <w:szCs w:val="20"/>
              </w:rPr>
              <w:t xml:space="preserve"> plus midazolam vs bupivacaine</w:t>
            </w:r>
            <w:r w:rsidR="001F4493" w:rsidRPr="00DB1D7D">
              <w:rPr>
                <w:rFonts w:ascii="Times New Roman" w:hAnsi="Times New Roman" w:cs="Times New Roman"/>
                <w:sz w:val="20"/>
                <w:szCs w:val="20"/>
              </w:rPr>
              <w:t xml:space="preserve"> a</w:t>
            </w:r>
            <w:r w:rsidRPr="00DB1D7D">
              <w:rPr>
                <w:rFonts w:ascii="Times New Roman" w:hAnsi="Times New Roman" w:cs="Times New Roman"/>
                <w:sz w:val="20"/>
                <w:szCs w:val="20"/>
              </w:rPr>
              <w:t>lone. 18/07/2021; 18(03): 133-136</w:t>
            </w:r>
          </w:p>
        </w:tc>
        <w:tc>
          <w:tcPr>
            <w:tcW w:w="1080" w:type="dxa"/>
            <w:gridSpan w:val="2"/>
          </w:tcPr>
          <w:p w:rsidR="00576371" w:rsidRPr="00DB1D7D" w:rsidRDefault="0057637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576371" w:rsidRPr="00DB1D7D" w:rsidRDefault="00576371" w:rsidP="00EB2CE8">
            <w:pPr>
              <w:adjustRightInd w:val="0"/>
              <w:jc w:val="center"/>
              <w:rPr>
                <w:rFonts w:ascii="Times New Roman" w:hAnsi="Times New Roman" w:cs="Times New Roman"/>
                <w:sz w:val="20"/>
                <w:szCs w:val="20"/>
              </w:rPr>
            </w:pPr>
          </w:p>
        </w:tc>
        <w:tc>
          <w:tcPr>
            <w:tcW w:w="1620" w:type="dxa"/>
            <w:gridSpan w:val="2"/>
          </w:tcPr>
          <w:p w:rsidR="00576371" w:rsidRPr="00DB1D7D" w:rsidRDefault="0057637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1F4493" w:rsidRPr="00DB1D7D" w:rsidRDefault="001F4493" w:rsidP="00C75EAE">
            <w:pPr>
              <w:adjustRightInd w:val="0"/>
              <w:jc w:val="center"/>
              <w:rPr>
                <w:rFonts w:ascii="Times New Roman" w:hAnsi="Times New Roman" w:cs="Times New Roman"/>
                <w:sz w:val="20"/>
                <w:szCs w:val="20"/>
              </w:rPr>
            </w:pPr>
          </w:p>
        </w:tc>
        <w:tc>
          <w:tcPr>
            <w:tcW w:w="1260" w:type="dxa"/>
            <w:vMerge/>
          </w:tcPr>
          <w:p w:rsidR="001F4493" w:rsidRPr="00DB1D7D" w:rsidRDefault="001F4493" w:rsidP="00C75EAE">
            <w:pPr>
              <w:adjustRightInd w:val="0"/>
              <w:rPr>
                <w:rFonts w:ascii="Times New Roman" w:hAnsi="Times New Roman" w:cs="Times New Roman"/>
                <w:sz w:val="20"/>
                <w:szCs w:val="20"/>
              </w:rPr>
            </w:pPr>
          </w:p>
        </w:tc>
        <w:tc>
          <w:tcPr>
            <w:tcW w:w="5760" w:type="dxa"/>
            <w:gridSpan w:val="2"/>
          </w:tcPr>
          <w:p w:rsidR="001F4493" w:rsidRPr="00DB1D7D" w:rsidRDefault="001F4493" w:rsidP="001F4493">
            <w:pPr>
              <w:rPr>
                <w:rFonts w:ascii="Times New Roman" w:hAnsi="Times New Roman" w:cs="Times New Roman"/>
                <w:sz w:val="20"/>
                <w:szCs w:val="20"/>
              </w:rPr>
            </w:pPr>
            <w:r w:rsidRPr="00DB1D7D">
              <w:rPr>
                <w:rFonts w:ascii="Times New Roman" w:hAnsi="Times New Roman" w:cs="Times New Roman"/>
                <w:sz w:val="20"/>
                <w:szCs w:val="20"/>
              </w:rPr>
              <w:t>Dr. Dhiraj A. Chaudhari, Dr. Vinod G. Kinge, Supraclavicular brachial plexus block for upper limb surgeries – Comparison of levobupivacaine</w:t>
            </w:r>
          </w:p>
          <w:p w:rsidR="001F4493" w:rsidRPr="00DB1D7D" w:rsidRDefault="001F4493" w:rsidP="001F4493">
            <w:pPr>
              <w:adjustRightInd w:val="0"/>
              <w:rPr>
                <w:rFonts w:ascii="Times New Roman" w:hAnsi="Times New Roman" w:cs="Times New Roman"/>
                <w:sz w:val="20"/>
                <w:szCs w:val="20"/>
              </w:rPr>
            </w:pPr>
            <w:proofErr w:type="gramStart"/>
            <w:r w:rsidRPr="00DB1D7D">
              <w:rPr>
                <w:rFonts w:ascii="Times New Roman" w:hAnsi="Times New Roman" w:cs="Times New Roman"/>
                <w:sz w:val="20"/>
                <w:szCs w:val="20"/>
              </w:rPr>
              <w:t>alone</w:t>
            </w:r>
            <w:proofErr w:type="gramEnd"/>
            <w:r w:rsidRPr="00DB1D7D">
              <w:rPr>
                <w:rFonts w:ascii="Times New Roman" w:hAnsi="Times New Roman" w:cs="Times New Roman"/>
                <w:sz w:val="20"/>
                <w:szCs w:val="20"/>
              </w:rPr>
              <w:t xml:space="preserve"> versus levobupivacaine with butorphanol. 24/09/2021; 19(03): 120-123</w:t>
            </w:r>
          </w:p>
        </w:tc>
        <w:tc>
          <w:tcPr>
            <w:tcW w:w="1080" w:type="dxa"/>
            <w:gridSpan w:val="2"/>
          </w:tcPr>
          <w:p w:rsidR="001F4493" w:rsidRPr="00DB1D7D" w:rsidRDefault="001F4493"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1F4493" w:rsidRPr="00DB1D7D" w:rsidRDefault="001F4493" w:rsidP="00EB2CE8">
            <w:pPr>
              <w:adjustRightInd w:val="0"/>
              <w:jc w:val="center"/>
              <w:rPr>
                <w:rFonts w:ascii="Times New Roman" w:hAnsi="Times New Roman" w:cs="Times New Roman"/>
                <w:sz w:val="20"/>
                <w:szCs w:val="20"/>
              </w:rPr>
            </w:pPr>
          </w:p>
        </w:tc>
        <w:tc>
          <w:tcPr>
            <w:tcW w:w="1620" w:type="dxa"/>
            <w:gridSpan w:val="2"/>
          </w:tcPr>
          <w:p w:rsidR="001F4493" w:rsidRPr="00DB1D7D" w:rsidRDefault="001F4493"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2468E5" w:rsidRPr="00DB1D7D" w:rsidRDefault="002468E5"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11</w:t>
            </w:r>
          </w:p>
        </w:tc>
        <w:tc>
          <w:tcPr>
            <w:tcW w:w="1260" w:type="dxa"/>
            <w:vMerge w:val="restart"/>
          </w:tcPr>
          <w:p w:rsidR="002468E5" w:rsidRPr="00DB1D7D" w:rsidRDefault="002468E5"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 G. Kinge</w:t>
            </w:r>
          </w:p>
        </w:tc>
        <w:tc>
          <w:tcPr>
            <w:tcW w:w="5760" w:type="dxa"/>
            <w:gridSpan w:val="2"/>
          </w:tcPr>
          <w:p w:rsidR="002468E5" w:rsidRPr="00DB1D7D" w:rsidRDefault="002468E5" w:rsidP="002468E5">
            <w:pPr>
              <w:rPr>
                <w:rFonts w:ascii="Times New Roman" w:hAnsi="Times New Roman" w:cs="Times New Roman"/>
                <w:sz w:val="20"/>
                <w:szCs w:val="20"/>
              </w:rPr>
            </w:pPr>
            <w:r w:rsidRPr="00DB1D7D">
              <w:rPr>
                <w:rFonts w:ascii="Times New Roman" w:hAnsi="Times New Roman" w:cs="Times New Roman"/>
                <w:sz w:val="20"/>
                <w:szCs w:val="20"/>
              </w:rPr>
              <w:t>Dr. Vinod G. Kinge, Dr. Dhiraj A. Chaudhari, Comparative study of postoperative analgesia in the patients underwent LSCS - intrathecal</w:t>
            </w:r>
          </w:p>
          <w:p w:rsidR="002468E5" w:rsidRPr="00DB1D7D" w:rsidRDefault="002468E5" w:rsidP="002468E5">
            <w:pPr>
              <w:rPr>
                <w:rFonts w:ascii="Times New Roman" w:hAnsi="Times New Roman" w:cs="Times New Roman"/>
                <w:sz w:val="20"/>
                <w:szCs w:val="20"/>
              </w:rPr>
            </w:pPr>
            <w:proofErr w:type="gramStart"/>
            <w:r w:rsidRPr="00DB1D7D">
              <w:rPr>
                <w:rFonts w:ascii="Times New Roman" w:hAnsi="Times New Roman" w:cs="Times New Roman"/>
                <w:sz w:val="20"/>
                <w:szCs w:val="20"/>
              </w:rPr>
              <w:t>bupivacaine</w:t>
            </w:r>
            <w:proofErr w:type="gramEnd"/>
            <w:r w:rsidRPr="00DB1D7D">
              <w:rPr>
                <w:rFonts w:ascii="Times New Roman" w:hAnsi="Times New Roman" w:cs="Times New Roman"/>
                <w:sz w:val="20"/>
                <w:szCs w:val="20"/>
              </w:rPr>
              <w:t xml:space="preserve"> plus midazolam vs bupivacaine alone. 18/07/2021; 18(03): 133-136</w:t>
            </w:r>
          </w:p>
        </w:tc>
        <w:tc>
          <w:tcPr>
            <w:tcW w:w="1080" w:type="dxa"/>
            <w:gridSpan w:val="2"/>
          </w:tcPr>
          <w:p w:rsidR="002468E5" w:rsidRPr="00DB1D7D" w:rsidRDefault="002468E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2468E5" w:rsidRPr="00DB1D7D" w:rsidRDefault="002468E5" w:rsidP="00EB2CE8">
            <w:pPr>
              <w:adjustRightInd w:val="0"/>
              <w:jc w:val="center"/>
              <w:rPr>
                <w:rFonts w:ascii="Times New Roman" w:hAnsi="Times New Roman" w:cs="Times New Roman"/>
                <w:sz w:val="20"/>
                <w:szCs w:val="20"/>
              </w:rPr>
            </w:pPr>
          </w:p>
        </w:tc>
        <w:tc>
          <w:tcPr>
            <w:tcW w:w="1620" w:type="dxa"/>
            <w:gridSpan w:val="2"/>
          </w:tcPr>
          <w:p w:rsidR="002468E5" w:rsidRPr="00DB1D7D" w:rsidRDefault="002468E5"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843B1" w:rsidRPr="00DB1D7D" w:rsidRDefault="002843B1" w:rsidP="00C75EAE">
            <w:pPr>
              <w:adjustRightInd w:val="0"/>
              <w:jc w:val="center"/>
              <w:rPr>
                <w:rFonts w:ascii="Times New Roman" w:hAnsi="Times New Roman" w:cs="Times New Roman"/>
                <w:sz w:val="20"/>
                <w:szCs w:val="20"/>
              </w:rPr>
            </w:pPr>
          </w:p>
        </w:tc>
        <w:tc>
          <w:tcPr>
            <w:tcW w:w="1260" w:type="dxa"/>
            <w:vMerge/>
          </w:tcPr>
          <w:p w:rsidR="002843B1" w:rsidRPr="00DB1D7D" w:rsidRDefault="002843B1" w:rsidP="00C75EAE">
            <w:pPr>
              <w:adjustRightInd w:val="0"/>
              <w:rPr>
                <w:rFonts w:ascii="Times New Roman" w:hAnsi="Times New Roman" w:cs="Times New Roman"/>
                <w:sz w:val="20"/>
                <w:szCs w:val="20"/>
              </w:rPr>
            </w:pPr>
          </w:p>
        </w:tc>
        <w:tc>
          <w:tcPr>
            <w:tcW w:w="5760" w:type="dxa"/>
            <w:gridSpan w:val="2"/>
          </w:tcPr>
          <w:p w:rsidR="002843B1" w:rsidRPr="00DB1D7D" w:rsidRDefault="002843B1" w:rsidP="002843B1">
            <w:pPr>
              <w:rPr>
                <w:rFonts w:ascii="Times New Roman" w:hAnsi="Times New Roman" w:cs="Times New Roman"/>
                <w:sz w:val="20"/>
                <w:szCs w:val="20"/>
              </w:rPr>
            </w:pPr>
            <w:r w:rsidRPr="00DB1D7D">
              <w:rPr>
                <w:rFonts w:ascii="Times New Roman" w:hAnsi="Times New Roman" w:cs="Times New Roman"/>
                <w:sz w:val="20"/>
                <w:szCs w:val="20"/>
              </w:rPr>
              <w:t>Dr. Dhiraj A. Chaudhari, Dr. Vinod G. Kinge, Supraclavicular brachial plexus block for upper limb surgeries – Comparison of levobupivacaine</w:t>
            </w:r>
          </w:p>
          <w:p w:rsidR="002843B1" w:rsidRPr="00DB1D7D" w:rsidRDefault="002843B1" w:rsidP="002843B1">
            <w:pPr>
              <w:rPr>
                <w:rFonts w:ascii="Times New Roman" w:hAnsi="Times New Roman" w:cs="Times New Roman"/>
                <w:sz w:val="20"/>
                <w:szCs w:val="20"/>
              </w:rPr>
            </w:pPr>
            <w:proofErr w:type="gramStart"/>
            <w:r w:rsidRPr="00DB1D7D">
              <w:rPr>
                <w:rFonts w:ascii="Times New Roman" w:hAnsi="Times New Roman" w:cs="Times New Roman"/>
                <w:sz w:val="20"/>
                <w:szCs w:val="20"/>
              </w:rPr>
              <w:t>alone</w:t>
            </w:r>
            <w:proofErr w:type="gramEnd"/>
            <w:r w:rsidRPr="00DB1D7D">
              <w:rPr>
                <w:rFonts w:ascii="Times New Roman" w:hAnsi="Times New Roman" w:cs="Times New Roman"/>
                <w:sz w:val="20"/>
                <w:szCs w:val="20"/>
              </w:rPr>
              <w:t xml:space="preserve"> versus levobupivacaine with butorphanol. 24/09/2021; 19(03): 120-123</w:t>
            </w:r>
          </w:p>
        </w:tc>
        <w:tc>
          <w:tcPr>
            <w:tcW w:w="1080" w:type="dxa"/>
            <w:gridSpan w:val="2"/>
          </w:tcPr>
          <w:p w:rsidR="002843B1" w:rsidRPr="00DB1D7D" w:rsidRDefault="002843B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2843B1" w:rsidRPr="00DB1D7D" w:rsidRDefault="002843B1" w:rsidP="00EB2CE8">
            <w:pPr>
              <w:adjustRightInd w:val="0"/>
              <w:jc w:val="center"/>
              <w:rPr>
                <w:rFonts w:ascii="Times New Roman" w:hAnsi="Times New Roman" w:cs="Times New Roman"/>
                <w:sz w:val="20"/>
                <w:szCs w:val="20"/>
              </w:rPr>
            </w:pPr>
          </w:p>
        </w:tc>
        <w:tc>
          <w:tcPr>
            <w:tcW w:w="1620" w:type="dxa"/>
            <w:gridSpan w:val="2"/>
          </w:tcPr>
          <w:p w:rsidR="002843B1" w:rsidRPr="00DB1D7D" w:rsidRDefault="002843B1"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9320DF" w:rsidRPr="00DB1D7D" w:rsidRDefault="009320DF"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12</w:t>
            </w:r>
          </w:p>
        </w:tc>
        <w:tc>
          <w:tcPr>
            <w:tcW w:w="1260" w:type="dxa"/>
            <w:vMerge w:val="restart"/>
          </w:tcPr>
          <w:p w:rsidR="009320DF" w:rsidRPr="00DB1D7D" w:rsidRDefault="009320D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 D. Patil</w:t>
            </w:r>
          </w:p>
        </w:tc>
        <w:tc>
          <w:tcPr>
            <w:tcW w:w="5760" w:type="dxa"/>
            <w:gridSpan w:val="2"/>
          </w:tcPr>
          <w:p w:rsidR="009320DF" w:rsidRPr="00DB1D7D" w:rsidRDefault="009320DF" w:rsidP="009320DF">
            <w:pPr>
              <w:rPr>
                <w:rFonts w:ascii="Times New Roman" w:hAnsi="Times New Roman" w:cs="Times New Roman"/>
                <w:sz w:val="20"/>
                <w:szCs w:val="20"/>
              </w:rPr>
            </w:pPr>
            <w:r w:rsidRPr="00DB1D7D">
              <w:rPr>
                <w:rFonts w:ascii="Times New Roman" w:hAnsi="Times New Roman" w:cs="Times New Roman"/>
                <w:sz w:val="20"/>
                <w:szCs w:val="20"/>
              </w:rPr>
              <w:t>Dr. Lalit V. Patil, Dr. Ravinndra D. Patil, Comparative study of intrathecal labor analgesia using fentanyl 25μg alone versus fentanyl 20μg plus bupivacaine 2.5mg. 28/08/2021; 18(03): 137-140</w:t>
            </w:r>
          </w:p>
        </w:tc>
        <w:tc>
          <w:tcPr>
            <w:tcW w:w="1080" w:type="dxa"/>
            <w:gridSpan w:val="2"/>
          </w:tcPr>
          <w:p w:rsidR="009320DF" w:rsidRPr="00DB1D7D" w:rsidRDefault="009320DF" w:rsidP="009320DF">
            <w:pPr>
              <w:jc w:val="center"/>
              <w:rPr>
                <w:rFonts w:ascii="Times New Roman" w:hAnsi="Times New Roman" w:cs="Times New Roman"/>
                <w:sz w:val="20"/>
                <w:szCs w:val="20"/>
              </w:rPr>
            </w:pPr>
            <w:r w:rsidRPr="00DB1D7D">
              <w:rPr>
                <w:rFonts w:ascii="Times New Roman" w:hAnsi="Times New Roman" w:cs="Times New Roman"/>
                <w:sz w:val="20"/>
                <w:szCs w:val="20"/>
              </w:rPr>
              <w:t>No</w:t>
            </w:r>
          </w:p>
          <w:p w:rsidR="009320DF" w:rsidRPr="00DB1D7D" w:rsidRDefault="009320DF" w:rsidP="009320DF">
            <w:pPr>
              <w:jc w:val="center"/>
              <w:rPr>
                <w:rFonts w:ascii="Times New Roman" w:hAnsi="Times New Roman" w:cs="Times New Roman"/>
                <w:sz w:val="20"/>
                <w:szCs w:val="20"/>
              </w:rPr>
            </w:pPr>
          </w:p>
        </w:tc>
        <w:tc>
          <w:tcPr>
            <w:tcW w:w="1620" w:type="dxa"/>
            <w:gridSpan w:val="2"/>
          </w:tcPr>
          <w:p w:rsidR="009320DF" w:rsidRPr="00DB1D7D" w:rsidRDefault="009320DF" w:rsidP="009320DF">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9320DF" w:rsidRPr="00DB1D7D" w:rsidRDefault="009320DF" w:rsidP="00C75EAE">
            <w:pPr>
              <w:adjustRightInd w:val="0"/>
              <w:jc w:val="center"/>
              <w:rPr>
                <w:rFonts w:ascii="Times New Roman" w:hAnsi="Times New Roman" w:cs="Times New Roman"/>
                <w:sz w:val="20"/>
                <w:szCs w:val="20"/>
              </w:rPr>
            </w:pPr>
          </w:p>
        </w:tc>
        <w:tc>
          <w:tcPr>
            <w:tcW w:w="1260" w:type="dxa"/>
            <w:vMerge/>
          </w:tcPr>
          <w:p w:rsidR="009320DF" w:rsidRPr="00DB1D7D" w:rsidRDefault="009320DF" w:rsidP="00C75EAE">
            <w:pPr>
              <w:adjustRightInd w:val="0"/>
              <w:rPr>
                <w:rFonts w:ascii="Times New Roman" w:hAnsi="Times New Roman" w:cs="Times New Roman"/>
                <w:sz w:val="20"/>
                <w:szCs w:val="20"/>
              </w:rPr>
            </w:pPr>
          </w:p>
        </w:tc>
        <w:tc>
          <w:tcPr>
            <w:tcW w:w="5760" w:type="dxa"/>
            <w:gridSpan w:val="2"/>
          </w:tcPr>
          <w:p w:rsidR="009320DF" w:rsidRPr="00DB1D7D" w:rsidRDefault="009320DF" w:rsidP="009320DF">
            <w:pPr>
              <w:rPr>
                <w:rFonts w:ascii="Times New Roman" w:hAnsi="Times New Roman" w:cs="Times New Roman"/>
                <w:sz w:val="20"/>
                <w:szCs w:val="20"/>
              </w:rPr>
            </w:pPr>
            <w:r w:rsidRPr="00DB1D7D">
              <w:rPr>
                <w:rFonts w:ascii="Times New Roman" w:hAnsi="Times New Roman" w:cs="Times New Roman"/>
                <w:sz w:val="20"/>
                <w:szCs w:val="20"/>
              </w:rPr>
              <w:t>Dr. Lalit V. Patil, Dr. Ravinndra D. Patil, Dexmedetomidine versus clonidine for attenuation of pressor response during endotracheal intubation – A comparative study. 26/12/2021; 20(03): 161-165</w:t>
            </w:r>
          </w:p>
        </w:tc>
        <w:tc>
          <w:tcPr>
            <w:tcW w:w="1080" w:type="dxa"/>
            <w:gridSpan w:val="2"/>
          </w:tcPr>
          <w:p w:rsidR="009320DF" w:rsidRPr="00DB1D7D" w:rsidRDefault="009320DF"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9320DF" w:rsidRPr="00DB1D7D" w:rsidRDefault="009320DF" w:rsidP="00EB2CE8">
            <w:pPr>
              <w:adjustRightInd w:val="0"/>
              <w:jc w:val="center"/>
              <w:rPr>
                <w:rFonts w:ascii="Times New Roman" w:hAnsi="Times New Roman" w:cs="Times New Roman"/>
                <w:sz w:val="20"/>
                <w:szCs w:val="20"/>
              </w:rPr>
            </w:pPr>
          </w:p>
        </w:tc>
        <w:tc>
          <w:tcPr>
            <w:tcW w:w="1620" w:type="dxa"/>
            <w:gridSpan w:val="2"/>
          </w:tcPr>
          <w:p w:rsidR="009320DF" w:rsidRPr="00DB1D7D" w:rsidRDefault="009320DF"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FD753F" w:rsidRPr="00DB1D7D" w:rsidRDefault="00FD753F"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13</w:t>
            </w:r>
          </w:p>
        </w:tc>
        <w:tc>
          <w:tcPr>
            <w:tcW w:w="1260" w:type="dxa"/>
            <w:vMerge w:val="restart"/>
          </w:tcPr>
          <w:p w:rsidR="00FD753F" w:rsidRPr="00DB1D7D" w:rsidRDefault="00FD753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A. D. Naphade</w:t>
            </w:r>
          </w:p>
        </w:tc>
        <w:tc>
          <w:tcPr>
            <w:tcW w:w="5760" w:type="dxa"/>
            <w:gridSpan w:val="2"/>
          </w:tcPr>
          <w:p w:rsidR="00FD753F" w:rsidRPr="00DB1D7D" w:rsidRDefault="00FD753F" w:rsidP="009320DF">
            <w:pPr>
              <w:rPr>
                <w:rFonts w:ascii="Times New Roman" w:hAnsi="Times New Roman" w:cs="Times New Roman"/>
                <w:sz w:val="20"/>
                <w:szCs w:val="20"/>
              </w:rPr>
            </w:pPr>
            <w:r w:rsidRPr="00DB1D7D">
              <w:rPr>
                <w:rFonts w:ascii="Times New Roman" w:hAnsi="Times New Roman" w:cs="Times New Roman"/>
                <w:sz w:val="20"/>
                <w:szCs w:val="20"/>
              </w:rPr>
              <w:t xml:space="preserve">Dr. Arti J. Patil, Dr. Varsha K. Warke, Dr. Ashk Naphade, Intrathecal labor analgesia using fentanyl 25μg alone versus fentanyl 20μg plus bupivacaine 2.5mg on the progress of labor – A Comparative study. 20/01/2022; 09(06): 2355-2360 </w:t>
            </w:r>
          </w:p>
        </w:tc>
        <w:tc>
          <w:tcPr>
            <w:tcW w:w="1080" w:type="dxa"/>
            <w:gridSpan w:val="2"/>
          </w:tcPr>
          <w:p w:rsidR="00FD753F" w:rsidRPr="00DB1D7D" w:rsidRDefault="00FD753F"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753F" w:rsidRPr="00DB1D7D" w:rsidRDefault="00FD753F" w:rsidP="00EB2CE8">
            <w:pPr>
              <w:adjustRightInd w:val="0"/>
              <w:jc w:val="center"/>
              <w:rPr>
                <w:rFonts w:ascii="Times New Roman" w:hAnsi="Times New Roman" w:cs="Times New Roman"/>
                <w:sz w:val="20"/>
                <w:szCs w:val="20"/>
              </w:rPr>
            </w:pPr>
          </w:p>
        </w:tc>
        <w:tc>
          <w:tcPr>
            <w:tcW w:w="1620" w:type="dxa"/>
            <w:gridSpan w:val="2"/>
          </w:tcPr>
          <w:p w:rsidR="00FD753F" w:rsidRPr="00DB1D7D" w:rsidRDefault="00FD753F"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jc w:val="center"/>
              <w:rPr>
                <w:rFonts w:ascii="Times New Roman" w:hAnsi="Times New Roman" w:cs="Times New Roman"/>
                <w:sz w:val="20"/>
                <w:szCs w:val="20"/>
              </w:rPr>
            </w:pPr>
          </w:p>
        </w:tc>
        <w:tc>
          <w:tcPr>
            <w:tcW w:w="1260" w:type="dxa"/>
            <w:vMerge/>
          </w:tcPr>
          <w:p w:rsidR="00FD753F" w:rsidRPr="00DB1D7D" w:rsidRDefault="00FD753F" w:rsidP="00C75EAE">
            <w:pPr>
              <w:adjustRightInd w:val="0"/>
              <w:rPr>
                <w:rFonts w:ascii="Times New Roman" w:hAnsi="Times New Roman" w:cs="Times New Roman"/>
                <w:sz w:val="20"/>
                <w:szCs w:val="20"/>
              </w:rPr>
            </w:pPr>
          </w:p>
        </w:tc>
        <w:tc>
          <w:tcPr>
            <w:tcW w:w="5760" w:type="dxa"/>
            <w:gridSpan w:val="2"/>
          </w:tcPr>
          <w:p w:rsidR="00FD753F" w:rsidRPr="00DB1D7D" w:rsidRDefault="00FD753F" w:rsidP="009320DF">
            <w:pPr>
              <w:rPr>
                <w:rFonts w:ascii="Times New Roman" w:hAnsi="Times New Roman" w:cs="Times New Roman"/>
                <w:sz w:val="20"/>
                <w:szCs w:val="20"/>
              </w:rPr>
            </w:pPr>
            <w:r w:rsidRPr="00DB1D7D">
              <w:rPr>
                <w:rFonts w:ascii="Times New Roman" w:hAnsi="Times New Roman" w:cs="Times New Roman"/>
                <w:sz w:val="20"/>
                <w:szCs w:val="20"/>
              </w:rPr>
              <w:t>Dr. Varsha K. Warke, Dr. Arti J. Patil. Dr. Ashk Naphade, The effects of sufentanil added to low-dose hyperbaric bupivacaine in unilateral spinal anaesthesia for outpatients undergoing knee arthroscopy. 15/06/2022; 09(07): 3565-3571</w:t>
            </w:r>
          </w:p>
        </w:tc>
        <w:tc>
          <w:tcPr>
            <w:tcW w:w="1080" w:type="dxa"/>
            <w:gridSpan w:val="2"/>
          </w:tcPr>
          <w:p w:rsidR="00FD753F" w:rsidRPr="00DB1D7D" w:rsidRDefault="00FD753F"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p w:rsidR="00FD753F" w:rsidRPr="00DB1D7D" w:rsidRDefault="00FD753F" w:rsidP="00EB2CE8">
            <w:pPr>
              <w:adjustRightInd w:val="0"/>
              <w:jc w:val="center"/>
              <w:rPr>
                <w:rFonts w:ascii="Times New Roman" w:hAnsi="Times New Roman" w:cs="Times New Roman"/>
                <w:sz w:val="20"/>
                <w:szCs w:val="20"/>
              </w:rPr>
            </w:pPr>
          </w:p>
        </w:tc>
        <w:tc>
          <w:tcPr>
            <w:tcW w:w="1620" w:type="dxa"/>
            <w:gridSpan w:val="2"/>
          </w:tcPr>
          <w:p w:rsidR="00FD753F" w:rsidRPr="00DB1D7D" w:rsidRDefault="00FD753F"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10260" w:type="dxa"/>
            <w:gridSpan w:val="8"/>
          </w:tcPr>
          <w:p w:rsidR="00FD753F" w:rsidRPr="00DB1D7D" w:rsidRDefault="00FD753F" w:rsidP="00C75EAE">
            <w:pPr>
              <w:adjustRightInd w:val="0"/>
              <w:jc w:val="center"/>
              <w:rPr>
                <w:rFonts w:ascii="Times New Roman" w:hAnsi="Times New Roman" w:cs="Times New Roman"/>
                <w:b/>
                <w:sz w:val="28"/>
                <w:szCs w:val="20"/>
              </w:rPr>
            </w:pPr>
            <w:r w:rsidRPr="00DB1D7D">
              <w:rPr>
                <w:rFonts w:ascii="Times New Roman" w:hAnsi="Times New Roman" w:cs="Times New Roman"/>
                <w:b/>
                <w:sz w:val="28"/>
                <w:szCs w:val="20"/>
              </w:rPr>
              <w:t>Department of Radio-Diagnosis</w:t>
            </w:r>
          </w:p>
        </w:tc>
      </w:tr>
      <w:tr w:rsidR="00DB1D7D" w:rsidRPr="00DB1D7D" w:rsidTr="00C75EAE">
        <w:trPr>
          <w:gridAfter w:val="1"/>
          <w:wAfter w:w="22" w:type="dxa"/>
          <w:trHeight w:val="280"/>
        </w:trPr>
        <w:tc>
          <w:tcPr>
            <w:tcW w:w="540" w:type="dxa"/>
            <w:vMerge w:val="restart"/>
          </w:tcPr>
          <w:p w:rsidR="00FD753F" w:rsidRPr="00DB1D7D" w:rsidRDefault="00FD753F"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FD753F" w:rsidRPr="00DB1D7D" w:rsidRDefault="00FD753F" w:rsidP="00C75EAE">
            <w:pPr>
              <w:pStyle w:val="TableParagraph"/>
              <w:rPr>
                <w:rFonts w:ascii="Times New Roman"/>
                <w:sz w:val="20"/>
              </w:rPr>
            </w:pPr>
            <w:r w:rsidRPr="00DB1D7D">
              <w:rPr>
                <w:rFonts w:ascii="Times New Roman"/>
                <w:sz w:val="20"/>
              </w:rPr>
              <w:t>Dr. K. C. Patil</w:t>
            </w:r>
          </w:p>
        </w:tc>
        <w:tc>
          <w:tcPr>
            <w:tcW w:w="5760" w:type="dxa"/>
            <w:gridSpan w:val="2"/>
          </w:tcPr>
          <w:p w:rsidR="00FD753F" w:rsidRPr="00DB1D7D" w:rsidRDefault="00FD753F" w:rsidP="00C75EAE">
            <w:pPr>
              <w:pStyle w:val="TableParagraph"/>
              <w:rPr>
                <w:rFonts w:ascii="Times New Roman"/>
                <w:sz w:val="20"/>
              </w:rPr>
            </w:pPr>
            <w:r w:rsidRPr="00DB1D7D">
              <w:rPr>
                <w:rFonts w:ascii="Times New Roman"/>
                <w:sz w:val="20"/>
              </w:rPr>
              <w:t xml:space="preserve">Patil K.C, Someshwar V, Role of Stent Grafts in Peripheral Vascular Aneurysms, Our Experience in Last 36 months. 2002 Nov; </w:t>
            </w:r>
          </w:p>
        </w:tc>
        <w:tc>
          <w:tcPr>
            <w:tcW w:w="1080" w:type="dxa"/>
            <w:gridSpan w:val="2"/>
          </w:tcPr>
          <w:p w:rsidR="00FD753F" w:rsidRPr="00DB1D7D" w:rsidRDefault="00FD753F" w:rsidP="00C75EAE">
            <w:pPr>
              <w:pStyle w:val="TableParagraph"/>
              <w:jc w:val="center"/>
              <w:rPr>
                <w:rFonts w:ascii="Times New Roman"/>
                <w:sz w:val="20"/>
              </w:rPr>
            </w:pPr>
            <w:r w:rsidRPr="00DB1D7D">
              <w:rPr>
                <w:rFonts w:ascii="Times New Roman"/>
                <w:sz w:val="20"/>
              </w:rPr>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jc w:val="center"/>
              <w:rPr>
                <w:rFonts w:ascii="Times New Roman" w:hAnsi="Times New Roman" w:cs="Times New Roman"/>
                <w:sz w:val="20"/>
                <w:szCs w:val="20"/>
              </w:rPr>
            </w:pPr>
          </w:p>
        </w:tc>
        <w:tc>
          <w:tcPr>
            <w:tcW w:w="1260" w:type="dxa"/>
            <w:vMerge/>
          </w:tcPr>
          <w:p w:rsidR="00FD753F" w:rsidRPr="00DB1D7D" w:rsidRDefault="00FD753F" w:rsidP="00C75EAE">
            <w:pPr>
              <w:pStyle w:val="TableParagraph"/>
              <w:rPr>
                <w:rFonts w:ascii="Times New Roman"/>
                <w:sz w:val="20"/>
              </w:rPr>
            </w:pPr>
          </w:p>
        </w:tc>
        <w:tc>
          <w:tcPr>
            <w:tcW w:w="5760" w:type="dxa"/>
            <w:gridSpan w:val="2"/>
          </w:tcPr>
          <w:p w:rsidR="00FD753F" w:rsidRPr="00DB1D7D" w:rsidRDefault="00FD753F" w:rsidP="00C75EAE">
            <w:pPr>
              <w:pStyle w:val="TableParagraph"/>
              <w:rPr>
                <w:rFonts w:ascii="Times New Roman"/>
                <w:sz w:val="20"/>
              </w:rPr>
            </w:pPr>
            <w:r w:rsidRPr="00DB1D7D">
              <w:rPr>
                <w:rFonts w:ascii="Times New Roman"/>
                <w:sz w:val="20"/>
              </w:rPr>
              <w:t xml:space="preserve">Patil KC, G. Amol, J Sunita, SK Susheel, Evaluation of 64-Section CT Angiography for Detection of Treatment Planing of Intracranial </w:t>
            </w:r>
            <w:r w:rsidRPr="00DB1D7D">
              <w:rPr>
                <w:rFonts w:ascii="Times New Roman"/>
                <w:sz w:val="20"/>
              </w:rPr>
              <w:lastRenderedPageBreak/>
              <w:t>Aneurysms by Using DSA and Surgical Findings.</w:t>
            </w:r>
            <w:r w:rsidRPr="00DB1D7D">
              <w:rPr>
                <w:rFonts w:ascii="Arial" w:hAnsi="Arial" w:cs="Arial"/>
                <w:sz w:val="24"/>
                <w:szCs w:val="24"/>
              </w:rPr>
              <w:t xml:space="preserve"> </w:t>
            </w:r>
            <w:r w:rsidRPr="00DB1D7D">
              <w:rPr>
                <w:rFonts w:ascii="Times New Roman"/>
                <w:sz w:val="20"/>
              </w:rPr>
              <w:t>Radiology.rsnajnls.org. 2009 Sept; 252(3): 808-815.</w:t>
            </w:r>
          </w:p>
        </w:tc>
        <w:tc>
          <w:tcPr>
            <w:tcW w:w="1080" w:type="dxa"/>
            <w:gridSpan w:val="2"/>
          </w:tcPr>
          <w:p w:rsidR="00FD753F" w:rsidRPr="00DB1D7D" w:rsidRDefault="00FD753F" w:rsidP="00C75EAE">
            <w:pPr>
              <w:pStyle w:val="TableParagraph"/>
              <w:jc w:val="center"/>
              <w:rPr>
                <w:rFonts w:ascii="Times New Roman"/>
                <w:sz w:val="20"/>
              </w:rPr>
            </w:pPr>
            <w:r w:rsidRPr="00DB1D7D">
              <w:rPr>
                <w:rFonts w:ascii="Times New Roman"/>
                <w:sz w:val="20"/>
              </w:rPr>
              <w:lastRenderedPageBreak/>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jc w:val="center"/>
              <w:rPr>
                <w:rFonts w:ascii="Times New Roman" w:hAnsi="Times New Roman" w:cs="Times New Roman"/>
                <w:sz w:val="20"/>
                <w:szCs w:val="20"/>
              </w:rPr>
            </w:pPr>
          </w:p>
        </w:tc>
        <w:tc>
          <w:tcPr>
            <w:tcW w:w="1260" w:type="dxa"/>
            <w:vMerge/>
          </w:tcPr>
          <w:p w:rsidR="00FD753F" w:rsidRPr="00DB1D7D" w:rsidRDefault="00FD753F" w:rsidP="00C75EAE">
            <w:pPr>
              <w:pStyle w:val="TableParagraph"/>
              <w:rPr>
                <w:rFonts w:ascii="Times New Roman"/>
                <w:sz w:val="20"/>
              </w:rPr>
            </w:pPr>
          </w:p>
        </w:tc>
        <w:tc>
          <w:tcPr>
            <w:tcW w:w="5760" w:type="dxa"/>
            <w:gridSpan w:val="2"/>
          </w:tcPr>
          <w:p w:rsidR="00FD753F" w:rsidRPr="00DB1D7D" w:rsidRDefault="00FD753F" w:rsidP="00C75EAE">
            <w:pPr>
              <w:pStyle w:val="TableParagraph"/>
              <w:rPr>
                <w:rFonts w:ascii="Times New Roman"/>
                <w:sz w:val="20"/>
              </w:rPr>
            </w:pPr>
            <w:r w:rsidRPr="00DB1D7D">
              <w:rPr>
                <w:rFonts w:ascii="Times New Roman"/>
                <w:sz w:val="20"/>
              </w:rPr>
              <w:t>Patil KC, G. Amol, G. Rajesh, D. Sunil J, MR Imaging of Entrapment Neuropathies of the Lower Extremity. Radiographic.rsna.org. 2010 Aug; 30(04): 983-999.</w:t>
            </w:r>
          </w:p>
        </w:tc>
        <w:tc>
          <w:tcPr>
            <w:tcW w:w="1080" w:type="dxa"/>
            <w:gridSpan w:val="2"/>
          </w:tcPr>
          <w:p w:rsidR="00FD753F" w:rsidRPr="00DB1D7D" w:rsidRDefault="00FD753F" w:rsidP="00C75EAE">
            <w:pPr>
              <w:pStyle w:val="TableParagraph"/>
              <w:jc w:val="center"/>
              <w:rPr>
                <w:rFonts w:ascii="Times New Roman"/>
                <w:sz w:val="20"/>
              </w:rPr>
            </w:pPr>
            <w:r w:rsidRPr="00DB1D7D">
              <w:rPr>
                <w:rFonts w:ascii="Times New Roman"/>
                <w:sz w:val="20"/>
              </w:rPr>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jc w:val="center"/>
              <w:rPr>
                <w:rFonts w:ascii="Times New Roman" w:hAnsi="Times New Roman" w:cs="Times New Roman"/>
                <w:sz w:val="20"/>
                <w:szCs w:val="20"/>
              </w:rPr>
            </w:pPr>
          </w:p>
        </w:tc>
        <w:tc>
          <w:tcPr>
            <w:tcW w:w="1260" w:type="dxa"/>
            <w:vMerge/>
          </w:tcPr>
          <w:p w:rsidR="00FD753F" w:rsidRPr="00DB1D7D" w:rsidRDefault="00FD753F" w:rsidP="00C75EAE">
            <w:pPr>
              <w:adjustRightInd w:val="0"/>
              <w:rPr>
                <w:rFonts w:ascii="Times New Roman" w:hAnsi="Times New Roman" w:cs="Times New Roman"/>
                <w:sz w:val="20"/>
                <w:szCs w:val="20"/>
              </w:rPr>
            </w:pPr>
          </w:p>
        </w:tc>
        <w:tc>
          <w:tcPr>
            <w:tcW w:w="5760" w:type="dxa"/>
            <w:gridSpan w:val="2"/>
          </w:tcPr>
          <w:p w:rsidR="00FD753F" w:rsidRPr="00DB1D7D" w:rsidRDefault="00FD753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Patil KC, Jawale R, </w:t>
            </w:r>
            <w:r w:rsidRPr="00DB1D7D">
              <w:rPr>
                <w:rFonts w:ascii="Times New Roman" w:hAnsi="Times New Roman" w:cs="Times New Roman"/>
                <w:bCs/>
                <w:sz w:val="20"/>
                <w:szCs w:val="20"/>
              </w:rPr>
              <w:t xml:space="preserve">Sonography of scrotal trauma; </w:t>
            </w:r>
            <w:r w:rsidRPr="00DB1D7D">
              <w:rPr>
                <w:rFonts w:ascii="Times New Roman" w:hAnsi="Times New Roman" w:cs="Times New Roman"/>
                <w:sz w:val="20"/>
                <w:szCs w:val="20"/>
              </w:rPr>
              <w:t>Indian Journal. 2012May; 22(04): 293-297.</w:t>
            </w:r>
          </w:p>
        </w:tc>
        <w:tc>
          <w:tcPr>
            <w:tcW w:w="1080" w:type="dxa"/>
            <w:gridSpan w:val="2"/>
          </w:tcPr>
          <w:p w:rsidR="00FD753F" w:rsidRPr="00DB1D7D" w:rsidRDefault="00FD753F" w:rsidP="00C75EAE">
            <w:pPr>
              <w:pStyle w:val="TableParagraph"/>
              <w:jc w:val="center"/>
              <w:rPr>
                <w:rFonts w:ascii="Times New Roman"/>
                <w:sz w:val="20"/>
              </w:rPr>
            </w:pPr>
            <w:r w:rsidRPr="00DB1D7D">
              <w:rPr>
                <w:rFonts w:ascii="Times New Roman"/>
                <w:sz w:val="20"/>
              </w:rPr>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rPr>
                <w:rFonts w:ascii="Times New Roman" w:hAnsi="Times New Roman" w:cs="Times New Roman"/>
                <w:sz w:val="20"/>
                <w:szCs w:val="20"/>
              </w:rPr>
            </w:pPr>
          </w:p>
        </w:tc>
        <w:tc>
          <w:tcPr>
            <w:tcW w:w="1260" w:type="dxa"/>
            <w:vMerge/>
          </w:tcPr>
          <w:p w:rsidR="00FD753F" w:rsidRPr="00DB1D7D" w:rsidRDefault="00FD753F" w:rsidP="00C75EAE">
            <w:pPr>
              <w:adjustRightInd w:val="0"/>
              <w:rPr>
                <w:rFonts w:ascii="Times New Roman" w:hAnsi="Times New Roman" w:cs="Times New Roman"/>
                <w:sz w:val="20"/>
                <w:szCs w:val="20"/>
              </w:rPr>
            </w:pPr>
          </w:p>
        </w:tc>
        <w:tc>
          <w:tcPr>
            <w:tcW w:w="5760" w:type="dxa"/>
            <w:gridSpan w:val="2"/>
          </w:tcPr>
          <w:p w:rsidR="00FD753F" w:rsidRPr="00DB1D7D" w:rsidRDefault="00FD753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KC, Mehta A, Panchal Y, Jawale R, Differential Diagnosis of Normal Pressure Hydrocephalus by MRI Mean Diffusivity Histogram Analysis. American Journal of Neuro Radiologist. 2012 Aug; 1169-1174.</w:t>
            </w:r>
          </w:p>
        </w:tc>
        <w:tc>
          <w:tcPr>
            <w:tcW w:w="1080" w:type="dxa"/>
            <w:gridSpan w:val="2"/>
          </w:tcPr>
          <w:p w:rsidR="00FD753F" w:rsidRPr="00DB1D7D" w:rsidRDefault="00FD753F"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rPr>
                <w:rFonts w:ascii="Times New Roman" w:hAnsi="Times New Roman" w:cs="Times New Roman"/>
                <w:sz w:val="20"/>
                <w:szCs w:val="20"/>
              </w:rPr>
            </w:pPr>
          </w:p>
        </w:tc>
        <w:tc>
          <w:tcPr>
            <w:tcW w:w="1260" w:type="dxa"/>
            <w:vMerge/>
          </w:tcPr>
          <w:p w:rsidR="00FD753F" w:rsidRPr="00DB1D7D" w:rsidRDefault="00FD753F" w:rsidP="00C75EAE">
            <w:pPr>
              <w:adjustRightInd w:val="0"/>
              <w:rPr>
                <w:rFonts w:ascii="Times New Roman" w:hAnsi="Times New Roman" w:cs="Times New Roman"/>
                <w:sz w:val="20"/>
                <w:szCs w:val="20"/>
              </w:rPr>
            </w:pPr>
          </w:p>
        </w:tc>
        <w:tc>
          <w:tcPr>
            <w:tcW w:w="5760" w:type="dxa"/>
            <w:gridSpan w:val="2"/>
          </w:tcPr>
          <w:p w:rsidR="00FD753F" w:rsidRPr="00DB1D7D" w:rsidRDefault="00FD753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Patil KC, Bonde A, A study of pattern and prevalence of vertebral artery injury in patients with cervical spine fracture. Med pulse International Medical Journal. 2014 Nov; 01(11): 705-707.</w:t>
            </w:r>
          </w:p>
        </w:tc>
        <w:tc>
          <w:tcPr>
            <w:tcW w:w="1080" w:type="dxa"/>
            <w:gridSpan w:val="2"/>
          </w:tcPr>
          <w:p w:rsidR="00FD753F" w:rsidRPr="00DB1D7D" w:rsidRDefault="00FD753F"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FD753F" w:rsidRPr="00DB1D7D" w:rsidRDefault="00FD753F" w:rsidP="00C75EAE">
            <w:pPr>
              <w:adjustRightInd w:val="0"/>
              <w:rPr>
                <w:rFonts w:ascii="Times New Roman" w:hAnsi="Times New Roman" w:cs="Times New Roman"/>
                <w:sz w:val="20"/>
                <w:szCs w:val="20"/>
              </w:rPr>
            </w:pPr>
          </w:p>
        </w:tc>
        <w:tc>
          <w:tcPr>
            <w:tcW w:w="1260" w:type="dxa"/>
            <w:vMerge/>
          </w:tcPr>
          <w:p w:rsidR="00FD753F" w:rsidRPr="00DB1D7D" w:rsidRDefault="00FD753F" w:rsidP="00C75EAE">
            <w:pPr>
              <w:adjustRightInd w:val="0"/>
              <w:rPr>
                <w:rFonts w:ascii="Times New Roman" w:hAnsi="Times New Roman" w:cs="Times New Roman"/>
                <w:sz w:val="20"/>
                <w:szCs w:val="20"/>
              </w:rPr>
            </w:pPr>
          </w:p>
        </w:tc>
        <w:tc>
          <w:tcPr>
            <w:tcW w:w="5760" w:type="dxa"/>
            <w:gridSpan w:val="2"/>
          </w:tcPr>
          <w:p w:rsidR="00FD753F" w:rsidRPr="00DB1D7D" w:rsidRDefault="00FD753F"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Bonde A, Patil KC, A study of a diagnostic accuracy of multimodal magnetic resonance imaging in brain tumors. Med pulse International Medical Journal. 2014 Nov; 01(11): 708-710.</w:t>
            </w:r>
          </w:p>
        </w:tc>
        <w:tc>
          <w:tcPr>
            <w:tcW w:w="1080" w:type="dxa"/>
            <w:gridSpan w:val="2"/>
          </w:tcPr>
          <w:p w:rsidR="00FD753F" w:rsidRPr="00DB1D7D" w:rsidRDefault="00FD753F"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FD753F" w:rsidRPr="00DB1D7D" w:rsidRDefault="00FD753F"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DF3C3E" w:rsidRPr="00DB1D7D" w:rsidRDefault="00DF3C3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DF3C3E" w:rsidRPr="00DB1D7D" w:rsidRDefault="00DF3C3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 I. Naik</w:t>
            </w:r>
          </w:p>
        </w:tc>
        <w:tc>
          <w:tcPr>
            <w:tcW w:w="5760" w:type="dxa"/>
            <w:gridSpan w:val="2"/>
          </w:tcPr>
          <w:p w:rsidR="00DF3C3E" w:rsidRPr="00DB1D7D" w:rsidRDefault="00DF3C3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VN, Naik VI, A cross sectional study of the spectrum of MRI appearances of internal derangement of knee at a tertiary health care centre. MedPulse International Journal. 2021 June; 18(03): 69-72.</w:t>
            </w:r>
          </w:p>
        </w:tc>
        <w:tc>
          <w:tcPr>
            <w:tcW w:w="1080" w:type="dxa"/>
            <w:gridSpan w:val="2"/>
          </w:tcPr>
          <w:p w:rsidR="00DF3C3E" w:rsidRPr="00DB1D7D" w:rsidRDefault="00DF3C3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F3C3E" w:rsidRPr="00DB1D7D" w:rsidRDefault="00DF3C3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DF3C3E" w:rsidRPr="00DB1D7D" w:rsidRDefault="00DF3C3E" w:rsidP="00C75EAE">
            <w:pPr>
              <w:adjustRightInd w:val="0"/>
              <w:jc w:val="center"/>
              <w:rPr>
                <w:rFonts w:ascii="Times New Roman" w:hAnsi="Times New Roman" w:cs="Times New Roman"/>
                <w:sz w:val="20"/>
                <w:szCs w:val="20"/>
              </w:rPr>
            </w:pPr>
          </w:p>
        </w:tc>
        <w:tc>
          <w:tcPr>
            <w:tcW w:w="1260" w:type="dxa"/>
            <w:vMerge/>
          </w:tcPr>
          <w:p w:rsidR="00DF3C3E" w:rsidRPr="00DB1D7D" w:rsidRDefault="00DF3C3E" w:rsidP="00C75EAE">
            <w:pPr>
              <w:adjustRightInd w:val="0"/>
              <w:jc w:val="center"/>
              <w:rPr>
                <w:rFonts w:ascii="Times New Roman" w:hAnsi="Times New Roman" w:cs="Times New Roman"/>
                <w:sz w:val="20"/>
                <w:szCs w:val="20"/>
              </w:rPr>
            </w:pPr>
          </w:p>
        </w:tc>
        <w:tc>
          <w:tcPr>
            <w:tcW w:w="5760" w:type="dxa"/>
            <w:gridSpan w:val="2"/>
          </w:tcPr>
          <w:p w:rsidR="00DF3C3E" w:rsidRPr="00DB1D7D" w:rsidRDefault="00DF3C3E"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Naik VI, Chaudhari VN, The role of diffusion-weighted MRI in the evaluation of intra-cranial lesions. MedPulse International Journal of Radiology. 2021 Jan; 18(01): 18-21</w:t>
            </w:r>
          </w:p>
        </w:tc>
        <w:tc>
          <w:tcPr>
            <w:tcW w:w="1080" w:type="dxa"/>
            <w:gridSpan w:val="2"/>
          </w:tcPr>
          <w:p w:rsidR="00DF3C3E" w:rsidRPr="00DB1D7D" w:rsidRDefault="00DF3C3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DF3C3E" w:rsidRPr="00DB1D7D" w:rsidRDefault="00DF3C3E"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7586A" w:rsidRPr="00DB1D7D" w:rsidRDefault="0057586A" w:rsidP="00C75EAE">
            <w:pPr>
              <w:adjustRightInd w:val="0"/>
              <w:jc w:val="center"/>
              <w:rPr>
                <w:rFonts w:ascii="Times New Roman" w:hAnsi="Times New Roman" w:cs="Times New Roman"/>
                <w:sz w:val="20"/>
                <w:szCs w:val="20"/>
              </w:rPr>
            </w:pPr>
          </w:p>
        </w:tc>
        <w:tc>
          <w:tcPr>
            <w:tcW w:w="1260" w:type="dxa"/>
            <w:vMerge/>
          </w:tcPr>
          <w:p w:rsidR="0057586A" w:rsidRPr="00DB1D7D" w:rsidRDefault="0057586A" w:rsidP="00C75EAE">
            <w:pPr>
              <w:adjustRightInd w:val="0"/>
              <w:jc w:val="center"/>
              <w:rPr>
                <w:rFonts w:ascii="Times New Roman" w:hAnsi="Times New Roman" w:cs="Times New Roman"/>
                <w:sz w:val="20"/>
                <w:szCs w:val="20"/>
              </w:rPr>
            </w:pPr>
          </w:p>
        </w:tc>
        <w:tc>
          <w:tcPr>
            <w:tcW w:w="5760" w:type="dxa"/>
            <w:gridSpan w:val="2"/>
          </w:tcPr>
          <w:p w:rsidR="0057586A" w:rsidRPr="00DB1D7D" w:rsidRDefault="0057586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Vijay I. Naik, Dr. Priya R. Bhole, Study of ultrasonography for diagnosis of thyroid lesions at a tertiary hospital. 26/07/2021; 19(03): 43-46</w:t>
            </w:r>
          </w:p>
        </w:tc>
        <w:tc>
          <w:tcPr>
            <w:tcW w:w="1080" w:type="dxa"/>
            <w:gridSpan w:val="2"/>
          </w:tcPr>
          <w:p w:rsidR="0057586A" w:rsidRPr="00DB1D7D" w:rsidRDefault="0057586A"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86A" w:rsidRPr="00DB1D7D" w:rsidRDefault="0057586A"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7586A" w:rsidRPr="00DB1D7D" w:rsidRDefault="0057586A" w:rsidP="00C75EAE">
            <w:pPr>
              <w:adjustRightInd w:val="0"/>
              <w:jc w:val="center"/>
              <w:rPr>
                <w:rFonts w:ascii="Times New Roman" w:hAnsi="Times New Roman" w:cs="Times New Roman"/>
                <w:sz w:val="20"/>
                <w:szCs w:val="20"/>
              </w:rPr>
            </w:pPr>
          </w:p>
        </w:tc>
        <w:tc>
          <w:tcPr>
            <w:tcW w:w="1260" w:type="dxa"/>
            <w:vMerge/>
          </w:tcPr>
          <w:p w:rsidR="0057586A" w:rsidRPr="00DB1D7D" w:rsidRDefault="0057586A" w:rsidP="00C75EAE">
            <w:pPr>
              <w:adjustRightInd w:val="0"/>
              <w:jc w:val="center"/>
              <w:rPr>
                <w:rFonts w:ascii="Times New Roman" w:hAnsi="Times New Roman" w:cs="Times New Roman"/>
                <w:sz w:val="20"/>
                <w:szCs w:val="20"/>
              </w:rPr>
            </w:pPr>
          </w:p>
        </w:tc>
        <w:tc>
          <w:tcPr>
            <w:tcW w:w="5760" w:type="dxa"/>
            <w:gridSpan w:val="2"/>
          </w:tcPr>
          <w:p w:rsidR="0057586A" w:rsidRPr="00DB1D7D" w:rsidRDefault="0057586A" w:rsidP="0057586A">
            <w:pPr>
              <w:adjustRightInd w:val="0"/>
              <w:rPr>
                <w:rFonts w:ascii="Times New Roman" w:hAnsi="Times New Roman" w:cs="Times New Roman"/>
                <w:sz w:val="20"/>
                <w:szCs w:val="20"/>
              </w:rPr>
            </w:pPr>
            <w:r w:rsidRPr="00DB1D7D">
              <w:rPr>
                <w:rFonts w:ascii="Times New Roman" w:hAnsi="Times New Roman" w:cs="Times New Roman"/>
                <w:sz w:val="20"/>
                <w:szCs w:val="20"/>
              </w:rPr>
              <w:t>Dr. Priya R. Bhole, Dr. Vijay I. Naik, Radiological study of ultrasound elastography in the evaluation of breast lesions at a tertiary hospital. 17/10/2021; 20(03): 73-76</w:t>
            </w:r>
          </w:p>
        </w:tc>
        <w:tc>
          <w:tcPr>
            <w:tcW w:w="1080" w:type="dxa"/>
            <w:gridSpan w:val="2"/>
          </w:tcPr>
          <w:p w:rsidR="0057586A" w:rsidRPr="00DB1D7D" w:rsidRDefault="0057586A"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86A" w:rsidRPr="00DB1D7D" w:rsidRDefault="0057586A"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57586A" w:rsidRPr="00DB1D7D" w:rsidRDefault="0057586A"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04</w:t>
            </w:r>
          </w:p>
        </w:tc>
        <w:tc>
          <w:tcPr>
            <w:tcW w:w="1260" w:type="dxa"/>
            <w:vMerge w:val="restart"/>
          </w:tcPr>
          <w:p w:rsidR="0057586A" w:rsidRPr="00DB1D7D" w:rsidRDefault="0057586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 N. Chaudhari</w:t>
            </w:r>
          </w:p>
        </w:tc>
        <w:tc>
          <w:tcPr>
            <w:tcW w:w="5760" w:type="dxa"/>
            <w:gridSpan w:val="2"/>
          </w:tcPr>
          <w:p w:rsidR="0057586A" w:rsidRPr="00DB1D7D" w:rsidRDefault="0057586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Bonde AB, Chaudhari VN, A study of diagnostic efficacy of fast in blunt abdominal trauma. Medpulse International Medial Journal. 2019 July; 11(01): 19-21.</w:t>
            </w:r>
          </w:p>
        </w:tc>
        <w:tc>
          <w:tcPr>
            <w:tcW w:w="1080" w:type="dxa"/>
            <w:gridSpan w:val="2"/>
          </w:tcPr>
          <w:p w:rsidR="0057586A" w:rsidRPr="00DB1D7D" w:rsidRDefault="0057586A"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86A" w:rsidRPr="00DB1D7D" w:rsidRDefault="0057586A"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7586A" w:rsidRPr="00DB1D7D" w:rsidRDefault="0057586A" w:rsidP="00C75EAE">
            <w:pPr>
              <w:adjustRightInd w:val="0"/>
              <w:rPr>
                <w:rFonts w:ascii="Times New Roman" w:hAnsi="Times New Roman" w:cs="Times New Roman"/>
                <w:sz w:val="20"/>
                <w:szCs w:val="20"/>
              </w:rPr>
            </w:pPr>
          </w:p>
        </w:tc>
        <w:tc>
          <w:tcPr>
            <w:tcW w:w="1260" w:type="dxa"/>
            <w:vMerge/>
          </w:tcPr>
          <w:p w:rsidR="0057586A" w:rsidRPr="00DB1D7D" w:rsidRDefault="0057586A" w:rsidP="00C75EAE">
            <w:pPr>
              <w:adjustRightInd w:val="0"/>
              <w:rPr>
                <w:rFonts w:ascii="Times New Roman" w:hAnsi="Times New Roman" w:cs="Times New Roman"/>
                <w:sz w:val="20"/>
                <w:szCs w:val="20"/>
              </w:rPr>
            </w:pPr>
          </w:p>
        </w:tc>
        <w:tc>
          <w:tcPr>
            <w:tcW w:w="5760" w:type="dxa"/>
            <w:gridSpan w:val="2"/>
          </w:tcPr>
          <w:p w:rsidR="0057586A" w:rsidRPr="00DB1D7D" w:rsidRDefault="0057586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Chaudhari VN, Bonde AB, Comparison of sono-urethrography and retrograde urethrography in evaluation of urethral strictures. 2019 July; 11(01): 26-28. </w:t>
            </w:r>
          </w:p>
        </w:tc>
        <w:tc>
          <w:tcPr>
            <w:tcW w:w="1080" w:type="dxa"/>
            <w:gridSpan w:val="2"/>
          </w:tcPr>
          <w:p w:rsidR="0057586A" w:rsidRPr="00DB1D7D" w:rsidRDefault="0057586A"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86A" w:rsidRPr="00DB1D7D" w:rsidRDefault="0057586A"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7586A" w:rsidRPr="00DB1D7D" w:rsidRDefault="0057586A" w:rsidP="00C75EAE">
            <w:pPr>
              <w:adjustRightInd w:val="0"/>
              <w:rPr>
                <w:rFonts w:ascii="Times New Roman" w:hAnsi="Times New Roman" w:cs="Times New Roman"/>
                <w:sz w:val="20"/>
                <w:szCs w:val="20"/>
              </w:rPr>
            </w:pPr>
          </w:p>
        </w:tc>
        <w:tc>
          <w:tcPr>
            <w:tcW w:w="1260" w:type="dxa"/>
            <w:vMerge/>
          </w:tcPr>
          <w:p w:rsidR="0057586A" w:rsidRPr="00DB1D7D" w:rsidRDefault="0057586A" w:rsidP="00C75EAE">
            <w:pPr>
              <w:adjustRightInd w:val="0"/>
              <w:rPr>
                <w:rFonts w:ascii="Times New Roman" w:hAnsi="Times New Roman" w:cs="Times New Roman"/>
                <w:sz w:val="20"/>
                <w:szCs w:val="20"/>
              </w:rPr>
            </w:pPr>
          </w:p>
        </w:tc>
        <w:tc>
          <w:tcPr>
            <w:tcW w:w="5760" w:type="dxa"/>
            <w:gridSpan w:val="2"/>
          </w:tcPr>
          <w:p w:rsidR="0057586A" w:rsidRPr="00DB1D7D" w:rsidRDefault="0057586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VN, Naik VI, A cross sectional study of the spectrum of MRI appearances of internal derangement of knee at a tertiary health care centre. MedPulse International Journal. 2021 June; 18(03): 69-72.</w:t>
            </w:r>
          </w:p>
        </w:tc>
        <w:tc>
          <w:tcPr>
            <w:tcW w:w="1080" w:type="dxa"/>
            <w:gridSpan w:val="2"/>
          </w:tcPr>
          <w:p w:rsidR="0057586A" w:rsidRPr="00DB1D7D" w:rsidRDefault="0057586A"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86A" w:rsidRPr="00DB1D7D" w:rsidRDefault="0057586A"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57586A" w:rsidRPr="00DB1D7D" w:rsidRDefault="0057586A" w:rsidP="00C75EAE">
            <w:pPr>
              <w:adjustRightInd w:val="0"/>
              <w:rPr>
                <w:rFonts w:ascii="Times New Roman" w:hAnsi="Times New Roman" w:cs="Times New Roman"/>
                <w:sz w:val="20"/>
                <w:szCs w:val="20"/>
              </w:rPr>
            </w:pPr>
          </w:p>
        </w:tc>
        <w:tc>
          <w:tcPr>
            <w:tcW w:w="1260" w:type="dxa"/>
            <w:vMerge/>
          </w:tcPr>
          <w:p w:rsidR="0057586A" w:rsidRPr="00DB1D7D" w:rsidRDefault="0057586A" w:rsidP="00C75EAE">
            <w:pPr>
              <w:adjustRightInd w:val="0"/>
              <w:rPr>
                <w:rFonts w:ascii="Times New Roman" w:hAnsi="Times New Roman" w:cs="Times New Roman"/>
                <w:sz w:val="20"/>
                <w:szCs w:val="20"/>
              </w:rPr>
            </w:pPr>
          </w:p>
        </w:tc>
        <w:tc>
          <w:tcPr>
            <w:tcW w:w="5760" w:type="dxa"/>
            <w:gridSpan w:val="2"/>
          </w:tcPr>
          <w:p w:rsidR="0057586A" w:rsidRPr="00DB1D7D" w:rsidRDefault="0057586A"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Naik VI, Chaudhari VN, The role of diffusion-weighted MRI in the evaluation of intra-cranial lesions. MedPulse International Journal of Radiology. 2021 Jan; 18(01): 18-21</w:t>
            </w:r>
          </w:p>
        </w:tc>
        <w:tc>
          <w:tcPr>
            <w:tcW w:w="1080" w:type="dxa"/>
            <w:gridSpan w:val="2"/>
          </w:tcPr>
          <w:p w:rsidR="0057586A" w:rsidRPr="00DB1D7D" w:rsidRDefault="0057586A"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57586A" w:rsidRPr="00DB1D7D" w:rsidRDefault="0057586A"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295504" w:rsidRPr="00DB1D7D" w:rsidRDefault="00295504" w:rsidP="00295504">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05</w:t>
            </w:r>
          </w:p>
        </w:tc>
        <w:tc>
          <w:tcPr>
            <w:tcW w:w="1260" w:type="dxa"/>
            <w:vMerge w:val="restart"/>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P. R. Bhole</w:t>
            </w: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Vijay I. Naik, Dr. Priya R. Bhole, Study of ultrasonography for diagnosis of thyroid lesions at a tertiary hospital. 26/07/2021; 19(03): 43-46</w:t>
            </w:r>
          </w:p>
        </w:tc>
        <w:tc>
          <w:tcPr>
            <w:tcW w:w="1080" w:type="dxa"/>
            <w:gridSpan w:val="2"/>
          </w:tcPr>
          <w:p w:rsidR="00295504" w:rsidRPr="00DB1D7D" w:rsidRDefault="0029550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rPr>
                <w:rFonts w:ascii="Times New Roman" w:hAnsi="Times New Roman" w:cs="Times New Roman"/>
                <w:sz w:val="20"/>
                <w:szCs w:val="20"/>
              </w:rPr>
            </w:pPr>
          </w:p>
        </w:tc>
        <w:tc>
          <w:tcPr>
            <w:tcW w:w="1260" w:type="dxa"/>
            <w:vMerge/>
          </w:tcPr>
          <w:p w:rsidR="00295504" w:rsidRPr="00DB1D7D" w:rsidRDefault="00295504" w:rsidP="00C75EAE">
            <w:pPr>
              <w:adjustRightInd w:val="0"/>
              <w:rPr>
                <w:rFonts w:ascii="Times New Roman" w:hAnsi="Times New Roman" w:cs="Times New Roman"/>
                <w:sz w:val="20"/>
                <w:szCs w:val="20"/>
              </w:rPr>
            </w:pPr>
          </w:p>
        </w:tc>
        <w:tc>
          <w:tcPr>
            <w:tcW w:w="5760" w:type="dxa"/>
            <w:gridSpan w:val="2"/>
          </w:tcPr>
          <w:p w:rsidR="00295504" w:rsidRPr="00DB1D7D" w:rsidRDefault="00295504" w:rsidP="00295504">
            <w:pPr>
              <w:adjustRightInd w:val="0"/>
              <w:rPr>
                <w:rFonts w:ascii="Times New Roman" w:hAnsi="Times New Roman" w:cs="Times New Roman"/>
                <w:sz w:val="20"/>
                <w:szCs w:val="20"/>
              </w:rPr>
            </w:pPr>
            <w:r w:rsidRPr="00DB1D7D">
              <w:rPr>
                <w:rFonts w:ascii="Times New Roman" w:hAnsi="Times New Roman" w:cs="Times New Roman"/>
                <w:sz w:val="20"/>
                <w:szCs w:val="20"/>
              </w:rPr>
              <w:t>Dr. Priya R. Bhole, Dr. Vijay I. Naik, Radiological study of ultrasound elastography in the evaluation of breast lesions at a tertiary</w:t>
            </w:r>
          </w:p>
          <w:p w:rsidR="00295504" w:rsidRPr="00DB1D7D" w:rsidRDefault="00295504" w:rsidP="00295504">
            <w:pPr>
              <w:adjustRightInd w:val="0"/>
              <w:rPr>
                <w:rFonts w:ascii="Times New Roman" w:hAnsi="Times New Roman" w:cs="Times New Roman"/>
                <w:sz w:val="20"/>
                <w:szCs w:val="20"/>
              </w:rPr>
            </w:pPr>
            <w:proofErr w:type="gramStart"/>
            <w:r w:rsidRPr="00DB1D7D">
              <w:rPr>
                <w:rFonts w:ascii="Times New Roman" w:hAnsi="Times New Roman" w:cs="Times New Roman"/>
                <w:sz w:val="20"/>
                <w:szCs w:val="20"/>
              </w:rPr>
              <w:t>hospital</w:t>
            </w:r>
            <w:proofErr w:type="gramEnd"/>
            <w:r w:rsidRPr="00DB1D7D">
              <w:rPr>
                <w:rFonts w:ascii="Times New Roman" w:hAnsi="Times New Roman" w:cs="Times New Roman"/>
                <w:sz w:val="20"/>
                <w:szCs w:val="20"/>
              </w:rPr>
              <w:t>. 17/10/2021; 20(03): 73-76</w:t>
            </w:r>
          </w:p>
        </w:tc>
        <w:tc>
          <w:tcPr>
            <w:tcW w:w="1080" w:type="dxa"/>
            <w:gridSpan w:val="2"/>
          </w:tcPr>
          <w:p w:rsidR="00295504" w:rsidRPr="00DB1D7D" w:rsidRDefault="00295504"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10260" w:type="dxa"/>
            <w:gridSpan w:val="8"/>
          </w:tcPr>
          <w:p w:rsidR="00295504" w:rsidRPr="00DB1D7D" w:rsidRDefault="00295504" w:rsidP="00C75EAE">
            <w:pPr>
              <w:adjustRightInd w:val="0"/>
              <w:jc w:val="center"/>
              <w:rPr>
                <w:rFonts w:ascii="Times New Roman" w:hAnsi="Times New Roman" w:cs="Times New Roman"/>
                <w:b/>
                <w:sz w:val="28"/>
                <w:szCs w:val="20"/>
              </w:rPr>
            </w:pPr>
            <w:r w:rsidRPr="00DB1D7D">
              <w:rPr>
                <w:rFonts w:ascii="Times New Roman" w:hAnsi="Times New Roman" w:cs="Times New Roman"/>
                <w:b/>
                <w:sz w:val="28"/>
                <w:szCs w:val="20"/>
              </w:rPr>
              <w:t>Department of Dentistry</w:t>
            </w:r>
          </w:p>
        </w:tc>
      </w:tr>
      <w:tr w:rsidR="00DB1D7D" w:rsidRPr="00DB1D7D" w:rsidTr="00C75EAE">
        <w:trPr>
          <w:gridAfter w:val="1"/>
          <w:wAfter w:w="22" w:type="dxa"/>
          <w:trHeight w:val="280"/>
        </w:trPr>
        <w:tc>
          <w:tcPr>
            <w:tcW w:w="540" w:type="dxa"/>
            <w:vMerge w:val="restart"/>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01</w:t>
            </w:r>
          </w:p>
        </w:tc>
        <w:tc>
          <w:tcPr>
            <w:tcW w:w="1260" w:type="dxa"/>
            <w:vMerge w:val="restart"/>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R.S.Bhansali</w:t>
            </w: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HL, Bhansali RS, Odontogenic cysts in tertiary care institute: Its prevalence and characteristics. Medpulse International Journal of Dentistry. 2017 May; 02(02): 23-26.</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Bhansali RS, Chaudhari HL, A Study of prevalence and characteristics of hyperdontia reported in tertiary care institute. Medpulse International Journal of Dentistry. 2017 May; 02(02): 19-22.</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Bhansali RS, Yeltikat RK, Bhat KG, Assessment of peripheral neutrophil functions in patients with localized aggressive periodontitis in the Indian population.  Journal of Indian Society of Periodontology. 2013 Dec; 17(06): 731-736.</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Bhansali RS, Non-surgical periodontal therapy: An update on current evidence. World Journal of Stomatology. 2014 Nov; 02(02): 1-19.</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Bhansali RS, Yeltikat RK, Agrawal AA, Periodontal Management of Gingival Enlargement Associate With Sturge-Weber Syndrome. J Periodontal. 2007 July; 19(03): 549-555.</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Bhansali RS, Yeltikat RK, Bhat K, Evaluation of peripheral neutrophil functions in aggressive periodontitis patients and their family members in Indian population: An assessment of neutrophil  hemotaxis, phagocytosis, and microbicidal activity. Published by Wolters Kluwer – Medknow. 2017 May; 21(06): 449-455.</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Yes</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02</w:t>
            </w:r>
          </w:p>
        </w:tc>
        <w:tc>
          <w:tcPr>
            <w:tcW w:w="1260" w:type="dxa"/>
            <w:vMerge w:val="restart"/>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Dr. H. L. Chaudhari</w:t>
            </w: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Chaudhari HL, Bhansali RS, Odontogenic cysts in tertiary care institute: Its prevalence and characteristics. Medpulse International Journal of Dentistry. 2017 May; 02(02): 23-26.</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Bhansali RS, Chaudhari HL, A Study of prevalence and characteristics of hyperdontia reported in tertiary care institute. Medpulse International Journal of Dentistry. 2017 May; 02(02): 19-22.</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Warad W, Bhansali RS, Nipun A, Kalburgi V, Jenifer H, Clinical Evaluation of Gutkha chewing and Pattern of Bone Loss in Periodontitis. World Journal of Dentistry. 2014 Dec; 05(02): 19-203.</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Warad W, Bhansali RS, Nipun A, Baroudi K, Tarakaji B, Association of Interleukin-17 polymorphism (197G/A) in chronic and localized aggressive periodontitis. Braz Oral Res. 2015 Oct; 30(02): 1-7.</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tcPr>
          <w:p w:rsidR="00295504" w:rsidRPr="00DB1D7D" w:rsidRDefault="00295504" w:rsidP="00C75EAE">
            <w:pPr>
              <w:adjustRightInd w:val="0"/>
              <w:jc w:val="center"/>
              <w:rPr>
                <w:rFonts w:ascii="Times New Roman" w:hAnsi="Times New Roman" w:cs="Times New Roman"/>
                <w:sz w:val="20"/>
                <w:szCs w:val="20"/>
              </w:rPr>
            </w:pPr>
          </w:p>
        </w:tc>
        <w:tc>
          <w:tcPr>
            <w:tcW w:w="1260" w:type="dxa"/>
            <w:vMerge/>
          </w:tcPr>
          <w:p w:rsidR="00295504" w:rsidRPr="00DB1D7D" w:rsidRDefault="00295504" w:rsidP="00C75EAE">
            <w:pPr>
              <w:adjustRightInd w:val="0"/>
              <w:jc w:val="center"/>
              <w:rPr>
                <w:rFonts w:ascii="Times New Roman" w:hAnsi="Times New Roman" w:cs="Times New Roman"/>
                <w:sz w:val="20"/>
                <w:szCs w:val="20"/>
              </w:rPr>
            </w:pPr>
          </w:p>
        </w:tc>
        <w:tc>
          <w:tcPr>
            <w:tcW w:w="5760" w:type="dxa"/>
            <w:gridSpan w:val="2"/>
          </w:tcPr>
          <w:p w:rsidR="00295504" w:rsidRPr="00DB1D7D" w:rsidRDefault="00295504" w:rsidP="00C75EAE">
            <w:pPr>
              <w:adjustRightInd w:val="0"/>
              <w:rPr>
                <w:rFonts w:ascii="Times New Roman" w:hAnsi="Times New Roman" w:cs="Times New Roman"/>
                <w:sz w:val="20"/>
                <w:szCs w:val="20"/>
              </w:rPr>
            </w:pPr>
            <w:r w:rsidRPr="00DB1D7D">
              <w:rPr>
                <w:rFonts w:ascii="Times New Roman" w:hAnsi="Times New Roman" w:cs="Times New Roman"/>
                <w:sz w:val="20"/>
                <w:szCs w:val="20"/>
              </w:rPr>
              <w:t>Kalburgi V, Jenifer H, Warad S, Bhola S, Chaudhari HL, Comparison of salivary alkaline phosphatase levels among diabetics and non-diabetics with chronic periodontitis. Journal of Oral Health Research. 2010 Dec; 1(4): 146-152.</w:t>
            </w:r>
          </w:p>
        </w:tc>
        <w:tc>
          <w:tcPr>
            <w:tcW w:w="1080" w:type="dxa"/>
            <w:gridSpan w:val="2"/>
          </w:tcPr>
          <w:p w:rsidR="00295504" w:rsidRPr="00DB1D7D" w:rsidRDefault="00295504"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295504" w:rsidRPr="00DB1D7D" w:rsidRDefault="00295504" w:rsidP="00C75EAE">
            <w:pPr>
              <w:jc w:val="center"/>
            </w:pPr>
            <w:r w:rsidRPr="00DB1D7D">
              <w:rPr>
                <w:rFonts w:ascii="Times New Roman" w:hAnsi="Times New Roman" w:cs="Times New Roman"/>
                <w:sz w:val="20"/>
                <w:szCs w:val="20"/>
              </w:rPr>
              <w:t>No</w:t>
            </w:r>
          </w:p>
        </w:tc>
      </w:tr>
      <w:tr w:rsidR="00DB1D7D" w:rsidRPr="00DB1D7D" w:rsidTr="00C75EAE">
        <w:trPr>
          <w:gridAfter w:val="1"/>
          <w:wAfter w:w="22" w:type="dxa"/>
          <w:trHeight w:val="280"/>
        </w:trPr>
        <w:tc>
          <w:tcPr>
            <w:tcW w:w="540" w:type="dxa"/>
            <w:vMerge w:val="restart"/>
          </w:tcPr>
          <w:p w:rsidR="0063403E" w:rsidRPr="00DB1D7D" w:rsidRDefault="0063403E" w:rsidP="00C75EAE">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03</w:t>
            </w:r>
          </w:p>
        </w:tc>
        <w:tc>
          <w:tcPr>
            <w:tcW w:w="1260" w:type="dxa"/>
            <w:vMerge w:val="restart"/>
          </w:tcPr>
          <w:p w:rsidR="0063403E" w:rsidRPr="00DB1D7D" w:rsidRDefault="0063403E" w:rsidP="0063403E">
            <w:pPr>
              <w:adjustRightInd w:val="0"/>
              <w:rPr>
                <w:rFonts w:ascii="Times New Roman" w:hAnsi="Times New Roman" w:cs="Times New Roman"/>
                <w:sz w:val="20"/>
                <w:szCs w:val="20"/>
              </w:rPr>
            </w:pPr>
            <w:r w:rsidRPr="00DB1D7D">
              <w:rPr>
                <w:rFonts w:ascii="Times New Roman" w:hAnsi="Times New Roman" w:cs="Times New Roman"/>
                <w:sz w:val="20"/>
                <w:szCs w:val="20"/>
              </w:rPr>
              <w:t>Dr. R. K. Chaudhari</w:t>
            </w:r>
          </w:p>
        </w:tc>
        <w:tc>
          <w:tcPr>
            <w:tcW w:w="5760" w:type="dxa"/>
            <w:gridSpan w:val="2"/>
          </w:tcPr>
          <w:p w:rsidR="0063403E" w:rsidRPr="00DB1D7D" w:rsidRDefault="0063403E" w:rsidP="0063403E">
            <w:pPr>
              <w:adjustRightInd w:val="0"/>
              <w:rPr>
                <w:rFonts w:ascii="Times New Roman" w:hAnsi="Times New Roman" w:cs="Times New Roman"/>
                <w:sz w:val="20"/>
                <w:szCs w:val="20"/>
              </w:rPr>
            </w:pPr>
            <w:r w:rsidRPr="00DB1D7D">
              <w:rPr>
                <w:rFonts w:ascii="Times New Roman" w:hAnsi="Times New Roman" w:cs="Times New Roman"/>
                <w:sz w:val="20"/>
                <w:szCs w:val="20"/>
              </w:rPr>
              <w:t>Dr. Nitu Agrawal, Dr. Rahul Chaudhari, Dr. Anjali G. Gheware, Dr. Azeem UI Yaqin Sayed, A Comparative Evaluation of the Effectiveness of Added Auxiliary Features, Occlusal Surface Modifications, and Reduction of Total Occlusal Convergence on the Resistance of Full Veneer Metal Crowns on a Molar Tooth with Inadequate Resistance Form: An in vitro Study. 10/11/2021; 13(02): 1015-1018</w:t>
            </w:r>
          </w:p>
        </w:tc>
        <w:tc>
          <w:tcPr>
            <w:tcW w:w="1080" w:type="dxa"/>
            <w:gridSpan w:val="2"/>
          </w:tcPr>
          <w:p w:rsidR="0063403E" w:rsidRPr="00DB1D7D" w:rsidRDefault="0063403E" w:rsidP="00EB2CE8">
            <w:pPr>
              <w:adjustRightInd w:val="0"/>
              <w:jc w:val="center"/>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3403E" w:rsidRPr="00DB1D7D" w:rsidRDefault="0063403E" w:rsidP="00EB2CE8">
            <w:pPr>
              <w:jc w:val="center"/>
              <w:rPr>
                <w:rFonts w:ascii="Times New Roman" w:hAnsi="Times New Roman" w:cs="Times New Roman"/>
                <w:sz w:val="20"/>
                <w:szCs w:val="20"/>
              </w:rPr>
            </w:pPr>
            <w:r w:rsidRPr="00DB1D7D">
              <w:rPr>
                <w:rFonts w:ascii="Times New Roman" w:hAnsi="Times New Roman" w:cs="Times New Roman"/>
                <w:sz w:val="20"/>
                <w:szCs w:val="20"/>
              </w:rPr>
              <w:t>No</w:t>
            </w:r>
          </w:p>
        </w:tc>
      </w:tr>
      <w:tr w:rsidR="0063403E" w:rsidRPr="00DB1D7D" w:rsidTr="00C75EAE">
        <w:trPr>
          <w:gridAfter w:val="1"/>
          <w:wAfter w:w="22" w:type="dxa"/>
          <w:trHeight w:val="280"/>
        </w:trPr>
        <w:tc>
          <w:tcPr>
            <w:tcW w:w="540" w:type="dxa"/>
            <w:vMerge/>
          </w:tcPr>
          <w:p w:rsidR="0063403E" w:rsidRPr="00DB1D7D" w:rsidRDefault="0063403E" w:rsidP="00C75EAE">
            <w:pPr>
              <w:adjustRightInd w:val="0"/>
              <w:jc w:val="center"/>
              <w:rPr>
                <w:rFonts w:ascii="Times New Roman" w:hAnsi="Times New Roman" w:cs="Times New Roman"/>
                <w:sz w:val="20"/>
                <w:szCs w:val="20"/>
              </w:rPr>
            </w:pPr>
          </w:p>
        </w:tc>
        <w:tc>
          <w:tcPr>
            <w:tcW w:w="1260" w:type="dxa"/>
            <w:vMerge/>
          </w:tcPr>
          <w:p w:rsidR="0063403E" w:rsidRPr="00DB1D7D" w:rsidRDefault="0063403E" w:rsidP="00C75EAE">
            <w:pPr>
              <w:adjustRightInd w:val="0"/>
              <w:jc w:val="center"/>
              <w:rPr>
                <w:rFonts w:ascii="Times New Roman" w:hAnsi="Times New Roman" w:cs="Times New Roman"/>
                <w:sz w:val="20"/>
                <w:szCs w:val="20"/>
              </w:rPr>
            </w:pPr>
          </w:p>
        </w:tc>
        <w:tc>
          <w:tcPr>
            <w:tcW w:w="5760" w:type="dxa"/>
            <w:gridSpan w:val="2"/>
          </w:tcPr>
          <w:p w:rsidR="0063403E" w:rsidRPr="00DB1D7D" w:rsidRDefault="0063403E" w:rsidP="0063403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Dr Madhura Pawar, Dr Bushra Ghani, Dr Rahul K. Chaudhari. </w:t>
            </w:r>
          </w:p>
          <w:p w:rsidR="0063403E" w:rsidRPr="00DB1D7D" w:rsidRDefault="0063403E" w:rsidP="0063403E">
            <w:pPr>
              <w:adjustRightInd w:val="0"/>
              <w:rPr>
                <w:rFonts w:ascii="Times New Roman" w:hAnsi="Times New Roman" w:cs="Times New Roman"/>
                <w:sz w:val="20"/>
                <w:szCs w:val="20"/>
              </w:rPr>
            </w:pPr>
            <w:r w:rsidRPr="00DB1D7D">
              <w:rPr>
                <w:rFonts w:ascii="Times New Roman" w:hAnsi="Times New Roman" w:cs="Times New Roman"/>
                <w:sz w:val="20"/>
                <w:szCs w:val="20"/>
              </w:rPr>
              <w:t xml:space="preserve"> Dr Rajat Pareek, Dr Gagandeep Singh, Evaluation of Public Awareness, Knowledge and Approval of Oral Implant Treatment: A Cross Sectional Study. 01/04/2021;25(04): 14523-14529</w:t>
            </w:r>
          </w:p>
        </w:tc>
        <w:tc>
          <w:tcPr>
            <w:tcW w:w="1080" w:type="dxa"/>
            <w:gridSpan w:val="2"/>
          </w:tcPr>
          <w:p w:rsidR="0063403E" w:rsidRPr="00DB1D7D" w:rsidRDefault="0063403E" w:rsidP="0063403E">
            <w:pPr>
              <w:adjustRightInd w:val="0"/>
              <w:rPr>
                <w:rFonts w:ascii="Times New Roman" w:hAnsi="Times New Roman" w:cs="Times New Roman"/>
                <w:sz w:val="20"/>
                <w:szCs w:val="20"/>
              </w:rPr>
            </w:pPr>
            <w:r w:rsidRPr="00DB1D7D">
              <w:rPr>
                <w:rFonts w:ascii="Times New Roman" w:hAnsi="Times New Roman" w:cs="Times New Roman"/>
                <w:sz w:val="20"/>
                <w:szCs w:val="20"/>
              </w:rPr>
              <w:t>No</w:t>
            </w:r>
          </w:p>
        </w:tc>
        <w:tc>
          <w:tcPr>
            <w:tcW w:w="1620" w:type="dxa"/>
            <w:gridSpan w:val="2"/>
          </w:tcPr>
          <w:p w:rsidR="0063403E" w:rsidRPr="00DB1D7D" w:rsidRDefault="0063403E" w:rsidP="0063403E">
            <w:pPr>
              <w:adjustRightInd w:val="0"/>
              <w:rPr>
                <w:rFonts w:ascii="Times New Roman" w:hAnsi="Times New Roman" w:cs="Times New Roman"/>
                <w:sz w:val="20"/>
                <w:szCs w:val="20"/>
              </w:rPr>
            </w:pPr>
            <w:r w:rsidRPr="00DB1D7D">
              <w:rPr>
                <w:rFonts w:ascii="Times New Roman" w:hAnsi="Times New Roman" w:cs="Times New Roman"/>
                <w:sz w:val="20"/>
                <w:szCs w:val="20"/>
              </w:rPr>
              <w:t>No</w:t>
            </w:r>
          </w:p>
        </w:tc>
      </w:tr>
    </w:tbl>
    <w:p w:rsidR="00C47B4E" w:rsidRPr="00DB1D7D" w:rsidRDefault="00C47B4E" w:rsidP="00C47B4E"/>
    <w:p w:rsidR="00C47B4E" w:rsidRPr="00DB1D7D" w:rsidRDefault="00C47B4E" w:rsidP="00C47B4E"/>
    <w:p w:rsidR="00C47B4E" w:rsidRPr="00DB1D7D" w:rsidRDefault="00C47B4E" w:rsidP="00C47B4E"/>
    <w:p w:rsidR="00C47B4E" w:rsidRPr="00DB1D7D" w:rsidRDefault="006854B3" w:rsidP="00C47B4E">
      <w:r w:rsidRPr="00DB1D7D">
        <w:rPr>
          <w:noProof/>
        </w:rPr>
        <w:drawing>
          <wp:anchor distT="0" distB="0" distL="114300" distR="114300" simplePos="0" relativeHeight="251660288" behindDoc="1" locked="0" layoutInCell="1" allowOverlap="1" wp14:anchorId="3CE3700E" wp14:editId="7C4EAF49">
            <wp:simplePos x="0" y="0"/>
            <wp:positionH relativeFrom="column">
              <wp:posOffset>4993412</wp:posOffset>
            </wp:positionH>
            <wp:positionV relativeFrom="paragraph">
              <wp:posOffset>196215</wp:posOffset>
            </wp:positionV>
            <wp:extent cx="1035050" cy="949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Dean Blue sign copy 1.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35050" cy="949325"/>
                    </a:xfrm>
                    <a:prstGeom prst="rect">
                      <a:avLst/>
                    </a:prstGeom>
                  </pic:spPr>
                </pic:pic>
              </a:graphicData>
            </a:graphic>
            <wp14:sizeRelH relativeFrom="page">
              <wp14:pctWidth>0</wp14:pctWidth>
            </wp14:sizeRelH>
            <wp14:sizeRelV relativeFrom="page">
              <wp14:pctHeight>0</wp14:pctHeight>
            </wp14:sizeRelV>
          </wp:anchor>
        </w:drawing>
      </w:r>
      <w:r w:rsidR="009C661B" w:rsidRPr="00DB1D7D">
        <w:rPr>
          <w:noProof/>
        </w:rPr>
        <w:drawing>
          <wp:anchor distT="0" distB="0" distL="114300" distR="114300" simplePos="0" relativeHeight="251661312" behindDoc="1" locked="0" layoutInCell="1" allowOverlap="1" wp14:anchorId="71A77A6E" wp14:editId="4110B1FE">
            <wp:simplePos x="0" y="0"/>
            <wp:positionH relativeFrom="column">
              <wp:posOffset>2801356</wp:posOffset>
            </wp:positionH>
            <wp:positionV relativeFrom="paragraph">
              <wp:posOffset>195580</wp:posOffset>
            </wp:positionV>
            <wp:extent cx="114681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ingle sir copy 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6810" cy="1238250"/>
                    </a:xfrm>
                    <a:prstGeom prst="rect">
                      <a:avLst/>
                    </a:prstGeom>
                  </pic:spPr>
                </pic:pic>
              </a:graphicData>
            </a:graphic>
            <wp14:sizeRelH relativeFrom="page">
              <wp14:pctWidth>0</wp14:pctWidth>
            </wp14:sizeRelH>
            <wp14:sizeRelV relativeFrom="page">
              <wp14:pctHeight>0</wp14:pctHeight>
            </wp14:sizeRelV>
          </wp:anchor>
        </w:drawing>
      </w:r>
      <w:r w:rsidR="009C661B" w:rsidRPr="00DB1D7D">
        <w:rPr>
          <w:noProof/>
        </w:rPr>
        <w:drawing>
          <wp:anchor distT="0" distB="0" distL="114300" distR="114300" simplePos="0" relativeHeight="251659264" behindDoc="1" locked="0" layoutInCell="1" allowOverlap="1" wp14:anchorId="388923A2" wp14:editId="0028C6D6">
            <wp:simplePos x="0" y="0"/>
            <wp:positionH relativeFrom="column">
              <wp:posOffset>4070554</wp:posOffset>
            </wp:positionH>
            <wp:positionV relativeFrom="paragraph">
              <wp:posOffset>748030</wp:posOffset>
            </wp:positionV>
            <wp:extent cx="2009955" cy="5825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of Stamp.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09955" cy="582532"/>
                    </a:xfrm>
                    <a:prstGeom prst="rect">
                      <a:avLst/>
                    </a:prstGeom>
                  </pic:spPr>
                </pic:pic>
              </a:graphicData>
            </a:graphic>
            <wp14:sizeRelH relativeFrom="page">
              <wp14:pctWidth>0</wp14:pctWidth>
            </wp14:sizeRelH>
            <wp14:sizeRelV relativeFrom="page">
              <wp14:pctHeight>0</wp14:pctHeight>
            </wp14:sizeRelV>
          </wp:anchor>
        </w:drawing>
      </w:r>
    </w:p>
    <w:sectPr w:rsidR="00C47B4E" w:rsidRPr="00DB1D7D" w:rsidSect="00F571FB">
      <w:pgSz w:w="11910" w:h="16840"/>
      <w:pgMar w:top="2805" w:right="936" w:bottom="288" w:left="1224"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B7" w:rsidRDefault="00A63AB7" w:rsidP="00347F7A">
      <w:r>
        <w:separator/>
      </w:r>
    </w:p>
  </w:endnote>
  <w:endnote w:type="continuationSeparator" w:id="0">
    <w:p w:rsidR="00A63AB7" w:rsidRDefault="00A63AB7" w:rsidP="0034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IDFont+F1">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B7" w:rsidRDefault="00A63AB7" w:rsidP="00347F7A">
      <w:r>
        <w:separator/>
      </w:r>
    </w:p>
  </w:footnote>
  <w:footnote w:type="continuationSeparator" w:id="0">
    <w:p w:rsidR="00A63AB7" w:rsidRDefault="00A63AB7" w:rsidP="0034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7D" w:rsidRDefault="007011D9" w:rsidP="007011D9">
    <w:pPr>
      <w:pStyle w:val="Header"/>
      <w:tabs>
        <w:tab w:val="left" w:pos="1514"/>
      </w:tabs>
      <w:jc w:val="center"/>
    </w:pPr>
    <w:r>
      <w:rPr>
        <w:noProof/>
      </w:rPr>
      <w:drawing>
        <wp:inline distT="0" distB="0" distL="0" distR="0" wp14:anchorId="27E3FC11" wp14:editId="7049DD2F">
          <wp:extent cx="6322959" cy="1267818"/>
          <wp:effectExtent l="0" t="0" r="0" b="0"/>
          <wp:docPr id="5" name="Picture 5" descr="C:\Users\NARENDRA\Desktop\Blank Letter Head.docx_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RENDRA\Desktop\Blank Letter Head.docx_1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323" cy="12694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578"/>
    <w:multiLevelType w:val="hybridMultilevel"/>
    <w:tmpl w:val="D674A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454CD"/>
    <w:multiLevelType w:val="hybridMultilevel"/>
    <w:tmpl w:val="5628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E4456"/>
    <w:multiLevelType w:val="hybridMultilevel"/>
    <w:tmpl w:val="7708F838"/>
    <w:lvl w:ilvl="0" w:tplc="D3C4BADE">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75D0A"/>
    <w:multiLevelType w:val="multilevel"/>
    <w:tmpl w:val="471A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12544"/>
    <w:multiLevelType w:val="multilevel"/>
    <w:tmpl w:val="BA9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250D2"/>
    <w:multiLevelType w:val="hybridMultilevel"/>
    <w:tmpl w:val="1354CE22"/>
    <w:lvl w:ilvl="0" w:tplc="7B7E008C">
      <w:numFmt w:val="bullet"/>
      <w:lvlText w:val="-"/>
      <w:lvlJc w:val="left"/>
      <w:pPr>
        <w:ind w:left="655" w:hanging="348"/>
      </w:pPr>
      <w:rPr>
        <w:rFonts w:ascii="Times New Roman" w:eastAsia="Times New Roman" w:hAnsi="Times New Roman" w:cs="Times New Roman" w:hint="default"/>
        <w:color w:val="1F1F1F"/>
        <w:w w:val="92"/>
        <w:position w:val="1"/>
        <w:sz w:val="17"/>
        <w:szCs w:val="17"/>
        <w:lang w:val="en-US" w:eastAsia="en-US" w:bidi="ar-SA"/>
      </w:rPr>
    </w:lvl>
    <w:lvl w:ilvl="1" w:tplc="444454D0">
      <w:start w:val="29"/>
      <w:numFmt w:val="decimal"/>
      <w:lvlText w:val="%2."/>
      <w:lvlJc w:val="left"/>
      <w:pPr>
        <w:ind w:left="851" w:hanging="367"/>
      </w:pPr>
      <w:rPr>
        <w:rFonts w:ascii="Caladea" w:eastAsia="Caladea" w:hAnsi="Caladea" w:cs="Caladea" w:hint="default"/>
        <w:spacing w:val="-1"/>
        <w:w w:val="99"/>
        <w:sz w:val="24"/>
        <w:szCs w:val="24"/>
        <w:lang w:val="en-US" w:eastAsia="en-US" w:bidi="ar-SA"/>
      </w:rPr>
    </w:lvl>
    <w:lvl w:ilvl="2" w:tplc="0252442E">
      <w:start w:val="1"/>
      <w:numFmt w:val="decimal"/>
      <w:lvlText w:val="%3."/>
      <w:lvlJc w:val="left"/>
      <w:pPr>
        <w:ind w:left="1228" w:hanging="288"/>
      </w:pPr>
      <w:rPr>
        <w:rFonts w:ascii="Caladea" w:eastAsia="Caladea" w:hAnsi="Caladea" w:cs="Caladea" w:hint="default"/>
        <w:spacing w:val="-1"/>
        <w:w w:val="99"/>
        <w:sz w:val="24"/>
        <w:szCs w:val="24"/>
        <w:lang w:val="en-US" w:eastAsia="en-US" w:bidi="ar-SA"/>
      </w:rPr>
    </w:lvl>
    <w:lvl w:ilvl="3" w:tplc="2960BC7A">
      <w:numFmt w:val="bullet"/>
      <w:lvlText w:val="•"/>
      <w:lvlJc w:val="left"/>
      <w:pPr>
        <w:ind w:left="1653" w:hanging="288"/>
      </w:pPr>
      <w:rPr>
        <w:rFonts w:hint="default"/>
        <w:lang w:val="en-US" w:eastAsia="en-US" w:bidi="ar-SA"/>
      </w:rPr>
    </w:lvl>
    <w:lvl w:ilvl="4" w:tplc="18386C5A">
      <w:numFmt w:val="bullet"/>
      <w:lvlText w:val="•"/>
      <w:lvlJc w:val="left"/>
      <w:pPr>
        <w:ind w:left="2086" w:hanging="288"/>
      </w:pPr>
      <w:rPr>
        <w:rFonts w:hint="default"/>
        <w:lang w:val="en-US" w:eastAsia="en-US" w:bidi="ar-SA"/>
      </w:rPr>
    </w:lvl>
    <w:lvl w:ilvl="5" w:tplc="32683484">
      <w:numFmt w:val="bullet"/>
      <w:lvlText w:val="•"/>
      <w:lvlJc w:val="left"/>
      <w:pPr>
        <w:ind w:left="2519" w:hanging="288"/>
      </w:pPr>
      <w:rPr>
        <w:rFonts w:hint="default"/>
        <w:lang w:val="en-US" w:eastAsia="en-US" w:bidi="ar-SA"/>
      </w:rPr>
    </w:lvl>
    <w:lvl w:ilvl="6" w:tplc="170476A6">
      <w:numFmt w:val="bullet"/>
      <w:lvlText w:val="•"/>
      <w:lvlJc w:val="left"/>
      <w:pPr>
        <w:ind w:left="2953" w:hanging="288"/>
      </w:pPr>
      <w:rPr>
        <w:rFonts w:hint="default"/>
        <w:lang w:val="en-US" w:eastAsia="en-US" w:bidi="ar-SA"/>
      </w:rPr>
    </w:lvl>
    <w:lvl w:ilvl="7" w:tplc="5E2E73C0">
      <w:numFmt w:val="bullet"/>
      <w:lvlText w:val="•"/>
      <w:lvlJc w:val="left"/>
      <w:pPr>
        <w:ind w:left="3386" w:hanging="288"/>
      </w:pPr>
      <w:rPr>
        <w:rFonts w:hint="default"/>
        <w:lang w:val="en-US" w:eastAsia="en-US" w:bidi="ar-SA"/>
      </w:rPr>
    </w:lvl>
    <w:lvl w:ilvl="8" w:tplc="0CFC9560">
      <w:numFmt w:val="bullet"/>
      <w:lvlText w:val="•"/>
      <w:lvlJc w:val="left"/>
      <w:pPr>
        <w:ind w:left="3819" w:hanging="288"/>
      </w:pPr>
      <w:rPr>
        <w:rFonts w:hint="default"/>
        <w:lang w:val="en-US" w:eastAsia="en-US" w:bidi="ar-SA"/>
      </w:rPr>
    </w:lvl>
  </w:abstractNum>
  <w:abstractNum w:abstractNumId="6">
    <w:nsid w:val="7E70548F"/>
    <w:multiLevelType w:val="hybridMultilevel"/>
    <w:tmpl w:val="DF6CB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56080"/>
    <w:rsid w:val="00003474"/>
    <w:rsid w:val="000111C4"/>
    <w:rsid w:val="000122DA"/>
    <w:rsid w:val="00013733"/>
    <w:rsid w:val="00020B84"/>
    <w:rsid w:val="00021A60"/>
    <w:rsid w:val="00032E83"/>
    <w:rsid w:val="00037EB3"/>
    <w:rsid w:val="00044F83"/>
    <w:rsid w:val="000451FB"/>
    <w:rsid w:val="00045739"/>
    <w:rsid w:val="00045CEF"/>
    <w:rsid w:val="00046340"/>
    <w:rsid w:val="00047A52"/>
    <w:rsid w:val="00047C3D"/>
    <w:rsid w:val="000539F5"/>
    <w:rsid w:val="00061E5F"/>
    <w:rsid w:val="00064141"/>
    <w:rsid w:val="00070AF5"/>
    <w:rsid w:val="00071654"/>
    <w:rsid w:val="00072ACD"/>
    <w:rsid w:val="0007424A"/>
    <w:rsid w:val="00082570"/>
    <w:rsid w:val="000908B7"/>
    <w:rsid w:val="000921AE"/>
    <w:rsid w:val="000953AE"/>
    <w:rsid w:val="000975FF"/>
    <w:rsid w:val="000A1B19"/>
    <w:rsid w:val="000A2CD3"/>
    <w:rsid w:val="000A3F74"/>
    <w:rsid w:val="000B0057"/>
    <w:rsid w:val="000C08C0"/>
    <w:rsid w:val="000D0B26"/>
    <w:rsid w:val="000E1AD6"/>
    <w:rsid w:val="000E519B"/>
    <w:rsid w:val="000E5DA5"/>
    <w:rsid w:val="000F1381"/>
    <w:rsid w:val="000F1B75"/>
    <w:rsid w:val="000F206F"/>
    <w:rsid w:val="000F48F7"/>
    <w:rsid w:val="0010489A"/>
    <w:rsid w:val="00110961"/>
    <w:rsid w:val="00110D0A"/>
    <w:rsid w:val="00110DBB"/>
    <w:rsid w:val="001177BC"/>
    <w:rsid w:val="001240FF"/>
    <w:rsid w:val="00124999"/>
    <w:rsid w:val="00130760"/>
    <w:rsid w:val="00130FD1"/>
    <w:rsid w:val="00131BB2"/>
    <w:rsid w:val="00132436"/>
    <w:rsid w:val="001343B9"/>
    <w:rsid w:val="00134820"/>
    <w:rsid w:val="00154111"/>
    <w:rsid w:val="00161CD4"/>
    <w:rsid w:val="00162170"/>
    <w:rsid w:val="00162253"/>
    <w:rsid w:val="00164C3D"/>
    <w:rsid w:val="001653D6"/>
    <w:rsid w:val="00176E75"/>
    <w:rsid w:val="00182479"/>
    <w:rsid w:val="001A59E4"/>
    <w:rsid w:val="001A680A"/>
    <w:rsid w:val="001B1261"/>
    <w:rsid w:val="001C0E01"/>
    <w:rsid w:val="001D02B0"/>
    <w:rsid w:val="001D269E"/>
    <w:rsid w:val="001D2FB5"/>
    <w:rsid w:val="001D5865"/>
    <w:rsid w:val="001E6FCD"/>
    <w:rsid w:val="001E7F46"/>
    <w:rsid w:val="001F0DE4"/>
    <w:rsid w:val="001F29FA"/>
    <w:rsid w:val="001F4493"/>
    <w:rsid w:val="001F4FB1"/>
    <w:rsid w:val="001F6FDC"/>
    <w:rsid w:val="002051D2"/>
    <w:rsid w:val="0021342F"/>
    <w:rsid w:val="00216234"/>
    <w:rsid w:val="00216B86"/>
    <w:rsid w:val="002217C8"/>
    <w:rsid w:val="00221CDD"/>
    <w:rsid w:val="00224209"/>
    <w:rsid w:val="00227512"/>
    <w:rsid w:val="00241FF5"/>
    <w:rsid w:val="00243551"/>
    <w:rsid w:val="00244C27"/>
    <w:rsid w:val="00245DD5"/>
    <w:rsid w:val="002468E5"/>
    <w:rsid w:val="00252A2F"/>
    <w:rsid w:val="00254F54"/>
    <w:rsid w:val="00262F8B"/>
    <w:rsid w:val="002721B0"/>
    <w:rsid w:val="002758F7"/>
    <w:rsid w:val="00280B51"/>
    <w:rsid w:val="002829DC"/>
    <w:rsid w:val="002843B1"/>
    <w:rsid w:val="002852BD"/>
    <w:rsid w:val="00291F0E"/>
    <w:rsid w:val="002925A5"/>
    <w:rsid w:val="0029405F"/>
    <w:rsid w:val="00294F14"/>
    <w:rsid w:val="00295504"/>
    <w:rsid w:val="002A1BB3"/>
    <w:rsid w:val="002A3705"/>
    <w:rsid w:val="002A4B7C"/>
    <w:rsid w:val="002C024A"/>
    <w:rsid w:val="002C0534"/>
    <w:rsid w:val="002C149E"/>
    <w:rsid w:val="002D7B0A"/>
    <w:rsid w:val="002E2D5F"/>
    <w:rsid w:val="002E4978"/>
    <w:rsid w:val="002E79DD"/>
    <w:rsid w:val="002F1EC6"/>
    <w:rsid w:val="002F5EB6"/>
    <w:rsid w:val="00302191"/>
    <w:rsid w:val="00305CE3"/>
    <w:rsid w:val="00310E44"/>
    <w:rsid w:val="00316FB9"/>
    <w:rsid w:val="003176DF"/>
    <w:rsid w:val="003310E7"/>
    <w:rsid w:val="00335C25"/>
    <w:rsid w:val="003405D1"/>
    <w:rsid w:val="0034172C"/>
    <w:rsid w:val="0034352C"/>
    <w:rsid w:val="00347ADB"/>
    <w:rsid w:val="00347F7A"/>
    <w:rsid w:val="00354A2C"/>
    <w:rsid w:val="00356080"/>
    <w:rsid w:val="00356C82"/>
    <w:rsid w:val="0035779C"/>
    <w:rsid w:val="0036043C"/>
    <w:rsid w:val="00361F5F"/>
    <w:rsid w:val="003648B8"/>
    <w:rsid w:val="00367206"/>
    <w:rsid w:val="00372AA6"/>
    <w:rsid w:val="0038072E"/>
    <w:rsid w:val="00380745"/>
    <w:rsid w:val="00381CD8"/>
    <w:rsid w:val="00383793"/>
    <w:rsid w:val="00383E51"/>
    <w:rsid w:val="003920B2"/>
    <w:rsid w:val="003A1801"/>
    <w:rsid w:val="003A2E1B"/>
    <w:rsid w:val="003A4A9B"/>
    <w:rsid w:val="003B1CFF"/>
    <w:rsid w:val="003B22EE"/>
    <w:rsid w:val="003B41F2"/>
    <w:rsid w:val="003B7732"/>
    <w:rsid w:val="003C038D"/>
    <w:rsid w:val="003D03DB"/>
    <w:rsid w:val="003D198A"/>
    <w:rsid w:val="003D6733"/>
    <w:rsid w:val="003D7F8C"/>
    <w:rsid w:val="003E4A66"/>
    <w:rsid w:val="003F109B"/>
    <w:rsid w:val="00400C90"/>
    <w:rsid w:val="0040101B"/>
    <w:rsid w:val="0040234F"/>
    <w:rsid w:val="00403118"/>
    <w:rsid w:val="0040712C"/>
    <w:rsid w:val="00414B5C"/>
    <w:rsid w:val="0041587C"/>
    <w:rsid w:val="00422120"/>
    <w:rsid w:val="00422223"/>
    <w:rsid w:val="00423A84"/>
    <w:rsid w:val="00424FF4"/>
    <w:rsid w:val="00431A9B"/>
    <w:rsid w:val="00432067"/>
    <w:rsid w:val="004350C9"/>
    <w:rsid w:val="00443541"/>
    <w:rsid w:val="004503C7"/>
    <w:rsid w:val="0045110D"/>
    <w:rsid w:val="00457D05"/>
    <w:rsid w:val="0046403F"/>
    <w:rsid w:val="0047523B"/>
    <w:rsid w:val="00476606"/>
    <w:rsid w:val="00480502"/>
    <w:rsid w:val="00484139"/>
    <w:rsid w:val="0048504E"/>
    <w:rsid w:val="00486BA6"/>
    <w:rsid w:val="0049024A"/>
    <w:rsid w:val="0049192D"/>
    <w:rsid w:val="00493160"/>
    <w:rsid w:val="00493342"/>
    <w:rsid w:val="004976E9"/>
    <w:rsid w:val="004A5ED4"/>
    <w:rsid w:val="004A70F1"/>
    <w:rsid w:val="004A71BF"/>
    <w:rsid w:val="004B20C7"/>
    <w:rsid w:val="004B3292"/>
    <w:rsid w:val="004B35F9"/>
    <w:rsid w:val="004C2226"/>
    <w:rsid w:val="004D5AAB"/>
    <w:rsid w:val="004E2484"/>
    <w:rsid w:val="004E6B30"/>
    <w:rsid w:val="004F4DEE"/>
    <w:rsid w:val="004F5FD1"/>
    <w:rsid w:val="00502729"/>
    <w:rsid w:val="005152E1"/>
    <w:rsid w:val="00521B09"/>
    <w:rsid w:val="00523301"/>
    <w:rsid w:val="00525EA9"/>
    <w:rsid w:val="005367F7"/>
    <w:rsid w:val="0054327A"/>
    <w:rsid w:val="005447DF"/>
    <w:rsid w:val="00551F10"/>
    <w:rsid w:val="005554C9"/>
    <w:rsid w:val="005565F8"/>
    <w:rsid w:val="0057302D"/>
    <w:rsid w:val="00573B6D"/>
    <w:rsid w:val="005754A7"/>
    <w:rsid w:val="0057586A"/>
    <w:rsid w:val="00575A29"/>
    <w:rsid w:val="00576371"/>
    <w:rsid w:val="00581422"/>
    <w:rsid w:val="00583714"/>
    <w:rsid w:val="00586FAB"/>
    <w:rsid w:val="00592F84"/>
    <w:rsid w:val="00595FBC"/>
    <w:rsid w:val="00597487"/>
    <w:rsid w:val="005A27DC"/>
    <w:rsid w:val="005A4846"/>
    <w:rsid w:val="005C19DB"/>
    <w:rsid w:val="005C217D"/>
    <w:rsid w:val="005C233F"/>
    <w:rsid w:val="005C4A01"/>
    <w:rsid w:val="005D0B5C"/>
    <w:rsid w:val="005D1DA6"/>
    <w:rsid w:val="005D1DDC"/>
    <w:rsid w:val="005D40DD"/>
    <w:rsid w:val="005D5EC7"/>
    <w:rsid w:val="005E1A98"/>
    <w:rsid w:val="005E3632"/>
    <w:rsid w:val="005E56D9"/>
    <w:rsid w:val="005E7247"/>
    <w:rsid w:val="005F3C04"/>
    <w:rsid w:val="005F6A80"/>
    <w:rsid w:val="00600FF0"/>
    <w:rsid w:val="00602B4E"/>
    <w:rsid w:val="00604405"/>
    <w:rsid w:val="00605384"/>
    <w:rsid w:val="00613604"/>
    <w:rsid w:val="0061711B"/>
    <w:rsid w:val="006212D4"/>
    <w:rsid w:val="00623EC0"/>
    <w:rsid w:val="006330B6"/>
    <w:rsid w:val="00633535"/>
    <w:rsid w:val="0063403E"/>
    <w:rsid w:val="0063641E"/>
    <w:rsid w:val="006432B4"/>
    <w:rsid w:val="00644FF6"/>
    <w:rsid w:val="00646C30"/>
    <w:rsid w:val="00647A28"/>
    <w:rsid w:val="00650235"/>
    <w:rsid w:val="00650DEF"/>
    <w:rsid w:val="00654375"/>
    <w:rsid w:val="00656EE0"/>
    <w:rsid w:val="006653FE"/>
    <w:rsid w:val="00666644"/>
    <w:rsid w:val="006679F1"/>
    <w:rsid w:val="0067349B"/>
    <w:rsid w:val="00680E40"/>
    <w:rsid w:val="00682396"/>
    <w:rsid w:val="006854B3"/>
    <w:rsid w:val="00685FAF"/>
    <w:rsid w:val="0069762C"/>
    <w:rsid w:val="006A4BEE"/>
    <w:rsid w:val="006A4C15"/>
    <w:rsid w:val="006A6745"/>
    <w:rsid w:val="006B02C7"/>
    <w:rsid w:val="006B4E5B"/>
    <w:rsid w:val="006B7092"/>
    <w:rsid w:val="006B7E60"/>
    <w:rsid w:val="006C0DA9"/>
    <w:rsid w:val="006D5AB3"/>
    <w:rsid w:val="006E0B50"/>
    <w:rsid w:val="006E1160"/>
    <w:rsid w:val="006E4C76"/>
    <w:rsid w:val="006E6DB4"/>
    <w:rsid w:val="006F2487"/>
    <w:rsid w:val="006F4B95"/>
    <w:rsid w:val="007011D9"/>
    <w:rsid w:val="00704C0F"/>
    <w:rsid w:val="00721B55"/>
    <w:rsid w:val="007268E4"/>
    <w:rsid w:val="007459A8"/>
    <w:rsid w:val="007463FF"/>
    <w:rsid w:val="007465C7"/>
    <w:rsid w:val="007470AD"/>
    <w:rsid w:val="00751A1D"/>
    <w:rsid w:val="007527D6"/>
    <w:rsid w:val="007537DF"/>
    <w:rsid w:val="00755AEA"/>
    <w:rsid w:val="00757716"/>
    <w:rsid w:val="00762101"/>
    <w:rsid w:val="0076619C"/>
    <w:rsid w:val="00773F81"/>
    <w:rsid w:val="007820D3"/>
    <w:rsid w:val="00782655"/>
    <w:rsid w:val="00792959"/>
    <w:rsid w:val="00792E60"/>
    <w:rsid w:val="007939C1"/>
    <w:rsid w:val="007A1FBE"/>
    <w:rsid w:val="007B1ABE"/>
    <w:rsid w:val="007B46F9"/>
    <w:rsid w:val="007B7728"/>
    <w:rsid w:val="007C0F23"/>
    <w:rsid w:val="007C614F"/>
    <w:rsid w:val="007C66E1"/>
    <w:rsid w:val="007E2185"/>
    <w:rsid w:val="007E3A23"/>
    <w:rsid w:val="007E414B"/>
    <w:rsid w:val="007E51A9"/>
    <w:rsid w:val="007E77F2"/>
    <w:rsid w:val="007F1C3F"/>
    <w:rsid w:val="00803A70"/>
    <w:rsid w:val="00810855"/>
    <w:rsid w:val="00812CC5"/>
    <w:rsid w:val="00814D80"/>
    <w:rsid w:val="008154AF"/>
    <w:rsid w:val="00815954"/>
    <w:rsid w:val="008203E3"/>
    <w:rsid w:val="00820D03"/>
    <w:rsid w:val="00825D8B"/>
    <w:rsid w:val="00827F57"/>
    <w:rsid w:val="00830C35"/>
    <w:rsid w:val="008320F2"/>
    <w:rsid w:val="00833F09"/>
    <w:rsid w:val="008424B6"/>
    <w:rsid w:val="008440B1"/>
    <w:rsid w:val="00844990"/>
    <w:rsid w:val="008451F6"/>
    <w:rsid w:val="008471B8"/>
    <w:rsid w:val="00847357"/>
    <w:rsid w:val="008477D4"/>
    <w:rsid w:val="008505EF"/>
    <w:rsid w:val="008546B3"/>
    <w:rsid w:val="00855EA1"/>
    <w:rsid w:val="008572DB"/>
    <w:rsid w:val="00860F4E"/>
    <w:rsid w:val="008636D9"/>
    <w:rsid w:val="008649F2"/>
    <w:rsid w:val="0086750C"/>
    <w:rsid w:val="00876591"/>
    <w:rsid w:val="00881835"/>
    <w:rsid w:val="00882D20"/>
    <w:rsid w:val="0088459D"/>
    <w:rsid w:val="00885959"/>
    <w:rsid w:val="00886A18"/>
    <w:rsid w:val="00890592"/>
    <w:rsid w:val="00892CBE"/>
    <w:rsid w:val="00896611"/>
    <w:rsid w:val="0089752C"/>
    <w:rsid w:val="008A01F3"/>
    <w:rsid w:val="008A6DBE"/>
    <w:rsid w:val="008A7401"/>
    <w:rsid w:val="008B21BC"/>
    <w:rsid w:val="008B377F"/>
    <w:rsid w:val="008C419A"/>
    <w:rsid w:val="008C4AB4"/>
    <w:rsid w:val="008C6FC3"/>
    <w:rsid w:val="008C7DD2"/>
    <w:rsid w:val="008D1EDB"/>
    <w:rsid w:val="008D24D3"/>
    <w:rsid w:val="008D36C9"/>
    <w:rsid w:val="008E34C2"/>
    <w:rsid w:val="008E3643"/>
    <w:rsid w:val="008E6F3C"/>
    <w:rsid w:val="008F245A"/>
    <w:rsid w:val="008F3845"/>
    <w:rsid w:val="008F46B8"/>
    <w:rsid w:val="00901E24"/>
    <w:rsid w:val="00906614"/>
    <w:rsid w:val="00913B48"/>
    <w:rsid w:val="0091577E"/>
    <w:rsid w:val="00916F5B"/>
    <w:rsid w:val="00920841"/>
    <w:rsid w:val="009209A1"/>
    <w:rsid w:val="009320DF"/>
    <w:rsid w:val="00935CDC"/>
    <w:rsid w:val="009366F6"/>
    <w:rsid w:val="00944423"/>
    <w:rsid w:val="00945A7D"/>
    <w:rsid w:val="009467A7"/>
    <w:rsid w:val="00951E68"/>
    <w:rsid w:val="00970ECF"/>
    <w:rsid w:val="009727BB"/>
    <w:rsid w:val="00987D3E"/>
    <w:rsid w:val="009918F4"/>
    <w:rsid w:val="00992328"/>
    <w:rsid w:val="009964D8"/>
    <w:rsid w:val="009A04E7"/>
    <w:rsid w:val="009A0CD2"/>
    <w:rsid w:val="009C501B"/>
    <w:rsid w:val="009C661B"/>
    <w:rsid w:val="009D6021"/>
    <w:rsid w:val="009E2D4A"/>
    <w:rsid w:val="009E34CD"/>
    <w:rsid w:val="009E487E"/>
    <w:rsid w:val="009E497F"/>
    <w:rsid w:val="009F13B8"/>
    <w:rsid w:val="009F334F"/>
    <w:rsid w:val="009F45C6"/>
    <w:rsid w:val="009F468A"/>
    <w:rsid w:val="00A002A3"/>
    <w:rsid w:val="00A0036F"/>
    <w:rsid w:val="00A112E0"/>
    <w:rsid w:val="00A14087"/>
    <w:rsid w:val="00A164D9"/>
    <w:rsid w:val="00A165FA"/>
    <w:rsid w:val="00A20FAE"/>
    <w:rsid w:val="00A23544"/>
    <w:rsid w:val="00A2525D"/>
    <w:rsid w:val="00A26FFE"/>
    <w:rsid w:val="00A27D17"/>
    <w:rsid w:val="00A27E84"/>
    <w:rsid w:val="00A32E4B"/>
    <w:rsid w:val="00A41FAB"/>
    <w:rsid w:val="00A454A5"/>
    <w:rsid w:val="00A55390"/>
    <w:rsid w:val="00A63AB7"/>
    <w:rsid w:val="00A646F5"/>
    <w:rsid w:val="00A65852"/>
    <w:rsid w:val="00A72B5A"/>
    <w:rsid w:val="00A72C74"/>
    <w:rsid w:val="00A73B91"/>
    <w:rsid w:val="00A84B39"/>
    <w:rsid w:val="00A9107C"/>
    <w:rsid w:val="00AA0C73"/>
    <w:rsid w:val="00AA0E6B"/>
    <w:rsid w:val="00AB0BEE"/>
    <w:rsid w:val="00AB492A"/>
    <w:rsid w:val="00AB73D3"/>
    <w:rsid w:val="00AC0E48"/>
    <w:rsid w:val="00AD094E"/>
    <w:rsid w:val="00AD0A61"/>
    <w:rsid w:val="00AE00BF"/>
    <w:rsid w:val="00AE1828"/>
    <w:rsid w:val="00AF0D26"/>
    <w:rsid w:val="00AF500D"/>
    <w:rsid w:val="00B002E4"/>
    <w:rsid w:val="00B01ABB"/>
    <w:rsid w:val="00B10842"/>
    <w:rsid w:val="00B1161C"/>
    <w:rsid w:val="00B162A6"/>
    <w:rsid w:val="00B21CBE"/>
    <w:rsid w:val="00B22D93"/>
    <w:rsid w:val="00B339A4"/>
    <w:rsid w:val="00B34E60"/>
    <w:rsid w:val="00B35EF6"/>
    <w:rsid w:val="00B36EC2"/>
    <w:rsid w:val="00B4329C"/>
    <w:rsid w:val="00B50397"/>
    <w:rsid w:val="00B64BD1"/>
    <w:rsid w:val="00B66A44"/>
    <w:rsid w:val="00B66AEB"/>
    <w:rsid w:val="00B84093"/>
    <w:rsid w:val="00B86C88"/>
    <w:rsid w:val="00B9231A"/>
    <w:rsid w:val="00B928D4"/>
    <w:rsid w:val="00B93245"/>
    <w:rsid w:val="00B95182"/>
    <w:rsid w:val="00B97AC9"/>
    <w:rsid w:val="00BA0767"/>
    <w:rsid w:val="00BB2EDC"/>
    <w:rsid w:val="00BB45A1"/>
    <w:rsid w:val="00BB56FC"/>
    <w:rsid w:val="00BC072A"/>
    <w:rsid w:val="00BC5407"/>
    <w:rsid w:val="00BC6B3C"/>
    <w:rsid w:val="00BD2C70"/>
    <w:rsid w:val="00BD33FE"/>
    <w:rsid w:val="00BE7F1E"/>
    <w:rsid w:val="00BF3551"/>
    <w:rsid w:val="00BF3EF9"/>
    <w:rsid w:val="00BF579F"/>
    <w:rsid w:val="00BF777F"/>
    <w:rsid w:val="00C0233B"/>
    <w:rsid w:val="00C0638C"/>
    <w:rsid w:val="00C14D0D"/>
    <w:rsid w:val="00C15C34"/>
    <w:rsid w:val="00C21695"/>
    <w:rsid w:val="00C265CA"/>
    <w:rsid w:val="00C26CA4"/>
    <w:rsid w:val="00C3049E"/>
    <w:rsid w:val="00C3177C"/>
    <w:rsid w:val="00C327FD"/>
    <w:rsid w:val="00C32DB6"/>
    <w:rsid w:val="00C3472D"/>
    <w:rsid w:val="00C35D01"/>
    <w:rsid w:val="00C40870"/>
    <w:rsid w:val="00C42F22"/>
    <w:rsid w:val="00C45286"/>
    <w:rsid w:val="00C45DA6"/>
    <w:rsid w:val="00C47B4E"/>
    <w:rsid w:val="00C47FC8"/>
    <w:rsid w:val="00C50EBA"/>
    <w:rsid w:val="00C57670"/>
    <w:rsid w:val="00C57EDC"/>
    <w:rsid w:val="00C60B48"/>
    <w:rsid w:val="00C72878"/>
    <w:rsid w:val="00C74981"/>
    <w:rsid w:val="00C75EAE"/>
    <w:rsid w:val="00C81BF5"/>
    <w:rsid w:val="00C923DE"/>
    <w:rsid w:val="00C942FC"/>
    <w:rsid w:val="00C94FB4"/>
    <w:rsid w:val="00C975FE"/>
    <w:rsid w:val="00CA0656"/>
    <w:rsid w:val="00CA0C15"/>
    <w:rsid w:val="00CA7901"/>
    <w:rsid w:val="00CB1DBD"/>
    <w:rsid w:val="00CB34F3"/>
    <w:rsid w:val="00CB7F83"/>
    <w:rsid w:val="00CC110F"/>
    <w:rsid w:val="00CC14AB"/>
    <w:rsid w:val="00CC2BEB"/>
    <w:rsid w:val="00CC5319"/>
    <w:rsid w:val="00CD3E30"/>
    <w:rsid w:val="00CD4B18"/>
    <w:rsid w:val="00CD6451"/>
    <w:rsid w:val="00CE044A"/>
    <w:rsid w:val="00CE4D97"/>
    <w:rsid w:val="00CF1664"/>
    <w:rsid w:val="00D01464"/>
    <w:rsid w:val="00D02543"/>
    <w:rsid w:val="00D037BB"/>
    <w:rsid w:val="00D11107"/>
    <w:rsid w:val="00D144FA"/>
    <w:rsid w:val="00D149C5"/>
    <w:rsid w:val="00D150A4"/>
    <w:rsid w:val="00D2169A"/>
    <w:rsid w:val="00D24A4A"/>
    <w:rsid w:val="00D35322"/>
    <w:rsid w:val="00D40577"/>
    <w:rsid w:val="00D42D50"/>
    <w:rsid w:val="00D51860"/>
    <w:rsid w:val="00D53962"/>
    <w:rsid w:val="00D5473B"/>
    <w:rsid w:val="00D563EF"/>
    <w:rsid w:val="00D64A18"/>
    <w:rsid w:val="00D64A6D"/>
    <w:rsid w:val="00D65253"/>
    <w:rsid w:val="00D66EDA"/>
    <w:rsid w:val="00D74244"/>
    <w:rsid w:val="00D75145"/>
    <w:rsid w:val="00D76C68"/>
    <w:rsid w:val="00D81202"/>
    <w:rsid w:val="00D815D7"/>
    <w:rsid w:val="00D81A72"/>
    <w:rsid w:val="00D83BEB"/>
    <w:rsid w:val="00D87567"/>
    <w:rsid w:val="00D977AE"/>
    <w:rsid w:val="00DA1951"/>
    <w:rsid w:val="00DA2285"/>
    <w:rsid w:val="00DA3227"/>
    <w:rsid w:val="00DB1D7D"/>
    <w:rsid w:val="00DB2C48"/>
    <w:rsid w:val="00DB495D"/>
    <w:rsid w:val="00DB499F"/>
    <w:rsid w:val="00DB51B5"/>
    <w:rsid w:val="00DC0A31"/>
    <w:rsid w:val="00DD0844"/>
    <w:rsid w:val="00DD0EB2"/>
    <w:rsid w:val="00DD2092"/>
    <w:rsid w:val="00DD5882"/>
    <w:rsid w:val="00DF0093"/>
    <w:rsid w:val="00DF3C3E"/>
    <w:rsid w:val="00DF6490"/>
    <w:rsid w:val="00E1120C"/>
    <w:rsid w:val="00E1185B"/>
    <w:rsid w:val="00E155DB"/>
    <w:rsid w:val="00E241AF"/>
    <w:rsid w:val="00E245B0"/>
    <w:rsid w:val="00E2468D"/>
    <w:rsid w:val="00E268BE"/>
    <w:rsid w:val="00E27CA1"/>
    <w:rsid w:val="00E31143"/>
    <w:rsid w:val="00E461E3"/>
    <w:rsid w:val="00E46848"/>
    <w:rsid w:val="00E511A5"/>
    <w:rsid w:val="00E54CCA"/>
    <w:rsid w:val="00E66D06"/>
    <w:rsid w:val="00E85D32"/>
    <w:rsid w:val="00E94871"/>
    <w:rsid w:val="00E9515C"/>
    <w:rsid w:val="00E95BEF"/>
    <w:rsid w:val="00EA0F50"/>
    <w:rsid w:val="00EA20EB"/>
    <w:rsid w:val="00EB038D"/>
    <w:rsid w:val="00EB23F6"/>
    <w:rsid w:val="00EB2CE8"/>
    <w:rsid w:val="00EB37B1"/>
    <w:rsid w:val="00EC0F4C"/>
    <w:rsid w:val="00EC11E5"/>
    <w:rsid w:val="00EC2200"/>
    <w:rsid w:val="00EC2F69"/>
    <w:rsid w:val="00EC5EB9"/>
    <w:rsid w:val="00ED62FE"/>
    <w:rsid w:val="00ED68BF"/>
    <w:rsid w:val="00EE2F1D"/>
    <w:rsid w:val="00EE37E5"/>
    <w:rsid w:val="00EE6066"/>
    <w:rsid w:val="00EE7475"/>
    <w:rsid w:val="00EF2B5D"/>
    <w:rsid w:val="00EF2E4E"/>
    <w:rsid w:val="00EF4BD9"/>
    <w:rsid w:val="00EF6096"/>
    <w:rsid w:val="00F153FA"/>
    <w:rsid w:val="00F16858"/>
    <w:rsid w:val="00F2045E"/>
    <w:rsid w:val="00F23056"/>
    <w:rsid w:val="00F23DA3"/>
    <w:rsid w:val="00F25CA7"/>
    <w:rsid w:val="00F30F58"/>
    <w:rsid w:val="00F43F48"/>
    <w:rsid w:val="00F571FB"/>
    <w:rsid w:val="00F649DB"/>
    <w:rsid w:val="00F66230"/>
    <w:rsid w:val="00F71DB8"/>
    <w:rsid w:val="00F77F5A"/>
    <w:rsid w:val="00F8114C"/>
    <w:rsid w:val="00F860ED"/>
    <w:rsid w:val="00F8782D"/>
    <w:rsid w:val="00F94314"/>
    <w:rsid w:val="00F95EB6"/>
    <w:rsid w:val="00F96ADD"/>
    <w:rsid w:val="00FA0B61"/>
    <w:rsid w:val="00FA120B"/>
    <w:rsid w:val="00FA17B0"/>
    <w:rsid w:val="00FA581B"/>
    <w:rsid w:val="00FB3D3B"/>
    <w:rsid w:val="00FC591C"/>
    <w:rsid w:val="00FD0511"/>
    <w:rsid w:val="00FD0BAA"/>
    <w:rsid w:val="00FD0E63"/>
    <w:rsid w:val="00FD1E9A"/>
    <w:rsid w:val="00FD2578"/>
    <w:rsid w:val="00FD2AFF"/>
    <w:rsid w:val="00FD5009"/>
    <w:rsid w:val="00FD50C4"/>
    <w:rsid w:val="00FD753F"/>
    <w:rsid w:val="00FE3D5A"/>
    <w:rsid w:val="00FE413A"/>
    <w:rsid w:val="00FE4309"/>
    <w:rsid w:val="00FE73B4"/>
    <w:rsid w:val="00FF3630"/>
    <w:rsid w:val="00FF46DC"/>
    <w:rsid w:val="00FF5F16"/>
    <w:rsid w:val="00FF649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6080"/>
    <w:rPr>
      <w:rFonts w:ascii="Caladea" w:eastAsia="Caladea" w:hAnsi="Caladea" w:cs="Caladea"/>
    </w:rPr>
  </w:style>
  <w:style w:type="paragraph" w:styleId="Heading1">
    <w:name w:val="heading 1"/>
    <w:basedOn w:val="Normal"/>
    <w:uiPriority w:val="1"/>
    <w:qFormat/>
    <w:rsid w:val="00356080"/>
    <w:pPr>
      <w:spacing w:before="88"/>
      <w:ind w:right="98"/>
      <w:jc w:val="center"/>
      <w:outlineLvl w:val="0"/>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9F46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56080"/>
    <w:rPr>
      <w:rFonts w:ascii="Times New Roman" w:eastAsia="Times New Roman" w:hAnsi="Times New Roman" w:cs="Times New Roman"/>
      <w:sz w:val="28"/>
      <w:szCs w:val="28"/>
    </w:rPr>
  </w:style>
  <w:style w:type="paragraph" w:styleId="Title">
    <w:name w:val="Title"/>
    <w:basedOn w:val="Normal"/>
    <w:uiPriority w:val="1"/>
    <w:qFormat/>
    <w:rsid w:val="00356080"/>
    <w:pPr>
      <w:ind w:left="1520" w:right="1505" w:firstLine="1204"/>
    </w:pPr>
    <w:rPr>
      <w:rFonts w:ascii="Arial" w:eastAsia="Arial" w:hAnsi="Arial" w:cs="Arial"/>
      <w:b/>
      <w:bCs/>
      <w:sz w:val="33"/>
      <w:szCs w:val="33"/>
    </w:rPr>
  </w:style>
  <w:style w:type="paragraph" w:styleId="ListParagraph">
    <w:name w:val="List Paragraph"/>
    <w:basedOn w:val="Normal"/>
    <w:uiPriority w:val="34"/>
    <w:qFormat/>
    <w:rsid w:val="00356080"/>
    <w:pPr>
      <w:spacing w:before="77"/>
      <w:ind w:left="1175" w:hanging="368"/>
    </w:pPr>
  </w:style>
  <w:style w:type="paragraph" w:customStyle="1" w:styleId="TableParagraph">
    <w:name w:val="Table Paragraph"/>
    <w:basedOn w:val="Normal"/>
    <w:uiPriority w:val="1"/>
    <w:qFormat/>
    <w:rsid w:val="00356080"/>
  </w:style>
  <w:style w:type="paragraph" w:styleId="BalloonText">
    <w:name w:val="Balloon Text"/>
    <w:basedOn w:val="Normal"/>
    <w:link w:val="BalloonTextChar"/>
    <w:uiPriority w:val="99"/>
    <w:semiHidden/>
    <w:unhideWhenUsed/>
    <w:rsid w:val="00A002A3"/>
    <w:rPr>
      <w:rFonts w:ascii="Tahoma" w:hAnsi="Tahoma" w:cs="Tahoma"/>
      <w:sz w:val="16"/>
      <w:szCs w:val="16"/>
    </w:rPr>
  </w:style>
  <w:style w:type="character" w:customStyle="1" w:styleId="BalloonTextChar">
    <w:name w:val="Balloon Text Char"/>
    <w:basedOn w:val="DefaultParagraphFont"/>
    <w:link w:val="BalloonText"/>
    <w:uiPriority w:val="99"/>
    <w:semiHidden/>
    <w:rsid w:val="00A002A3"/>
    <w:rPr>
      <w:rFonts w:ascii="Tahoma" w:eastAsia="Caladea" w:hAnsi="Tahoma" w:cs="Tahoma"/>
      <w:sz w:val="16"/>
      <w:szCs w:val="16"/>
    </w:rPr>
  </w:style>
  <w:style w:type="character" w:styleId="Hyperlink">
    <w:name w:val="Hyperlink"/>
    <w:basedOn w:val="DefaultParagraphFont"/>
    <w:uiPriority w:val="99"/>
    <w:unhideWhenUsed/>
    <w:rsid w:val="00D65253"/>
    <w:rPr>
      <w:color w:val="0000FF" w:themeColor="hyperlink"/>
      <w:u w:val="single"/>
    </w:rPr>
  </w:style>
  <w:style w:type="table" w:styleId="TableGrid">
    <w:name w:val="Table Grid"/>
    <w:basedOn w:val="TableNormal"/>
    <w:uiPriority w:val="59"/>
    <w:rsid w:val="00E1120C"/>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1120C"/>
    <w:pPr>
      <w:widowControl/>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E1120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1120C"/>
    <w:rPr>
      <w:i/>
      <w:iCs/>
    </w:rPr>
  </w:style>
  <w:style w:type="paragraph" w:styleId="NoSpacing">
    <w:name w:val="No Spacing"/>
    <w:uiPriority w:val="1"/>
    <w:qFormat/>
    <w:rsid w:val="00E1120C"/>
    <w:pPr>
      <w:widowControl/>
      <w:autoSpaceDE/>
      <w:autoSpaceDN/>
    </w:pPr>
  </w:style>
  <w:style w:type="character" w:styleId="Strong">
    <w:name w:val="Strong"/>
    <w:basedOn w:val="DefaultParagraphFont"/>
    <w:uiPriority w:val="22"/>
    <w:qFormat/>
    <w:rsid w:val="00E1120C"/>
    <w:rPr>
      <w:b/>
      <w:bCs/>
    </w:rPr>
  </w:style>
  <w:style w:type="paragraph" w:styleId="Header">
    <w:name w:val="header"/>
    <w:basedOn w:val="Normal"/>
    <w:link w:val="HeaderChar"/>
    <w:uiPriority w:val="99"/>
    <w:unhideWhenUsed/>
    <w:rsid w:val="00347F7A"/>
    <w:pPr>
      <w:tabs>
        <w:tab w:val="center" w:pos="4680"/>
        <w:tab w:val="right" w:pos="9360"/>
      </w:tabs>
    </w:pPr>
  </w:style>
  <w:style w:type="character" w:customStyle="1" w:styleId="HeaderChar">
    <w:name w:val="Header Char"/>
    <w:basedOn w:val="DefaultParagraphFont"/>
    <w:link w:val="Header"/>
    <w:uiPriority w:val="99"/>
    <w:rsid w:val="00347F7A"/>
    <w:rPr>
      <w:rFonts w:ascii="Caladea" w:eastAsia="Caladea" w:hAnsi="Caladea" w:cs="Caladea"/>
    </w:rPr>
  </w:style>
  <w:style w:type="paragraph" w:styleId="Footer">
    <w:name w:val="footer"/>
    <w:basedOn w:val="Normal"/>
    <w:link w:val="FooterChar"/>
    <w:uiPriority w:val="99"/>
    <w:unhideWhenUsed/>
    <w:rsid w:val="00347F7A"/>
    <w:pPr>
      <w:tabs>
        <w:tab w:val="center" w:pos="4680"/>
        <w:tab w:val="right" w:pos="9360"/>
      </w:tabs>
    </w:pPr>
  </w:style>
  <w:style w:type="character" w:customStyle="1" w:styleId="FooterChar">
    <w:name w:val="Footer Char"/>
    <w:basedOn w:val="DefaultParagraphFont"/>
    <w:link w:val="Footer"/>
    <w:uiPriority w:val="99"/>
    <w:rsid w:val="00347F7A"/>
    <w:rPr>
      <w:rFonts w:ascii="Caladea" w:eastAsia="Caladea" w:hAnsi="Caladea" w:cs="Caladea"/>
    </w:rPr>
  </w:style>
  <w:style w:type="character" w:customStyle="1" w:styleId="Heading4Char">
    <w:name w:val="Heading 4 Char"/>
    <w:basedOn w:val="DefaultParagraphFont"/>
    <w:link w:val="Heading4"/>
    <w:uiPriority w:val="9"/>
    <w:rsid w:val="009F468A"/>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C15C34"/>
    <w:pPr>
      <w:widowControl/>
      <w:autoSpaceDE/>
      <w:autoSpaceDN/>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4F54"/>
    <w:rPr>
      <w:color w:val="800080" w:themeColor="followedHyperlink"/>
      <w:u w:val="single"/>
    </w:rPr>
  </w:style>
  <w:style w:type="paragraph" w:customStyle="1" w:styleId="Pa6">
    <w:name w:val="Pa6"/>
    <w:basedOn w:val="Default"/>
    <w:next w:val="Default"/>
    <w:uiPriority w:val="99"/>
    <w:rsid w:val="00882D20"/>
    <w:pPr>
      <w:spacing w:line="201" w:lineRule="atLeast"/>
    </w:pPr>
    <w:rPr>
      <w:rFonts w:eastAsiaTheme="minorEastAsi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4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bite93@gmail.com" TargetMode="External"/><Relationship Id="rId18" Type="http://schemas.openxmlformats.org/officeDocument/2006/relationships/hyperlink" Target="https://www.dupmc.ac.in/wp-content/uploads/2023/09/Biochemistry.pdf" TargetMode="External"/><Relationship Id="rId26" Type="http://schemas.openxmlformats.org/officeDocument/2006/relationships/hyperlink" Target="https://www.dupmc.ac.in/institute/images/10_Pediatric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upmc.ac.in/wp-content/uploads/2023/09/Microbiology.pdf" TargetMode="External"/><Relationship Id="rId34" Type="http://schemas.openxmlformats.org/officeDocument/2006/relationships/hyperlink" Target="https://www.dupmc.ac.in/wp-content/uploads/2023/09/OBGY.pdf" TargetMode="External"/><Relationship Id="rId7" Type="http://schemas.openxmlformats.org/officeDocument/2006/relationships/footnotes" Target="footnotes.xml"/><Relationship Id="rId12" Type="http://schemas.openxmlformats.org/officeDocument/2006/relationships/hyperlink" Target="mailto:nsarvikar@gmail.com" TargetMode="External"/><Relationship Id="rId17" Type="http://schemas.openxmlformats.org/officeDocument/2006/relationships/hyperlink" Target="https://www.dupmc.ac.in/wp-content/uploads/2023/09/Physiology.pdf" TargetMode="External"/><Relationship Id="rId25" Type="http://schemas.openxmlformats.org/officeDocument/2006/relationships/hyperlink" Target="https://www.dupmc.ac.in/wp-content/uploads/2023/09/Pediatrics.pdf" TargetMode="External"/><Relationship Id="rId33" Type="http://schemas.openxmlformats.org/officeDocument/2006/relationships/hyperlink" Target="https://www.dupmc.ac.in/wp-content/uploads/2023/09/Ophthalmology.pdf"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dupmc.ac.in/wp-content/uploads/2023/09/Anatomy.pdf" TargetMode="External"/><Relationship Id="rId20" Type="http://schemas.openxmlformats.org/officeDocument/2006/relationships/hyperlink" Target="https://www.dupmc.ac.in/wp-content/uploads/2023/09/Pathology.pdf" TargetMode="External"/><Relationship Id="rId29" Type="http://schemas.openxmlformats.org/officeDocument/2006/relationships/hyperlink" Target="https://www.dupmc.ac.in/wp-content/uploads/2023/09/Psychiatr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pmcj@gmail.com" TargetMode="External"/><Relationship Id="rId24" Type="http://schemas.openxmlformats.org/officeDocument/2006/relationships/hyperlink" Target="https://www.dupmc.ac.in/wp-content/uploads/2023/09/General-Medicine.pdf" TargetMode="External"/><Relationship Id="rId32" Type="http://schemas.openxmlformats.org/officeDocument/2006/relationships/hyperlink" Target="https://www.dupmc.ac.in/wp-content/uploads/2023/09/Oto-Rhino-Laryingology.pdf"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dupmc.ac.in/wp-content/uploads/2023/09/Community-Medicine-PSM.pdf" TargetMode="External"/><Relationship Id="rId28" Type="http://schemas.openxmlformats.org/officeDocument/2006/relationships/hyperlink" Target="https://www.dupmc.ac.in/wp-content/uploads/2023/09/DVL.pdf" TargetMode="External"/><Relationship Id="rId36" Type="http://schemas.openxmlformats.org/officeDocument/2006/relationships/image" Target="media/image2.png"/><Relationship Id="rId10" Type="http://schemas.openxmlformats.org/officeDocument/2006/relationships/hyperlink" Target="mailto:dupmcj@yahoo.in" TargetMode="External"/><Relationship Id="rId19" Type="http://schemas.openxmlformats.org/officeDocument/2006/relationships/hyperlink" Target="https://www.dupmc.ac.in/wp-content/uploads/2023/09/Pharmacology.pdf" TargetMode="External"/><Relationship Id="rId31" Type="http://schemas.openxmlformats.org/officeDocument/2006/relationships/hyperlink" Target="https://www.dupmc.ac.in/wp-content/uploads/2023/09/Orthopedics.pdf" TargetMode="External"/><Relationship Id="rId4" Type="http://schemas.microsoft.com/office/2007/relationships/stylesWithEffects" Target="stylesWithEffects.xml"/><Relationship Id="rId9" Type="http://schemas.openxmlformats.org/officeDocument/2006/relationships/hyperlink" Target="http://www.dupmc.ac.in" TargetMode="External"/><Relationship Id="rId14" Type="http://schemas.openxmlformats.org/officeDocument/2006/relationships/hyperlink" Target="mailto:Pramod.bhirud@yahoo.com" TargetMode="External"/><Relationship Id="rId22" Type="http://schemas.openxmlformats.org/officeDocument/2006/relationships/hyperlink" Target="https://www.dupmc.ac.in/wp-content/uploads/2023/09/FMT.pdf" TargetMode="External"/><Relationship Id="rId27" Type="http://schemas.openxmlformats.org/officeDocument/2006/relationships/hyperlink" Target="https://www.dupmc.ac.in/wp-content/uploads/2023/09/Respiratory-Medicine.pdf" TargetMode="External"/><Relationship Id="rId30" Type="http://schemas.openxmlformats.org/officeDocument/2006/relationships/hyperlink" Target="https://www.dupmc.ac.in/wp-content/uploads/2023/09/General-Surgery.pdf" TargetMode="External"/><Relationship Id="rId35" Type="http://schemas.openxmlformats.org/officeDocument/2006/relationships/hyperlink" Target="https://www.dupmc.ac.in/wp-content/uploads/2023/09/Anesthesiolo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2548-9914-4226-B819-D5349912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72</Pages>
  <Words>27494</Words>
  <Characters>156720</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1098</cp:revision>
  <cp:lastPrinted>2021-12-18T07:44:00Z</cp:lastPrinted>
  <dcterms:created xsi:type="dcterms:W3CDTF">2021-12-14T07:44:00Z</dcterms:created>
  <dcterms:modified xsi:type="dcterms:W3CDTF">2023-09-22T08:51:00Z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2021-12-14T00:00:00Z</vt:filetime>
  </property>
</Properties>
</file>